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Spec="center" w:tblpY="766"/>
        <w:tblW w:w="15082" w:type="dxa"/>
        <w:tblLook w:val="04A0" w:firstRow="1" w:lastRow="0" w:firstColumn="1" w:lastColumn="0" w:noHBand="0" w:noVBand="1"/>
      </w:tblPr>
      <w:tblGrid>
        <w:gridCol w:w="2154"/>
        <w:gridCol w:w="2154"/>
        <w:gridCol w:w="2154"/>
        <w:gridCol w:w="2155"/>
        <w:gridCol w:w="2155"/>
        <w:gridCol w:w="2155"/>
        <w:gridCol w:w="2155"/>
      </w:tblGrid>
      <w:tr w:rsidR="00106C62" w:rsidRPr="0024271F" w:rsidTr="0024271F">
        <w:trPr>
          <w:trHeight w:val="635"/>
        </w:trPr>
        <w:tc>
          <w:tcPr>
            <w:tcW w:w="2154" w:type="dxa"/>
          </w:tcPr>
          <w:p w:rsidR="00106C62" w:rsidRPr="0024271F" w:rsidRDefault="00106C62" w:rsidP="0024271F">
            <w:pPr>
              <w:rPr>
                <w:rFonts w:ascii="Playwrite GB S Light" w:hAnsi="Playwrite GB S Light"/>
              </w:rPr>
            </w:pPr>
          </w:p>
        </w:tc>
        <w:tc>
          <w:tcPr>
            <w:tcW w:w="2154" w:type="dxa"/>
          </w:tcPr>
          <w:p w:rsidR="00106C62" w:rsidRPr="0024271F" w:rsidRDefault="00106C62" w:rsidP="0024271F">
            <w:pPr>
              <w:rPr>
                <w:rFonts w:ascii="Playwrite GB S Light" w:hAnsi="Playwrite GB S Light"/>
                <w:b/>
              </w:rPr>
            </w:pPr>
            <w:r w:rsidRPr="0024271F">
              <w:rPr>
                <w:rFonts w:ascii="Playwrite GB S Light" w:hAnsi="Playwrite GB S Light"/>
                <w:b/>
              </w:rPr>
              <w:t>Autumn 1</w:t>
            </w:r>
          </w:p>
        </w:tc>
        <w:tc>
          <w:tcPr>
            <w:tcW w:w="2154" w:type="dxa"/>
          </w:tcPr>
          <w:p w:rsidR="00106C62" w:rsidRPr="0024271F" w:rsidRDefault="00106C62" w:rsidP="0024271F">
            <w:pPr>
              <w:rPr>
                <w:rFonts w:ascii="Playwrite GB S Light" w:hAnsi="Playwrite GB S Light"/>
                <w:b/>
              </w:rPr>
            </w:pPr>
            <w:r w:rsidRPr="0024271F">
              <w:rPr>
                <w:rFonts w:ascii="Playwrite GB S Light" w:hAnsi="Playwrite GB S Light"/>
                <w:b/>
              </w:rPr>
              <w:t>Autumn 2</w:t>
            </w:r>
          </w:p>
        </w:tc>
        <w:tc>
          <w:tcPr>
            <w:tcW w:w="2155" w:type="dxa"/>
          </w:tcPr>
          <w:p w:rsidR="00106C62" w:rsidRPr="0024271F" w:rsidRDefault="00106C62" w:rsidP="0024271F">
            <w:pPr>
              <w:rPr>
                <w:rFonts w:ascii="Playwrite GB S Light" w:hAnsi="Playwrite GB S Light"/>
                <w:b/>
              </w:rPr>
            </w:pPr>
            <w:r w:rsidRPr="0024271F">
              <w:rPr>
                <w:rFonts w:ascii="Playwrite GB S Light" w:hAnsi="Playwrite GB S Light"/>
                <w:b/>
              </w:rPr>
              <w:t>Spring 1</w:t>
            </w:r>
          </w:p>
        </w:tc>
        <w:tc>
          <w:tcPr>
            <w:tcW w:w="2155" w:type="dxa"/>
          </w:tcPr>
          <w:p w:rsidR="00106C62" w:rsidRPr="0024271F" w:rsidRDefault="00106C62" w:rsidP="0024271F">
            <w:pPr>
              <w:rPr>
                <w:rFonts w:ascii="Playwrite GB S Light" w:hAnsi="Playwrite GB S Light"/>
                <w:b/>
              </w:rPr>
            </w:pPr>
            <w:r w:rsidRPr="0024271F">
              <w:rPr>
                <w:rFonts w:ascii="Playwrite GB S Light" w:hAnsi="Playwrite GB S Light"/>
                <w:b/>
              </w:rPr>
              <w:t>Spring 2</w:t>
            </w:r>
          </w:p>
        </w:tc>
        <w:tc>
          <w:tcPr>
            <w:tcW w:w="2155" w:type="dxa"/>
          </w:tcPr>
          <w:p w:rsidR="00106C62" w:rsidRPr="0024271F" w:rsidRDefault="00106C62" w:rsidP="0024271F">
            <w:pPr>
              <w:rPr>
                <w:rFonts w:ascii="Playwrite GB S Light" w:hAnsi="Playwrite GB S Light"/>
                <w:b/>
              </w:rPr>
            </w:pPr>
            <w:r w:rsidRPr="0024271F">
              <w:rPr>
                <w:rFonts w:ascii="Playwrite GB S Light" w:hAnsi="Playwrite GB S Light"/>
                <w:b/>
              </w:rPr>
              <w:t>Summer 1</w:t>
            </w:r>
          </w:p>
        </w:tc>
        <w:tc>
          <w:tcPr>
            <w:tcW w:w="2155" w:type="dxa"/>
          </w:tcPr>
          <w:p w:rsidR="00106C62" w:rsidRPr="0024271F" w:rsidRDefault="00106C62" w:rsidP="0024271F">
            <w:pPr>
              <w:rPr>
                <w:rFonts w:ascii="Playwrite GB S Light" w:hAnsi="Playwrite GB S Light"/>
                <w:b/>
              </w:rPr>
            </w:pPr>
            <w:r w:rsidRPr="0024271F">
              <w:rPr>
                <w:rFonts w:ascii="Playwrite GB S Light" w:hAnsi="Playwrite GB S Light"/>
                <w:b/>
              </w:rPr>
              <w:t>Summer 2</w:t>
            </w:r>
          </w:p>
        </w:tc>
      </w:tr>
      <w:tr w:rsidR="00027D16" w:rsidRPr="0024271F" w:rsidTr="0024271F">
        <w:trPr>
          <w:trHeight w:val="447"/>
        </w:trPr>
        <w:tc>
          <w:tcPr>
            <w:tcW w:w="2154" w:type="dxa"/>
            <w:vMerge w:val="restart"/>
          </w:tcPr>
          <w:p w:rsidR="00027D16" w:rsidRPr="0024271F" w:rsidRDefault="00027D16" w:rsidP="0024271F">
            <w:pPr>
              <w:rPr>
                <w:rFonts w:ascii="Playwrite GB S Light" w:hAnsi="Playwrite GB S Light"/>
                <w:b/>
              </w:rPr>
            </w:pPr>
            <w:r w:rsidRPr="0024271F">
              <w:rPr>
                <w:rFonts w:ascii="Playwrite GB S Light" w:hAnsi="Playwrite GB S Light"/>
                <w:b/>
              </w:rPr>
              <w:t>Year 3</w:t>
            </w:r>
          </w:p>
        </w:tc>
        <w:tc>
          <w:tcPr>
            <w:tcW w:w="2154" w:type="dxa"/>
            <w:vMerge w:val="restart"/>
            <w:shd w:val="clear" w:color="auto" w:fill="auto"/>
          </w:tcPr>
          <w:p w:rsidR="00027D16" w:rsidRPr="0024271F" w:rsidRDefault="00027D16" w:rsidP="0024271F">
            <w:pPr>
              <w:rPr>
                <w:rFonts w:ascii="Playwrite GB S Light" w:hAnsi="Playwrite GB S Light"/>
              </w:rPr>
            </w:pPr>
            <w:r w:rsidRPr="0024271F">
              <w:rPr>
                <w:rFonts w:ascii="Playwrite GB S Light" w:hAnsi="Playwrite GB S Light"/>
              </w:rPr>
              <w:t>Planet Omar: Accidental Trouble Magnet</w:t>
            </w:r>
          </w:p>
        </w:tc>
        <w:tc>
          <w:tcPr>
            <w:tcW w:w="2154" w:type="dxa"/>
            <w:vMerge w:val="restart"/>
            <w:shd w:val="clear" w:color="auto" w:fill="auto"/>
          </w:tcPr>
          <w:p w:rsidR="00027D16" w:rsidRPr="0024271F" w:rsidRDefault="00027D16" w:rsidP="0024271F">
            <w:pPr>
              <w:rPr>
                <w:rFonts w:ascii="Playwrite GB S Light" w:hAnsi="Playwrite GB S Light"/>
              </w:rPr>
            </w:pPr>
            <w:r w:rsidRPr="0024271F">
              <w:rPr>
                <w:rFonts w:ascii="Playwrite GB S Light" w:hAnsi="Playwrite GB S Light"/>
              </w:rPr>
              <w:t>An Alien in the Jam Factory</w:t>
            </w:r>
          </w:p>
          <w:p w:rsidR="00027D16" w:rsidRPr="0024271F" w:rsidRDefault="00027D16" w:rsidP="0024271F">
            <w:pPr>
              <w:rPr>
                <w:rFonts w:ascii="Playwrite GB S Light" w:hAnsi="Playwrite GB S Light"/>
              </w:rPr>
            </w:pPr>
          </w:p>
        </w:tc>
        <w:tc>
          <w:tcPr>
            <w:tcW w:w="2155" w:type="dxa"/>
            <w:vMerge w:val="restart"/>
            <w:shd w:val="clear" w:color="auto" w:fill="auto"/>
          </w:tcPr>
          <w:p w:rsidR="00027D16" w:rsidRPr="0024271F" w:rsidRDefault="00027D16" w:rsidP="0024271F">
            <w:pPr>
              <w:rPr>
                <w:rFonts w:ascii="Playwrite GB S Light" w:hAnsi="Playwrite GB S Light"/>
                <w:highlight w:val="yellow"/>
              </w:rPr>
            </w:pPr>
            <w:bookmarkStart w:id="0" w:name="_GoBack"/>
            <w:bookmarkEnd w:id="0"/>
            <w:r w:rsidRPr="0024271F">
              <w:rPr>
                <w:rFonts w:ascii="Playwrite GB S Light" w:hAnsi="Playwrite GB S Light"/>
              </w:rPr>
              <w:t>Owen and the Soldier</w:t>
            </w:r>
          </w:p>
        </w:tc>
        <w:tc>
          <w:tcPr>
            <w:tcW w:w="2155" w:type="dxa"/>
            <w:vMerge w:val="restart"/>
            <w:shd w:val="clear" w:color="auto" w:fill="auto"/>
          </w:tcPr>
          <w:p w:rsidR="00027D16" w:rsidRPr="0024271F" w:rsidRDefault="00027D16" w:rsidP="0024271F">
            <w:pPr>
              <w:rPr>
                <w:rFonts w:ascii="Playwrite GB S Light" w:hAnsi="Playwrite GB S Light"/>
              </w:rPr>
            </w:pPr>
            <w:r w:rsidRPr="0024271F">
              <w:rPr>
                <w:rFonts w:ascii="Playwrite GB S Light" w:hAnsi="Playwrite GB S Light"/>
              </w:rPr>
              <w:t>The Last Bear</w:t>
            </w:r>
          </w:p>
        </w:tc>
        <w:tc>
          <w:tcPr>
            <w:tcW w:w="2155" w:type="dxa"/>
            <w:shd w:val="clear" w:color="auto" w:fill="auto"/>
          </w:tcPr>
          <w:p w:rsidR="00027D16" w:rsidRPr="0024271F" w:rsidRDefault="00027D16" w:rsidP="0024271F">
            <w:pPr>
              <w:rPr>
                <w:rFonts w:ascii="Playwrite GB S Light" w:hAnsi="Playwrite GB S Light"/>
              </w:rPr>
            </w:pPr>
            <w:proofErr w:type="spellStart"/>
            <w:r w:rsidRPr="0024271F">
              <w:rPr>
                <w:rFonts w:ascii="Playwrite GB S Light" w:hAnsi="Playwrite GB S Light"/>
              </w:rPr>
              <w:t>Grimwood</w:t>
            </w:r>
            <w:proofErr w:type="spellEnd"/>
          </w:p>
          <w:p w:rsidR="00027D16" w:rsidRPr="0024271F" w:rsidRDefault="00027D16" w:rsidP="0024271F">
            <w:pPr>
              <w:rPr>
                <w:rFonts w:ascii="Playwrite GB S Light" w:hAnsi="Playwrite GB S Light"/>
              </w:rPr>
            </w:pPr>
          </w:p>
        </w:tc>
        <w:tc>
          <w:tcPr>
            <w:tcW w:w="2155" w:type="dxa"/>
            <w:vMerge w:val="restart"/>
            <w:shd w:val="clear" w:color="auto" w:fill="auto"/>
          </w:tcPr>
          <w:p w:rsidR="00027D16" w:rsidRPr="0024271F" w:rsidRDefault="00027D16" w:rsidP="0024271F">
            <w:pPr>
              <w:rPr>
                <w:rFonts w:ascii="Playwrite GB S Light" w:hAnsi="Playwrite GB S Light"/>
              </w:rPr>
            </w:pPr>
            <w:r w:rsidRPr="0024271F">
              <w:rPr>
                <w:rFonts w:ascii="Playwrite GB S Light" w:hAnsi="Playwrite GB S Light"/>
              </w:rPr>
              <w:t>Charlotte’s Web</w:t>
            </w:r>
          </w:p>
        </w:tc>
      </w:tr>
      <w:tr w:rsidR="00027D16" w:rsidRPr="0024271F" w:rsidTr="0024271F">
        <w:trPr>
          <w:trHeight w:val="382"/>
        </w:trPr>
        <w:tc>
          <w:tcPr>
            <w:tcW w:w="2154" w:type="dxa"/>
            <w:vMerge/>
          </w:tcPr>
          <w:p w:rsidR="00027D16" w:rsidRPr="0024271F" w:rsidRDefault="00027D16" w:rsidP="0024271F">
            <w:pPr>
              <w:rPr>
                <w:rFonts w:ascii="Playwrite GB S Light" w:hAnsi="Playwrite GB S Light"/>
                <w:b/>
              </w:rPr>
            </w:pPr>
          </w:p>
        </w:tc>
        <w:tc>
          <w:tcPr>
            <w:tcW w:w="2154" w:type="dxa"/>
            <w:vMerge/>
            <w:shd w:val="clear" w:color="auto" w:fill="auto"/>
          </w:tcPr>
          <w:p w:rsidR="00027D16" w:rsidRPr="0024271F" w:rsidRDefault="00027D16" w:rsidP="0024271F">
            <w:pPr>
              <w:rPr>
                <w:rFonts w:ascii="Playwrite GB S Light" w:hAnsi="Playwrite GB S Light"/>
              </w:rPr>
            </w:pPr>
          </w:p>
        </w:tc>
        <w:tc>
          <w:tcPr>
            <w:tcW w:w="2154" w:type="dxa"/>
            <w:vMerge/>
            <w:shd w:val="clear" w:color="auto" w:fill="auto"/>
          </w:tcPr>
          <w:p w:rsidR="00027D16" w:rsidRPr="0024271F" w:rsidRDefault="00027D16" w:rsidP="0024271F">
            <w:pPr>
              <w:rPr>
                <w:rFonts w:ascii="Playwrite GB S Light" w:hAnsi="Playwrite GB S Light"/>
              </w:rPr>
            </w:pPr>
          </w:p>
        </w:tc>
        <w:tc>
          <w:tcPr>
            <w:tcW w:w="2155" w:type="dxa"/>
            <w:vMerge/>
            <w:shd w:val="clear" w:color="auto" w:fill="auto"/>
          </w:tcPr>
          <w:p w:rsidR="00027D16" w:rsidRPr="0024271F" w:rsidRDefault="00027D16" w:rsidP="0024271F">
            <w:pPr>
              <w:rPr>
                <w:rFonts w:ascii="Playwrite GB S Light" w:hAnsi="Playwrite GB S Light"/>
                <w:highlight w:val="yellow"/>
              </w:rPr>
            </w:pPr>
          </w:p>
        </w:tc>
        <w:tc>
          <w:tcPr>
            <w:tcW w:w="2155" w:type="dxa"/>
            <w:vMerge/>
            <w:shd w:val="clear" w:color="auto" w:fill="auto"/>
          </w:tcPr>
          <w:p w:rsidR="00027D16" w:rsidRPr="0024271F" w:rsidRDefault="00027D16" w:rsidP="0024271F">
            <w:pPr>
              <w:rPr>
                <w:rFonts w:ascii="Playwrite GB S Light" w:hAnsi="Playwrite GB S Light"/>
              </w:rPr>
            </w:pPr>
          </w:p>
        </w:tc>
        <w:tc>
          <w:tcPr>
            <w:tcW w:w="2155" w:type="dxa"/>
            <w:vMerge w:val="restart"/>
            <w:shd w:val="clear" w:color="auto" w:fill="auto"/>
          </w:tcPr>
          <w:p w:rsidR="00027D16" w:rsidRPr="0024271F" w:rsidRDefault="00027D16" w:rsidP="0024271F">
            <w:pPr>
              <w:rPr>
                <w:rFonts w:ascii="Playwrite GB S Light" w:hAnsi="Playwrite GB S Light"/>
              </w:rPr>
            </w:pPr>
            <w:r w:rsidRPr="0024271F">
              <w:rPr>
                <w:rFonts w:ascii="Playwrite GB S Light" w:hAnsi="Playwrite GB S Light"/>
              </w:rPr>
              <w:t>The Accidental Witch</w:t>
            </w:r>
          </w:p>
        </w:tc>
        <w:tc>
          <w:tcPr>
            <w:tcW w:w="2155" w:type="dxa"/>
            <w:vMerge/>
            <w:shd w:val="clear" w:color="auto" w:fill="auto"/>
          </w:tcPr>
          <w:p w:rsidR="00027D16" w:rsidRPr="0024271F" w:rsidRDefault="00027D16" w:rsidP="0024271F">
            <w:pPr>
              <w:rPr>
                <w:rFonts w:ascii="Playwrite GB S Light" w:hAnsi="Playwrite GB S Light"/>
              </w:rPr>
            </w:pPr>
          </w:p>
        </w:tc>
      </w:tr>
      <w:tr w:rsidR="00027D16" w:rsidRPr="0024271F" w:rsidTr="0024271F">
        <w:trPr>
          <w:trHeight w:val="765"/>
        </w:trPr>
        <w:tc>
          <w:tcPr>
            <w:tcW w:w="2154" w:type="dxa"/>
            <w:vMerge/>
          </w:tcPr>
          <w:p w:rsidR="00027D16" w:rsidRPr="0024271F" w:rsidRDefault="00027D16" w:rsidP="0024271F">
            <w:pPr>
              <w:rPr>
                <w:rFonts w:ascii="Playwrite GB S Light" w:hAnsi="Playwrite GB S Light"/>
                <w:b/>
              </w:rPr>
            </w:pPr>
          </w:p>
        </w:tc>
        <w:tc>
          <w:tcPr>
            <w:tcW w:w="2154" w:type="dxa"/>
            <w:vMerge/>
            <w:shd w:val="clear" w:color="auto" w:fill="auto"/>
          </w:tcPr>
          <w:p w:rsidR="00027D16" w:rsidRPr="0024271F" w:rsidRDefault="00027D16" w:rsidP="0024271F">
            <w:pPr>
              <w:rPr>
                <w:rFonts w:ascii="Playwrite GB S Light" w:hAnsi="Playwrite GB S Light"/>
              </w:rPr>
            </w:pPr>
          </w:p>
        </w:tc>
        <w:tc>
          <w:tcPr>
            <w:tcW w:w="2154" w:type="dxa"/>
            <w:shd w:val="clear" w:color="auto" w:fill="auto"/>
          </w:tcPr>
          <w:p w:rsidR="00027D16" w:rsidRPr="0024271F" w:rsidRDefault="00027D16" w:rsidP="0024271F">
            <w:pPr>
              <w:rPr>
                <w:rFonts w:ascii="Playwrite GB S Light" w:hAnsi="Playwrite GB S Light"/>
              </w:rPr>
            </w:pPr>
            <w:r w:rsidRPr="0024271F">
              <w:rPr>
                <w:rFonts w:ascii="Playwrite GB S Light" w:hAnsi="Playwrite GB S Light"/>
                <w:i/>
              </w:rPr>
              <w:t>Fantastic Mr Fox</w:t>
            </w:r>
          </w:p>
        </w:tc>
        <w:tc>
          <w:tcPr>
            <w:tcW w:w="2155" w:type="dxa"/>
            <w:vMerge/>
            <w:shd w:val="clear" w:color="auto" w:fill="auto"/>
          </w:tcPr>
          <w:p w:rsidR="00027D16" w:rsidRPr="0024271F" w:rsidRDefault="00027D16" w:rsidP="0024271F">
            <w:pPr>
              <w:rPr>
                <w:rFonts w:ascii="Playwrite GB S Light" w:hAnsi="Playwrite GB S Light"/>
                <w:highlight w:val="yellow"/>
              </w:rPr>
            </w:pPr>
          </w:p>
        </w:tc>
        <w:tc>
          <w:tcPr>
            <w:tcW w:w="2155" w:type="dxa"/>
            <w:vMerge/>
            <w:shd w:val="clear" w:color="auto" w:fill="auto"/>
          </w:tcPr>
          <w:p w:rsidR="00027D16" w:rsidRPr="0024271F" w:rsidRDefault="00027D16" w:rsidP="0024271F">
            <w:pPr>
              <w:rPr>
                <w:rFonts w:ascii="Playwrite GB S Light" w:hAnsi="Playwrite GB S Light"/>
              </w:rPr>
            </w:pPr>
          </w:p>
        </w:tc>
        <w:tc>
          <w:tcPr>
            <w:tcW w:w="2155" w:type="dxa"/>
            <w:vMerge/>
            <w:shd w:val="clear" w:color="auto" w:fill="auto"/>
          </w:tcPr>
          <w:p w:rsidR="00027D16" w:rsidRPr="0024271F" w:rsidRDefault="00027D16" w:rsidP="0024271F">
            <w:pPr>
              <w:rPr>
                <w:rFonts w:ascii="Playwrite GB S Light" w:hAnsi="Playwrite GB S Light"/>
              </w:rPr>
            </w:pPr>
          </w:p>
        </w:tc>
        <w:tc>
          <w:tcPr>
            <w:tcW w:w="2155" w:type="dxa"/>
            <w:vMerge/>
            <w:shd w:val="clear" w:color="auto" w:fill="auto"/>
          </w:tcPr>
          <w:p w:rsidR="00027D16" w:rsidRPr="0024271F" w:rsidRDefault="00027D16" w:rsidP="0024271F">
            <w:pPr>
              <w:rPr>
                <w:rFonts w:ascii="Playwrite GB S Light" w:hAnsi="Playwrite GB S Light"/>
              </w:rPr>
            </w:pPr>
          </w:p>
        </w:tc>
      </w:tr>
      <w:tr w:rsidR="00106C62" w:rsidRPr="0024271F" w:rsidTr="0024271F">
        <w:trPr>
          <w:trHeight w:val="1565"/>
        </w:trPr>
        <w:tc>
          <w:tcPr>
            <w:tcW w:w="2154" w:type="dxa"/>
          </w:tcPr>
          <w:p w:rsidR="00106C62" w:rsidRPr="0024271F" w:rsidRDefault="00106C62" w:rsidP="0024271F">
            <w:pPr>
              <w:rPr>
                <w:rFonts w:ascii="Playwrite GB S Light" w:hAnsi="Playwrite GB S Light"/>
                <w:b/>
              </w:rPr>
            </w:pPr>
            <w:r w:rsidRPr="0024271F">
              <w:rPr>
                <w:rFonts w:ascii="Playwrite GB S Light" w:hAnsi="Playwrite GB S Light"/>
                <w:b/>
              </w:rPr>
              <w:t>Year 4</w:t>
            </w:r>
          </w:p>
        </w:tc>
        <w:tc>
          <w:tcPr>
            <w:tcW w:w="2154" w:type="dxa"/>
            <w:shd w:val="clear" w:color="auto" w:fill="auto"/>
          </w:tcPr>
          <w:p w:rsidR="00106C62" w:rsidRPr="0024271F" w:rsidRDefault="00106C62" w:rsidP="0024271F">
            <w:pPr>
              <w:rPr>
                <w:rFonts w:ascii="Playwrite GB S Light" w:hAnsi="Playwrite GB S Light"/>
              </w:rPr>
            </w:pPr>
            <w:r w:rsidRPr="0024271F">
              <w:rPr>
                <w:rFonts w:ascii="Playwrite GB S Light" w:hAnsi="Playwrite GB S Light"/>
              </w:rPr>
              <w:t>Llama Out Loud</w:t>
            </w:r>
          </w:p>
        </w:tc>
        <w:tc>
          <w:tcPr>
            <w:tcW w:w="2154" w:type="dxa"/>
            <w:shd w:val="clear" w:color="auto" w:fill="auto"/>
          </w:tcPr>
          <w:p w:rsidR="00106C62" w:rsidRPr="0024271F" w:rsidRDefault="00106C62" w:rsidP="0024271F">
            <w:pPr>
              <w:rPr>
                <w:rFonts w:ascii="Playwrite GB S Light" w:hAnsi="Playwrite GB S Light"/>
                <w:i/>
              </w:rPr>
            </w:pPr>
            <w:r w:rsidRPr="0024271F">
              <w:rPr>
                <w:rFonts w:ascii="Playwrite GB S Light" w:hAnsi="Playwrite GB S Light"/>
                <w:i/>
              </w:rPr>
              <w:t>Ariki and the Island of Wonders</w:t>
            </w:r>
          </w:p>
          <w:p w:rsidR="00106C62" w:rsidRPr="0024271F" w:rsidRDefault="00106C62" w:rsidP="0024271F">
            <w:pPr>
              <w:rPr>
                <w:rFonts w:ascii="Playwrite GB S Light" w:hAnsi="Playwrite GB S Light"/>
                <w:i/>
              </w:rPr>
            </w:pPr>
          </w:p>
          <w:p w:rsidR="00106C62" w:rsidRPr="0024271F" w:rsidRDefault="00106C62" w:rsidP="0024271F">
            <w:pPr>
              <w:rPr>
                <w:rFonts w:ascii="Playwrite GB S Light" w:hAnsi="Playwrite GB S Light"/>
              </w:rPr>
            </w:pPr>
            <w:r w:rsidRPr="0024271F">
              <w:rPr>
                <w:rFonts w:ascii="Playwrite GB S Light" w:hAnsi="Playwrite GB S Light"/>
                <w:i/>
              </w:rPr>
              <w:t>Stepfather Christmas</w:t>
            </w:r>
          </w:p>
        </w:tc>
        <w:tc>
          <w:tcPr>
            <w:tcW w:w="2155" w:type="dxa"/>
            <w:shd w:val="clear" w:color="auto" w:fill="auto"/>
          </w:tcPr>
          <w:p w:rsidR="00106C62" w:rsidRPr="0024271F" w:rsidRDefault="00106C62" w:rsidP="0024271F">
            <w:pPr>
              <w:rPr>
                <w:rFonts w:ascii="Playwrite GB S Light" w:hAnsi="Playwrite GB S Light"/>
              </w:rPr>
            </w:pPr>
            <w:proofErr w:type="spellStart"/>
            <w:r w:rsidRPr="0024271F">
              <w:rPr>
                <w:rFonts w:ascii="Playwrite GB S Light" w:hAnsi="Playwrite GB S Light"/>
              </w:rPr>
              <w:t>Rumaysa</w:t>
            </w:r>
            <w:proofErr w:type="spellEnd"/>
            <w:r w:rsidRPr="0024271F">
              <w:rPr>
                <w:rFonts w:ascii="Playwrite GB S Light" w:hAnsi="Playwrite GB S Light"/>
              </w:rPr>
              <w:t xml:space="preserve">: A </w:t>
            </w:r>
            <w:proofErr w:type="spellStart"/>
            <w:r w:rsidRPr="0024271F">
              <w:rPr>
                <w:rFonts w:ascii="Playwrite GB S Light" w:hAnsi="Playwrite GB S Light"/>
              </w:rPr>
              <w:t>Fairytale</w:t>
            </w:r>
            <w:proofErr w:type="spellEnd"/>
          </w:p>
        </w:tc>
        <w:tc>
          <w:tcPr>
            <w:tcW w:w="2155" w:type="dxa"/>
            <w:shd w:val="clear" w:color="auto" w:fill="auto"/>
          </w:tcPr>
          <w:p w:rsidR="00106C62" w:rsidRPr="0024271F" w:rsidRDefault="00106C62" w:rsidP="0024271F">
            <w:pPr>
              <w:rPr>
                <w:rFonts w:ascii="Playwrite GB S Light" w:hAnsi="Playwrite GB S Light"/>
              </w:rPr>
            </w:pPr>
            <w:r w:rsidRPr="0024271F">
              <w:rPr>
                <w:rFonts w:ascii="Playwrite GB S Light" w:hAnsi="Playwrite GB S Light"/>
              </w:rPr>
              <w:t>The Miraculous Journey of Edward Tulane</w:t>
            </w:r>
          </w:p>
        </w:tc>
        <w:tc>
          <w:tcPr>
            <w:tcW w:w="2155" w:type="dxa"/>
            <w:shd w:val="clear" w:color="auto" w:fill="auto"/>
          </w:tcPr>
          <w:p w:rsidR="00106C62" w:rsidRPr="0024271F" w:rsidRDefault="00106C62" w:rsidP="0024271F">
            <w:pPr>
              <w:rPr>
                <w:rFonts w:ascii="Playwrite GB S Light" w:hAnsi="Playwrite GB S Light"/>
              </w:rPr>
            </w:pPr>
            <w:r w:rsidRPr="0024271F">
              <w:rPr>
                <w:rFonts w:ascii="Playwrite GB S Light" w:hAnsi="Playwrite GB S Light"/>
              </w:rPr>
              <w:t>Paws</w:t>
            </w:r>
          </w:p>
        </w:tc>
        <w:tc>
          <w:tcPr>
            <w:tcW w:w="2155" w:type="dxa"/>
            <w:shd w:val="clear" w:color="auto" w:fill="auto"/>
          </w:tcPr>
          <w:p w:rsidR="00106C62" w:rsidRPr="0024271F" w:rsidRDefault="00106C62" w:rsidP="0024271F">
            <w:pPr>
              <w:rPr>
                <w:rFonts w:ascii="Playwrite GB S Light" w:hAnsi="Playwrite GB S Light"/>
              </w:rPr>
            </w:pPr>
            <w:proofErr w:type="spellStart"/>
            <w:r w:rsidRPr="0024271F">
              <w:rPr>
                <w:rFonts w:ascii="Playwrite GB S Light" w:hAnsi="Playwrite GB S Light"/>
              </w:rPr>
              <w:t>Varjak</w:t>
            </w:r>
            <w:proofErr w:type="spellEnd"/>
            <w:r w:rsidRPr="0024271F">
              <w:rPr>
                <w:rFonts w:ascii="Playwrite GB S Light" w:hAnsi="Playwrite GB S Light"/>
              </w:rPr>
              <w:t xml:space="preserve"> Paw</w:t>
            </w:r>
          </w:p>
        </w:tc>
      </w:tr>
      <w:tr w:rsidR="00106C62" w:rsidRPr="0024271F" w:rsidTr="0024271F">
        <w:trPr>
          <w:trHeight w:val="1455"/>
        </w:trPr>
        <w:tc>
          <w:tcPr>
            <w:tcW w:w="2154" w:type="dxa"/>
          </w:tcPr>
          <w:p w:rsidR="00106C62" w:rsidRPr="0024271F" w:rsidRDefault="00106C62" w:rsidP="0024271F">
            <w:pPr>
              <w:rPr>
                <w:rFonts w:ascii="Playwrite GB S Light" w:hAnsi="Playwrite GB S Light"/>
                <w:b/>
              </w:rPr>
            </w:pPr>
            <w:r w:rsidRPr="0024271F">
              <w:rPr>
                <w:rFonts w:ascii="Playwrite GB S Light" w:hAnsi="Playwrite GB S Light"/>
                <w:b/>
              </w:rPr>
              <w:t>Year 5</w:t>
            </w:r>
          </w:p>
        </w:tc>
        <w:tc>
          <w:tcPr>
            <w:tcW w:w="2154" w:type="dxa"/>
            <w:shd w:val="clear" w:color="auto" w:fill="auto"/>
          </w:tcPr>
          <w:p w:rsidR="00106C62" w:rsidRPr="0024271F" w:rsidRDefault="00106C62" w:rsidP="0024271F">
            <w:pPr>
              <w:rPr>
                <w:rFonts w:ascii="Playwrite GB S Light" w:hAnsi="Playwrite GB S Light"/>
              </w:rPr>
            </w:pPr>
            <w:r w:rsidRPr="0024271F">
              <w:rPr>
                <w:rFonts w:ascii="Playwrite GB S Light" w:hAnsi="Playwrite GB S Light"/>
              </w:rPr>
              <w:t>Wonder</w:t>
            </w:r>
          </w:p>
        </w:tc>
        <w:tc>
          <w:tcPr>
            <w:tcW w:w="2154" w:type="dxa"/>
            <w:shd w:val="clear" w:color="auto" w:fill="auto"/>
          </w:tcPr>
          <w:p w:rsidR="00106C62" w:rsidRPr="0024271F" w:rsidRDefault="00175863" w:rsidP="0024271F">
            <w:pPr>
              <w:rPr>
                <w:rFonts w:ascii="Playwrite GB S Light" w:hAnsi="Playwrite GB S Light"/>
              </w:rPr>
            </w:pPr>
            <w:r w:rsidRPr="0024271F">
              <w:rPr>
                <w:rFonts w:ascii="Playwrite GB S Light" w:hAnsi="Playwrite GB S Light"/>
              </w:rPr>
              <w:t>A Kind of Spark</w:t>
            </w:r>
          </w:p>
        </w:tc>
        <w:tc>
          <w:tcPr>
            <w:tcW w:w="2155" w:type="dxa"/>
            <w:shd w:val="clear" w:color="auto" w:fill="auto"/>
          </w:tcPr>
          <w:p w:rsidR="00106C62" w:rsidRPr="0024271F" w:rsidRDefault="00106C62" w:rsidP="0024271F">
            <w:pPr>
              <w:rPr>
                <w:rFonts w:ascii="Playwrite GB S Light" w:hAnsi="Playwrite GB S Light"/>
              </w:rPr>
            </w:pPr>
            <w:r w:rsidRPr="0024271F">
              <w:rPr>
                <w:rFonts w:ascii="Playwrite GB S Light" w:hAnsi="Playwrite GB S Light"/>
              </w:rPr>
              <w:t>Boy in the Tower</w:t>
            </w:r>
          </w:p>
        </w:tc>
        <w:tc>
          <w:tcPr>
            <w:tcW w:w="2155" w:type="dxa"/>
            <w:shd w:val="clear" w:color="auto" w:fill="auto"/>
          </w:tcPr>
          <w:p w:rsidR="00106C62" w:rsidRPr="0024271F" w:rsidRDefault="00175863" w:rsidP="0024271F">
            <w:pPr>
              <w:rPr>
                <w:rFonts w:ascii="Playwrite GB S Light" w:hAnsi="Playwrite GB S Light"/>
              </w:rPr>
            </w:pPr>
            <w:r w:rsidRPr="0024271F">
              <w:rPr>
                <w:rFonts w:ascii="Playwrite GB S Light" w:hAnsi="Playwrite GB S Light"/>
              </w:rPr>
              <w:t xml:space="preserve">The Girl who Stole </w:t>
            </w:r>
            <w:proofErr w:type="gramStart"/>
            <w:r w:rsidRPr="0024271F">
              <w:rPr>
                <w:rFonts w:ascii="Playwrite GB S Light" w:hAnsi="Playwrite GB S Light"/>
              </w:rPr>
              <w:t>An</w:t>
            </w:r>
            <w:proofErr w:type="gramEnd"/>
            <w:r w:rsidRPr="0024271F">
              <w:rPr>
                <w:rFonts w:ascii="Playwrite GB S Light" w:hAnsi="Playwrite GB S Light"/>
              </w:rPr>
              <w:t xml:space="preserve"> Elephant</w:t>
            </w:r>
          </w:p>
        </w:tc>
        <w:tc>
          <w:tcPr>
            <w:tcW w:w="2155" w:type="dxa"/>
            <w:shd w:val="clear" w:color="auto" w:fill="auto"/>
          </w:tcPr>
          <w:p w:rsidR="00106C62" w:rsidRPr="0024271F" w:rsidRDefault="00106C62" w:rsidP="0024271F">
            <w:pPr>
              <w:rPr>
                <w:rFonts w:ascii="Playwrite GB S Light" w:hAnsi="Playwrite GB S Light"/>
              </w:rPr>
            </w:pPr>
            <w:r w:rsidRPr="0024271F">
              <w:rPr>
                <w:rFonts w:ascii="Playwrite GB S Light" w:hAnsi="Playwrite GB S Light"/>
              </w:rPr>
              <w:t>Cosmic</w:t>
            </w:r>
          </w:p>
        </w:tc>
        <w:tc>
          <w:tcPr>
            <w:tcW w:w="2155" w:type="dxa"/>
            <w:shd w:val="clear" w:color="auto" w:fill="auto"/>
          </w:tcPr>
          <w:p w:rsidR="00106C62" w:rsidRPr="0024271F" w:rsidRDefault="00106C62" w:rsidP="0024271F">
            <w:pPr>
              <w:rPr>
                <w:rFonts w:ascii="Playwrite GB S Light" w:hAnsi="Playwrite GB S Light"/>
              </w:rPr>
            </w:pPr>
            <w:r w:rsidRPr="0024271F">
              <w:rPr>
                <w:rFonts w:ascii="Playwrite GB S Light" w:hAnsi="Playwrite GB S Light"/>
              </w:rPr>
              <w:t>Who Let the Gods Out?</w:t>
            </w:r>
          </w:p>
        </w:tc>
      </w:tr>
      <w:tr w:rsidR="00B06CB2" w:rsidRPr="0024271F" w:rsidTr="0024271F">
        <w:trPr>
          <w:trHeight w:val="429"/>
        </w:trPr>
        <w:tc>
          <w:tcPr>
            <w:tcW w:w="2154" w:type="dxa"/>
            <w:vMerge w:val="restart"/>
          </w:tcPr>
          <w:p w:rsidR="00B06CB2" w:rsidRPr="0024271F" w:rsidRDefault="00B06CB2" w:rsidP="0024271F">
            <w:pPr>
              <w:rPr>
                <w:rFonts w:ascii="Playwrite GB S Light" w:hAnsi="Playwrite GB S Light"/>
                <w:b/>
              </w:rPr>
            </w:pPr>
            <w:r w:rsidRPr="0024271F">
              <w:rPr>
                <w:rFonts w:ascii="Playwrite GB S Light" w:hAnsi="Playwrite GB S Light"/>
                <w:b/>
              </w:rPr>
              <w:t>Year 6</w:t>
            </w:r>
          </w:p>
        </w:tc>
        <w:tc>
          <w:tcPr>
            <w:tcW w:w="2154" w:type="dxa"/>
            <w:vMerge w:val="restart"/>
            <w:shd w:val="clear" w:color="auto" w:fill="auto"/>
          </w:tcPr>
          <w:p w:rsidR="00B06CB2" w:rsidRPr="0024271F" w:rsidRDefault="00B06CB2" w:rsidP="0024271F">
            <w:pPr>
              <w:rPr>
                <w:rFonts w:ascii="Playwrite GB S Light" w:hAnsi="Playwrite GB S Light"/>
              </w:rPr>
            </w:pPr>
            <w:r w:rsidRPr="0024271F">
              <w:rPr>
                <w:rFonts w:ascii="Playwrite GB S Light" w:hAnsi="Playwrite GB S Light"/>
              </w:rPr>
              <w:t>When the Sky Falls</w:t>
            </w:r>
          </w:p>
        </w:tc>
        <w:tc>
          <w:tcPr>
            <w:tcW w:w="2154" w:type="dxa"/>
            <w:vMerge w:val="restart"/>
            <w:shd w:val="clear" w:color="auto" w:fill="auto"/>
          </w:tcPr>
          <w:p w:rsidR="00B06CB2" w:rsidRPr="0024271F" w:rsidRDefault="00B06CB2" w:rsidP="0024271F">
            <w:pPr>
              <w:rPr>
                <w:rFonts w:ascii="Playwrite GB S Light" w:hAnsi="Playwrite GB S Light"/>
              </w:rPr>
            </w:pPr>
            <w:proofErr w:type="spellStart"/>
            <w:r w:rsidRPr="0024271F">
              <w:rPr>
                <w:rFonts w:ascii="Playwrite GB S Light" w:hAnsi="Playwrite GB S Light"/>
              </w:rPr>
              <w:t>Nevermoor</w:t>
            </w:r>
            <w:proofErr w:type="spellEnd"/>
            <w:r w:rsidRPr="0024271F">
              <w:rPr>
                <w:rFonts w:ascii="Playwrite GB S Light" w:hAnsi="Playwrite GB S Light"/>
              </w:rPr>
              <w:t>: The Trials of Morrigan Crow</w:t>
            </w:r>
          </w:p>
        </w:tc>
        <w:tc>
          <w:tcPr>
            <w:tcW w:w="2155" w:type="dxa"/>
            <w:vMerge w:val="restart"/>
            <w:shd w:val="clear" w:color="auto" w:fill="auto"/>
          </w:tcPr>
          <w:p w:rsidR="00B06CB2" w:rsidRPr="0024271F" w:rsidRDefault="00B06CB2" w:rsidP="0024271F">
            <w:pPr>
              <w:rPr>
                <w:rFonts w:ascii="Playwrite GB S Light" w:hAnsi="Playwrite GB S Light"/>
              </w:rPr>
            </w:pPr>
            <w:r w:rsidRPr="0024271F">
              <w:rPr>
                <w:rFonts w:ascii="Playwrite GB S Light" w:hAnsi="Playwrite GB S Light"/>
              </w:rPr>
              <w:t>Holes</w:t>
            </w:r>
          </w:p>
        </w:tc>
        <w:tc>
          <w:tcPr>
            <w:tcW w:w="2155" w:type="dxa"/>
            <w:vMerge w:val="restart"/>
            <w:shd w:val="clear" w:color="auto" w:fill="auto"/>
          </w:tcPr>
          <w:p w:rsidR="00B06CB2" w:rsidRPr="0024271F" w:rsidRDefault="00B06CB2" w:rsidP="0024271F">
            <w:pPr>
              <w:rPr>
                <w:rFonts w:ascii="Playwrite GB S Light" w:hAnsi="Playwrite GB S Light"/>
              </w:rPr>
            </w:pPr>
            <w:r w:rsidRPr="0024271F">
              <w:rPr>
                <w:rFonts w:ascii="Playwrite GB S Light" w:hAnsi="Playwrite GB S Light"/>
              </w:rPr>
              <w:t>The Last Wild</w:t>
            </w:r>
          </w:p>
        </w:tc>
        <w:tc>
          <w:tcPr>
            <w:tcW w:w="2155" w:type="dxa"/>
            <w:shd w:val="clear" w:color="auto" w:fill="auto"/>
          </w:tcPr>
          <w:p w:rsidR="00B06CB2" w:rsidRPr="0024271F" w:rsidRDefault="00B06CB2" w:rsidP="0024271F">
            <w:pPr>
              <w:rPr>
                <w:rFonts w:ascii="Playwrite GB S Light" w:hAnsi="Playwrite GB S Light"/>
              </w:rPr>
            </w:pPr>
            <w:r w:rsidRPr="0024271F">
              <w:rPr>
                <w:rFonts w:ascii="Playwrite GB S Light" w:hAnsi="Playwrite GB S Light"/>
              </w:rPr>
              <w:t>Windrush Child</w:t>
            </w:r>
          </w:p>
          <w:p w:rsidR="00B06CB2" w:rsidRPr="0024271F" w:rsidRDefault="00B06CB2" w:rsidP="0024271F">
            <w:pPr>
              <w:rPr>
                <w:rFonts w:ascii="Playwrite GB S Light" w:hAnsi="Playwrite GB S Light"/>
              </w:rPr>
            </w:pPr>
          </w:p>
        </w:tc>
        <w:tc>
          <w:tcPr>
            <w:tcW w:w="2155" w:type="dxa"/>
            <w:vMerge w:val="restart"/>
            <w:shd w:val="clear" w:color="auto" w:fill="auto"/>
          </w:tcPr>
          <w:p w:rsidR="00B06CB2" w:rsidRPr="0024271F" w:rsidRDefault="00B06CB2" w:rsidP="0024271F">
            <w:pPr>
              <w:rPr>
                <w:rFonts w:ascii="Playwrite GB S Light" w:hAnsi="Playwrite GB S Light"/>
              </w:rPr>
            </w:pPr>
            <w:r w:rsidRPr="0024271F">
              <w:rPr>
                <w:rFonts w:ascii="Playwrite GB S Light" w:hAnsi="Playwrite GB S Light"/>
              </w:rPr>
              <w:t>Can you See me?</w:t>
            </w:r>
          </w:p>
        </w:tc>
      </w:tr>
      <w:tr w:rsidR="00B06CB2" w:rsidRPr="0024271F" w:rsidTr="0024271F">
        <w:trPr>
          <w:trHeight w:val="1010"/>
        </w:trPr>
        <w:tc>
          <w:tcPr>
            <w:tcW w:w="2154" w:type="dxa"/>
            <w:vMerge/>
          </w:tcPr>
          <w:p w:rsidR="00B06CB2" w:rsidRPr="0024271F" w:rsidRDefault="00B06CB2" w:rsidP="0024271F">
            <w:pPr>
              <w:rPr>
                <w:rFonts w:ascii="Playwrite GB S Light" w:hAnsi="Playwrite GB S Light"/>
              </w:rPr>
            </w:pPr>
          </w:p>
        </w:tc>
        <w:tc>
          <w:tcPr>
            <w:tcW w:w="2154" w:type="dxa"/>
            <w:vMerge/>
            <w:shd w:val="clear" w:color="auto" w:fill="FFFF00"/>
          </w:tcPr>
          <w:p w:rsidR="00B06CB2" w:rsidRPr="0024271F" w:rsidRDefault="00B06CB2" w:rsidP="0024271F">
            <w:pPr>
              <w:rPr>
                <w:rFonts w:ascii="Playwrite GB S Light" w:hAnsi="Playwrite GB S Light"/>
              </w:rPr>
            </w:pPr>
          </w:p>
        </w:tc>
        <w:tc>
          <w:tcPr>
            <w:tcW w:w="2154" w:type="dxa"/>
            <w:vMerge/>
            <w:shd w:val="clear" w:color="auto" w:fill="FFFF00"/>
          </w:tcPr>
          <w:p w:rsidR="00B06CB2" w:rsidRPr="0024271F" w:rsidRDefault="00B06CB2" w:rsidP="0024271F">
            <w:pPr>
              <w:rPr>
                <w:rFonts w:ascii="Playwrite GB S Light" w:hAnsi="Playwrite GB S Light"/>
              </w:rPr>
            </w:pPr>
          </w:p>
        </w:tc>
        <w:tc>
          <w:tcPr>
            <w:tcW w:w="2155" w:type="dxa"/>
            <w:vMerge/>
            <w:shd w:val="clear" w:color="auto" w:fill="FFFF00"/>
          </w:tcPr>
          <w:p w:rsidR="00B06CB2" w:rsidRPr="0024271F" w:rsidRDefault="00B06CB2" w:rsidP="0024271F">
            <w:pPr>
              <w:rPr>
                <w:rFonts w:ascii="Playwrite GB S Light" w:hAnsi="Playwrite GB S Light"/>
              </w:rPr>
            </w:pPr>
          </w:p>
        </w:tc>
        <w:tc>
          <w:tcPr>
            <w:tcW w:w="2155" w:type="dxa"/>
            <w:vMerge/>
            <w:shd w:val="clear" w:color="auto" w:fill="FFFF00"/>
          </w:tcPr>
          <w:p w:rsidR="00B06CB2" w:rsidRPr="0024271F" w:rsidRDefault="00B06CB2" w:rsidP="0024271F">
            <w:pPr>
              <w:rPr>
                <w:rFonts w:ascii="Playwrite GB S Light" w:hAnsi="Playwrite GB S Light"/>
              </w:rPr>
            </w:pPr>
          </w:p>
        </w:tc>
        <w:tc>
          <w:tcPr>
            <w:tcW w:w="2155" w:type="dxa"/>
          </w:tcPr>
          <w:p w:rsidR="00B06CB2" w:rsidRPr="0024271F" w:rsidRDefault="00B06CB2" w:rsidP="0024271F">
            <w:pPr>
              <w:rPr>
                <w:rFonts w:ascii="Playwrite GB S Light" w:hAnsi="Playwrite GB S Light"/>
              </w:rPr>
            </w:pPr>
            <w:r w:rsidRPr="0024271F">
              <w:rPr>
                <w:rFonts w:ascii="Playwrite GB S Light" w:hAnsi="Playwrite GB S Light"/>
              </w:rPr>
              <w:t>The Final Year</w:t>
            </w:r>
          </w:p>
        </w:tc>
        <w:tc>
          <w:tcPr>
            <w:tcW w:w="2155" w:type="dxa"/>
            <w:vMerge/>
          </w:tcPr>
          <w:p w:rsidR="00B06CB2" w:rsidRPr="0024271F" w:rsidRDefault="00B06CB2" w:rsidP="0024271F">
            <w:pPr>
              <w:rPr>
                <w:rFonts w:ascii="Playwrite GB S Light" w:hAnsi="Playwrite GB S Light"/>
              </w:rPr>
            </w:pPr>
          </w:p>
        </w:tc>
      </w:tr>
    </w:tbl>
    <w:p w:rsidR="009B4775" w:rsidRPr="0024271F" w:rsidRDefault="009B4775" w:rsidP="0024271F">
      <w:pPr>
        <w:rPr>
          <w:rFonts w:ascii="Playwrite GB S Light" w:hAnsi="Playwrite GB S Light"/>
        </w:rPr>
      </w:pPr>
    </w:p>
    <w:sectPr w:rsidR="009B4775" w:rsidRPr="0024271F" w:rsidSect="00106C6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aywrite GB S Light">
    <w:panose1 w:val="00000000000000000000"/>
    <w:charset w:val="00"/>
    <w:family w:val="auto"/>
    <w:pitch w:val="variable"/>
    <w:sig w:usb0="A000006F" w:usb1="0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C62"/>
    <w:rsid w:val="00027D16"/>
    <w:rsid w:val="000D1C05"/>
    <w:rsid w:val="00106C62"/>
    <w:rsid w:val="00175863"/>
    <w:rsid w:val="0024271F"/>
    <w:rsid w:val="00287864"/>
    <w:rsid w:val="002A2DA1"/>
    <w:rsid w:val="003C53E3"/>
    <w:rsid w:val="004D7144"/>
    <w:rsid w:val="007652B7"/>
    <w:rsid w:val="00817201"/>
    <w:rsid w:val="00993C76"/>
    <w:rsid w:val="009B4775"/>
    <w:rsid w:val="00A7145B"/>
    <w:rsid w:val="00B06CB2"/>
    <w:rsid w:val="00B144EA"/>
    <w:rsid w:val="00B9124C"/>
    <w:rsid w:val="00BB5F7A"/>
    <w:rsid w:val="00CA64C9"/>
    <w:rsid w:val="00DD0B48"/>
    <w:rsid w:val="00EE4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7BF055"/>
  <w15:chartTrackingRefBased/>
  <w15:docId w15:val="{4D62CCAA-63F9-4827-9CA6-F12762B53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6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 Dean</dc:creator>
  <cp:keywords/>
  <dc:description/>
  <cp:lastModifiedBy>Phillip Dean</cp:lastModifiedBy>
  <cp:revision>18</cp:revision>
  <dcterms:created xsi:type="dcterms:W3CDTF">2024-09-27T09:39:00Z</dcterms:created>
  <dcterms:modified xsi:type="dcterms:W3CDTF">2026-10-30T10:35:00Z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c6b0c722-6228-48ca-ad01-3bc40bf4b460</vt:lpwstr>
  </property>
</Properties>
</file>