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7A1E" w:rsidRDefault="008F7A1E" w:rsidP="008F7A1E">
      <w:pPr>
        <w:autoSpaceDE w:val="0"/>
        <w:autoSpaceDN w:val="0"/>
        <w:adjustRightInd w:val="0"/>
        <w:rPr>
          <w:rFonts w:cs="Arial"/>
          <w:noProof/>
          <w:sz w:val="22"/>
          <w:szCs w:val="22"/>
        </w:rPr>
      </w:pPr>
      <w:bookmarkStart w:id="0" w:name="_Hlk121583183"/>
      <w:bookmarkStart w:id="1" w:name="_Hlk121583304"/>
      <w:bookmarkEnd w:id="0"/>
    </w:p>
    <w:p w:rsidR="008F7A1E" w:rsidRDefault="00844E4F" w:rsidP="008F7A1E">
      <w:pPr>
        <w:autoSpaceDE w:val="0"/>
        <w:autoSpaceDN w:val="0"/>
        <w:adjustRightInd w:val="0"/>
        <w:rPr>
          <w:rFonts w:cs="Arial"/>
          <w:noProof/>
          <w:sz w:val="22"/>
          <w:szCs w:val="22"/>
        </w:rPr>
      </w:pPr>
      <w:r w:rsidRPr="00157193">
        <w:rPr>
          <w:rFonts w:cs="Arial"/>
          <w:noProof/>
          <w:sz w:val="22"/>
          <w:szCs w:val="22"/>
        </w:rPr>
        <w:drawing>
          <wp:inline distT="0" distB="0" distL="0" distR="0" wp14:anchorId="4F9D8AA9" wp14:editId="69DD6735">
            <wp:extent cx="5731510" cy="1923198"/>
            <wp:effectExtent l="0" t="0" r="2540" b="1270"/>
            <wp:docPr id="1" name="Picture 1" descr="CMYK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YK_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923198"/>
                    </a:xfrm>
                    <a:prstGeom prst="rect">
                      <a:avLst/>
                    </a:prstGeom>
                    <a:noFill/>
                    <a:ln>
                      <a:noFill/>
                    </a:ln>
                  </pic:spPr>
                </pic:pic>
              </a:graphicData>
            </a:graphic>
          </wp:inline>
        </w:drawing>
      </w:r>
    </w:p>
    <w:p w:rsidR="008F7A1E" w:rsidRDefault="008F7A1E" w:rsidP="008F7A1E">
      <w:pPr>
        <w:autoSpaceDE w:val="0"/>
        <w:autoSpaceDN w:val="0"/>
        <w:adjustRightInd w:val="0"/>
        <w:rPr>
          <w:rFonts w:cs="Arial"/>
          <w:noProof/>
          <w:sz w:val="22"/>
          <w:szCs w:val="22"/>
        </w:rPr>
      </w:pPr>
    </w:p>
    <w:p w:rsidR="008F7A1E" w:rsidRDefault="008F7A1E" w:rsidP="008F7A1E">
      <w:pPr>
        <w:autoSpaceDE w:val="0"/>
        <w:autoSpaceDN w:val="0"/>
        <w:adjustRightInd w:val="0"/>
        <w:rPr>
          <w:rFonts w:cs="Arial"/>
          <w:sz w:val="22"/>
          <w:szCs w:val="22"/>
        </w:rPr>
      </w:pPr>
    </w:p>
    <w:p w:rsidR="0028526A" w:rsidRPr="006C2818" w:rsidRDefault="0028526A" w:rsidP="006C2818">
      <w:pPr>
        <w:pStyle w:val="Heading3"/>
        <w:spacing w:before="120"/>
        <w:jc w:val="both"/>
        <w:rPr>
          <w:rFonts w:ascii="Arial" w:hAnsi="Arial" w:cs="Arial"/>
          <w:sz w:val="72"/>
        </w:rPr>
      </w:pPr>
    </w:p>
    <w:p w:rsidR="00F5440C" w:rsidRDefault="0028526A" w:rsidP="00F5440C">
      <w:pPr>
        <w:pStyle w:val="Heading3"/>
        <w:spacing w:before="120"/>
        <w:jc w:val="center"/>
        <w:rPr>
          <w:rFonts w:ascii="Arial" w:hAnsi="Arial" w:cs="Arial"/>
          <w:sz w:val="144"/>
        </w:rPr>
      </w:pPr>
      <w:r w:rsidRPr="00B86C7E">
        <w:rPr>
          <w:rFonts w:ascii="Arial" w:hAnsi="Arial" w:cs="Arial"/>
          <w:sz w:val="144"/>
        </w:rPr>
        <w:t xml:space="preserve">Governor Visits </w:t>
      </w:r>
      <w:r w:rsidR="00352F76" w:rsidRPr="00B86C7E">
        <w:rPr>
          <w:rFonts w:ascii="Arial" w:hAnsi="Arial" w:cs="Arial"/>
          <w:sz w:val="144"/>
        </w:rPr>
        <w:t xml:space="preserve">to School </w:t>
      </w:r>
      <w:r w:rsidRPr="00B86C7E">
        <w:rPr>
          <w:rFonts w:ascii="Arial" w:hAnsi="Arial" w:cs="Arial"/>
          <w:sz w:val="144"/>
        </w:rPr>
        <w:t>Policy</w:t>
      </w:r>
    </w:p>
    <w:p w:rsidR="008454C7" w:rsidRDefault="00593686" w:rsidP="004267AE">
      <w:pPr>
        <w:pStyle w:val="Heading3"/>
        <w:spacing w:before="120"/>
        <w:jc w:val="center"/>
        <w:rPr>
          <w:rFonts w:ascii="Arial" w:hAnsi="Arial" w:cs="Arial"/>
          <w:sz w:val="144"/>
        </w:rPr>
      </w:pPr>
      <w:r>
        <w:rPr>
          <w:rFonts w:ascii="Arial" w:hAnsi="Arial" w:cs="Arial"/>
          <w:sz w:val="144"/>
        </w:rPr>
        <w:t>202</w:t>
      </w:r>
      <w:r w:rsidR="00EF3198">
        <w:rPr>
          <w:rFonts w:ascii="Arial" w:hAnsi="Arial" w:cs="Arial"/>
          <w:sz w:val="144"/>
        </w:rPr>
        <w:t>4</w:t>
      </w:r>
      <w:r>
        <w:rPr>
          <w:rFonts w:ascii="Arial" w:hAnsi="Arial" w:cs="Arial"/>
          <w:sz w:val="144"/>
        </w:rPr>
        <w:t>-2</w:t>
      </w:r>
      <w:r w:rsidR="00EF3198">
        <w:rPr>
          <w:rFonts w:ascii="Arial" w:hAnsi="Arial" w:cs="Arial"/>
          <w:sz w:val="144"/>
        </w:rPr>
        <w:t>6</w:t>
      </w:r>
    </w:p>
    <w:p w:rsidR="00593686" w:rsidRPr="00593686" w:rsidRDefault="00593686" w:rsidP="00593686"/>
    <w:p w:rsidR="00315BAE" w:rsidRDefault="00315BAE" w:rsidP="00F5440C">
      <w:pPr>
        <w:rPr>
          <w:rFonts w:ascii="Arial" w:hAnsi="Arial" w:cs="Arial"/>
          <w:b/>
          <w:sz w:val="72"/>
        </w:rPr>
      </w:pPr>
    </w:p>
    <w:p w:rsidR="00DB536A" w:rsidRDefault="00DB536A" w:rsidP="00DB536A">
      <w:pPr>
        <w:spacing w:after="216" w:line="259" w:lineRule="auto"/>
        <w:jc w:val="center"/>
        <w:rPr>
          <w:rFonts w:ascii="Century Gothic" w:eastAsia="Century Gothic" w:hAnsi="Century Gothic" w:cs="Century Gothic"/>
          <w:b/>
          <w:i/>
          <w:color w:val="000000"/>
          <w:sz w:val="28"/>
          <w:szCs w:val="28"/>
        </w:rPr>
      </w:pPr>
    </w:p>
    <w:p w:rsidR="00DB536A" w:rsidRDefault="00DB536A" w:rsidP="00DB536A">
      <w:pPr>
        <w:spacing w:after="216" w:line="259" w:lineRule="auto"/>
        <w:jc w:val="center"/>
        <w:rPr>
          <w:rFonts w:ascii="Century Gothic" w:eastAsia="Century Gothic" w:hAnsi="Century Gothic" w:cs="Century Gothic"/>
          <w:b/>
          <w:i/>
          <w:color w:val="000000"/>
          <w:sz w:val="28"/>
          <w:szCs w:val="28"/>
        </w:rPr>
      </w:pPr>
    </w:p>
    <w:p w:rsidR="00DB536A" w:rsidRPr="00F5440C" w:rsidRDefault="00DB536A" w:rsidP="00DB536A">
      <w:pPr>
        <w:spacing w:after="216" w:line="259" w:lineRule="auto"/>
        <w:jc w:val="center"/>
        <w:rPr>
          <w:rFonts w:ascii="Century Gothic" w:eastAsia="Century Gothic" w:hAnsi="Century Gothic" w:cs="Century Gothic"/>
          <w:b/>
          <w:i/>
          <w:color w:val="000000"/>
          <w:sz w:val="32"/>
          <w:szCs w:val="28"/>
        </w:rPr>
      </w:pPr>
      <w:r w:rsidRPr="00912B2C">
        <w:rPr>
          <w:rFonts w:ascii="Century Gothic" w:eastAsia="Century Gothic" w:hAnsi="Century Gothic" w:cs="Century Gothic"/>
          <w:b/>
          <w:i/>
          <w:color w:val="000000"/>
          <w:sz w:val="28"/>
          <w:szCs w:val="28"/>
        </w:rPr>
        <w:t xml:space="preserve">Our mission: </w:t>
      </w:r>
      <w:r w:rsidR="00844E4F">
        <w:rPr>
          <w:rFonts w:ascii="Century Gothic" w:eastAsia="Century Gothic" w:hAnsi="Century Gothic" w:cs="Century Gothic"/>
          <w:b/>
          <w:i/>
          <w:color w:val="000000"/>
          <w:sz w:val="28"/>
          <w:szCs w:val="28"/>
        </w:rPr>
        <w:t xml:space="preserve">  </w:t>
      </w:r>
      <w:bookmarkStart w:id="2" w:name="_Hlk121583999"/>
      <w:r w:rsidR="00844E4F" w:rsidRPr="00F5440C">
        <w:rPr>
          <w:rFonts w:cs="Calibri"/>
          <w:color w:val="0C882A"/>
          <w:sz w:val="32"/>
          <w:bdr w:val="none" w:sz="0" w:space="0" w:color="auto" w:frame="1"/>
          <w:shd w:val="clear" w:color="auto" w:fill="FFFFFF"/>
        </w:rPr>
        <w:t>Learn</w:t>
      </w:r>
      <w:r w:rsidR="00844E4F" w:rsidRPr="00F5440C">
        <w:rPr>
          <w:rFonts w:cs="Calibri"/>
          <w:color w:val="000000"/>
          <w:sz w:val="32"/>
          <w:shd w:val="clear" w:color="auto" w:fill="FFFFFF"/>
        </w:rPr>
        <w:t xml:space="preserve">   </w:t>
      </w:r>
      <w:r w:rsidR="00844E4F" w:rsidRPr="00F5440C">
        <w:rPr>
          <w:rFonts w:cs="Calibri"/>
          <w:color w:val="C82613"/>
          <w:sz w:val="40"/>
          <w:szCs w:val="28"/>
          <w:bdr w:val="none" w:sz="0" w:space="0" w:color="auto" w:frame="1"/>
          <w:shd w:val="clear" w:color="auto" w:fill="FFFFFF"/>
        </w:rPr>
        <w:t xml:space="preserve">Love </w:t>
      </w:r>
      <w:r w:rsidR="00844E4F" w:rsidRPr="00F5440C">
        <w:rPr>
          <w:rFonts w:cs="Calibri"/>
          <w:color w:val="000000"/>
          <w:sz w:val="32"/>
          <w:bdr w:val="none" w:sz="0" w:space="0" w:color="auto" w:frame="1"/>
          <w:shd w:val="clear" w:color="auto" w:fill="FFFFFF"/>
        </w:rPr>
        <w:t> </w:t>
      </w:r>
      <w:r w:rsidR="00844E4F" w:rsidRPr="00F5440C">
        <w:rPr>
          <w:rFonts w:cs="Calibri"/>
          <w:color w:val="F3901D"/>
          <w:sz w:val="32"/>
          <w:bdr w:val="none" w:sz="0" w:space="0" w:color="auto" w:frame="1"/>
          <w:shd w:val="clear" w:color="auto" w:fill="FFFFFF"/>
        </w:rPr>
        <w:t> Laugh</w:t>
      </w:r>
      <w:bookmarkEnd w:id="2"/>
    </w:p>
    <w:p w:rsidR="00DB536A" w:rsidRDefault="00DB536A" w:rsidP="00DB536A">
      <w:pPr>
        <w:spacing w:after="216" w:line="259" w:lineRule="auto"/>
        <w:jc w:val="center"/>
        <w:rPr>
          <w:rFonts w:ascii="Century Gothic" w:eastAsia="Century Gothic" w:hAnsi="Century Gothic" w:cs="Century Gothic"/>
          <w:b/>
          <w:i/>
          <w:color w:val="000000"/>
          <w:sz w:val="28"/>
          <w:szCs w:val="28"/>
        </w:rPr>
      </w:pPr>
    </w:p>
    <w:p w:rsidR="00DB536A" w:rsidRPr="00912B2C" w:rsidRDefault="00DB536A" w:rsidP="00DB536A">
      <w:pPr>
        <w:spacing w:after="216" w:line="259" w:lineRule="auto"/>
        <w:jc w:val="center"/>
        <w:rPr>
          <w:rFonts w:ascii="Century Gothic" w:eastAsia="Century Gothic" w:hAnsi="Century Gothic" w:cs="Century Gothic"/>
          <w:b/>
          <w:i/>
          <w:color w:val="000000"/>
          <w:sz w:val="28"/>
          <w:szCs w:val="28"/>
        </w:rPr>
      </w:pPr>
    </w:p>
    <w:p w:rsidR="00DB536A" w:rsidRDefault="00DB536A" w:rsidP="00DB536A">
      <w:pPr>
        <w:spacing w:after="216" w:line="259" w:lineRule="auto"/>
        <w:jc w:val="both"/>
        <w:rPr>
          <w:rFonts w:ascii="Century Gothic" w:eastAsia="Century Gothic" w:hAnsi="Century Gothic" w:cs="Century Gothic"/>
          <w:b/>
          <w:i/>
          <w:color w:val="000000"/>
          <w:sz w:val="28"/>
          <w:szCs w:val="28"/>
        </w:rPr>
      </w:pPr>
      <w:r w:rsidRPr="00912B2C">
        <w:rPr>
          <w:rFonts w:ascii="Century Gothic" w:eastAsia="Century Gothic" w:hAnsi="Century Gothic" w:cs="Century Gothic"/>
          <w:b/>
          <w:i/>
          <w:color w:val="000000"/>
          <w:sz w:val="28"/>
          <w:szCs w:val="28"/>
        </w:rPr>
        <w:t>Safeguarding: If there are any 'Safeguarding' issues that arise from the implementation of this policy then they should be dealt with in accordance with the School's Safeguarding policy. Any safeguarding concerns should be referred directly to the School by telephone or in person for the attention of the Designated Safeguarding Lead along with any concerns relating to the Prevent Strategy.</w:t>
      </w:r>
    </w:p>
    <w:p w:rsidR="00DB536A" w:rsidRDefault="00DB536A" w:rsidP="00DB536A">
      <w:pPr>
        <w:spacing w:after="216" w:line="259" w:lineRule="auto"/>
        <w:jc w:val="both"/>
        <w:rPr>
          <w:rFonts w:ascii="Century Gothic" w:eastAsia="Century Gothic" w:hAnsi="Century Gothic" w:cs="Century Gothic"/>
          <w:b/>
          <w:i/>
          <w:color w:val="000000"/>
          <w:sz w:val="28"/>
          <w:szCs w:val="28"/>
        </w:rPr>
      </w:pPr>
    </w:p>
    <w:p w:rsidR="00DB536A" w:rsidRPr="00912B2C" w:rsidRDefault="00DB536A" w:rsidP="00DB536A">
      <w:pPr>
        <w:spacing w:after="216" w:line="259" w:lineRule="auto"/>
        <w:jc w:val="both"/>
        <w:rPr>
          <w:rFonts w:ascii="Century Gothic" w:eastAsia="Century Gothic" w:hAnsi="Century Gothic" w:cs="Century Gothic"/>
          <w:b/>
          <w:i/>
          <w:color w:val="000000"/>
          <w:sz w:val="28"/>
          <w:szCs w:val="28"/>
        </w:rPr>
      </w:pPr>
    </w:p>
    <w:p w:rsidR="00DB536A" w:rsidRDefault="00DB536A" w:rsidP="00D615A3">
      <w:pPr>
        <w:spacing w:after="216" w:line="259" w:lineRule="auto"/>
        <w:jc w:val="both"/>
        <w:rPr>
          <w:rFonts w:ascii="Century Gothic" w:eastAsia="Century Gothic" w:hAnsi="Century Gothic" w:cs="Century Gothic"/>
          <w:b/>
          <w:i/>
          <w:color w:val="000000"/>
          <w:sz w:val="28"/>
          <w:szCs w:val="28"/>
        </w:rPr>
      </w:pPr>
      <w:r w:rsidRPr="00912B2C">
        <w:rPr>
          <w:rFonts w:ascii="Century Gothic" w:eastAsia="Century Gothic" w:hAnsi="Century Gothic" w:cs="Century Gothic"/>
          <w:b/>
          <w:i/>
          <w:color w:val="000000"/>
          <w:sz w:val="28"/>
          <w:szCs w:val="28"/>
        </w:rPr>
        <w:t>Equality: This policy should be read in conjunction with the School’s Equality Policy. The general equality duty requires that, in the exercise of their functions, schools must have due regard to the need to eliminate unlawful discrimination, harassment, victimisation and other conduct prohibited by the Equality Act 2010. This school endeavours to advance equality of opportunity and foster good relations for all.</w:t>
      </w:r>
    </w:p>
    <w:p w:rsidR="00D615A3" w:rsidRDefault="00D615A3" w:rsidP="00D615A3">
      <w:pPr>
        <w:spacing w:after="216" w:line="259" w:lineRule="auto"/>
        <w:jc w:val="both"/>
        <w:rPr>
          <w:rFonts w:ascii="Century Gothic" w:eastAsia="Century Gothic" w:hAnsi="Century Gothic" w:cs="Century Gothic"/>
          <w:b/>
          <w:i/>
          <w:color w:val="000000"/>
          <w:sz w:val="28"/>
          <w:szCs w:val="28"/>
        </w:rPr>
      </w:pPr>
    </w:p>
    <w:tbl>
      <w:tblPr>
        <w:tblStyle w:val="TableGrid"/>
        <w:tblW w:w="0" w:type="auto"/>
        <w:tblLook w:val="04A0" w:firstRow="1" w:lastRow="0" w:firstColumn="1" w:lastColumn="0" w:noHBand="0" w:noVBand="1"/>
      </w:tblPr>
      <w:tblGrid>
        <w:gridCol w:w="3005"/>
        <w:gridCol w:w="3005"/>
        <w:gridCol w:w="3006"/>
      </w:tblGrid>
      <w:tr w:rsidR="00D615A3" w:rsidRPr="002C293C" w:rsidTr="00417DE6">
        <w:tc>
          <w:tcPr>
            <w:tcW w:w="9016" w:type="dxa"/>
            <w:gridSpan w:val="3"/>
          </w:tcPr>
          <w:p w:rsidR="00D615A3" w:rsidRPr="002C293C" w:rsidRDefault="00D615A3" w:rsidP="00417DE6">
            <w:pPr>
              <w:pStyle w:val="Body"/>
              <w:jc w:val="center"/>
              <w:rPr>
                <w:rFonts w:ascii="Century Gothic" w:hAnsi="Century Gothic"/>
                <w:b/>
                <w:i/>
                <w:sz w:val="20"/>
              </w:rPr>
            </w:pPr>
            <w:bookmarkStart w:id="3" w:name="_Hlk165905052"/>
            <w:r w:rsidRPr="002C293C">
              <w:rPr>
                <w:rFonts w:ascii="Century Gothic" w:hAnsi="Century Gothic"/>
                <w:b/>
                <w:i/>
                <w:sz w:val="20"/>
              </w:rPr>
              <w:t>When reviewing/In approving this policy</w:t>
            </w:r>
            <w:r>
              <w:rPr>
                <w:rFonts w:ascii="Century Gothic" w:hAnsi="Century Gothic"/>
                <w:b/>
                <w:i/>
                <w:sz w:val="20"/>
              </w:rPr>
              <w:t>,</w:t>
            </w:r>
            <w:r w:rsidRPr="002C293C">
              <w:rPr>
                <w:rFonts w:ascii="Century Gothic" w:hAnsi="Century Gothic"/>
                <w:b/>
                <w:i/>
                <w:sz w:val="20"/>
              </w:rPr>
              <w:t xml:space="preserve"> you are confirming that the policy raises no equality issues by having an impact that may disadvantage one or more of the target groups below:</w:t>
            </w:r>
          </w:p>
        </w:tc>
      </w:tr>
      <w:tr w:rsidR="00D615A3" w:rsidRPr="002C293C" w:rsidTr="00417DE6">
        <w:tc>
          <w:tcPr>
            <w:tcW w:w="3005" w:type="dxa"/>
          </w:tcPr>
          <w:p w:rsidR="00D615A3" w:rsidRPr="002C293C" w:rsidRDefault="00D615A3" w:rsidP="00417DE6">
            <w:pPr>
              <w:pStyle w:val="NoSpacing"/>
              <w:jc w:val="center"/>
              <w:rPr>
                <w:rFonts w:ascii="Century Gothic" w:hAnsi="Century Gothic"/>
                <w:b/>
                <w:i/>
                <w:sz w:val="20"/>
                <w:szCs w:val="22"/>
              </w:rPr>
            </w:pPr>
            <w:r w:rsidRPr="002C293C">
              <w:rPr>
                <w:rFonts w:ascii="Century Gothic" w:hAnsi="Century Gothic"/>
                <w:b/>
                <w:i/>
                <w:sz w:val="20"/>
                <w:szCs w:val="22"/>
              </w:rPr>
              <w:t>Age</w:t>
            </w:r>
            <w:r>
              <w:rPr>
                <w:rFonts w:ascii="Century Gothic" w:hAnsi="Century Gothic"/>
                <w:b/>
                <w:i/>
                <w:sz w:val="20"/>
                <w:szCs w:val="22"/>
              </w:rPr>
              <w:t xml:space="preserve"> (N/A to school children)</w:t>
            </w:r>
          </w:p>
        </w:tc>
        <w:tc>
          <w:tcPr>
            <w:tcW w:w="3005" w:type="dxa"/>
          </w:tcPr>
          <w:p w:rsidR="00D615A3" w:rsidRPr="002C293C" w:rsidRDefault="00D615A3" w:rsidP="00417DE6">
            <w:pPr>
              <w:jc w:val="center"/>
              <w:rPr>
                <w:rFonts w:ascii="Century Gothic" w:hAnsi="Century Gothic"/>
                <w:b/>
                <w:i/>
                <w:sz w:val="20"/>
              </w:rPr>
            </w:pPr>
            <w:r w:rsidRPr="002C293C">
              <w:rPr>
                <w:rFonts w:ascii="Century Gothic" w:hAnsi="Century Gothic"/>
                <w:b/>
                <w:i/>
                <w:sz w:val="20"/>
              </w:rPr>
              <w:t>Marriage &amp; Civil Partnership</w:t>
            </w:r>
          </w:p>
        </w:tc>
        <w:tc>
          <w:tcPr>
            <w:tcW w:w="3006" w:type="dxa"/>
          </w:tcPr>
          <w:p w:rsidR="00D615A3" w:rsidRPr="002C293C" w:rsidRDefault="00D615A3" w:rsidP="00417DE6">
            <w:pPr>
              <w:jc w:val="center"/>
              <w:rPr>
                <w:rFonts w:ascii="Century Gothic" w:hAnsi="Century Gothic"/>
                <w:b/>
                <w:i/>
                <w:sz w:val="20"/>
              </w:rPr>
            </w:pPr>
            <w:r w:rsidRPr="002C293C">
              <w:rPr>
                <w:rFonts w:ascii="Century Gothic" w:hAnsi="Century Gothic"/>
                <w:b/>
                <w:i/>
                <w:sz w:val="20"/>
              </w:rPr>
              <w:t>Religion, Faith and belief</w:t>
            </w:r>
          </w:p>
        </w:tc>
      </w:tr>
      <w:tr w:rsidR="00D615A3" w:rsidRPr="002C293C" w:rsidTr="00417DE6">
        <w:tc>
          <w:tcPr>
            <w:tcW w:w="3005" w:type="dxa"/>
          </w:tcPr>
          <w:p w:rsidR="00D615A3" w:rsidRPr="002C293C" w:rsidRDefault="00D615A3" w:rsidP="00417DE6">
            <w:pPr>
              <w:jc w:val="center"/>
              <w:rPr>
                <w:rFonts w:ascii="Century Gothic" w:hAnsi="Century Gothic"/>
                <w:b/>
                <w:i/>
                <w:sz w:val="20"/>
              </w:rPr>
            </w:pPr>
            <w:r w:rsidRPr="002C293C">
              <w:rPr>
                <w:rFonts w:ascii="Century Gothic" w:hAnsi="Century Gothic"/>
                <w:b/>
                <w:i/>
                <w:sz w:val="20"/>
              </w:rPr>
              <w:t>Disability</w:t>
            </w:r>
          </w:p>
        </w:tc>
        <w:tc>
          <w:tcPr>
            <w:tcW w:w="3005" w:type="dxa"/>
          </w:tcPr>
          <w:p w:rsidR="00D615A3" w:rsidRPr="002C293C" w:rsidRDefault="00D615A3" w:rsidP="00417DE6">
            <w:pPr>
              <w:jc w:val="center"/>
              <w:rPr>
                <w:rFonts w:ascii="Century Gothic" w:hAnsi="Century Gothic"/>
                <w:b/>
                <w:i/>
                <w:sz w:val="20"/>
              </w:rPr>
            </w:pPr>
            <w:r w:rsidRPr="002C293C">
              <w:rPr>
                <w:rFonts w:ascii="Century Gothic" w:hAnsi="Century Gothic"/>
                <w:b/>
                <w:i/>
                <w:sz w:val="20"/>
              </w:rPr>
              <w:t>Pregnancy &amp; Maternity</w:t>
            </w:r>
          </w:p>
        </w:tc>
        <w:tc>
          <w:tcPr>
            <w:tcW w:w="3006" w:type="dxa"/>
          </w:tcPr>
          <w:p w:rsidR="00D615A3" w:rsidRPr="002C293C" w:rsidRDefault="00D615A3" w:rsidP="00417DE6">
            <w:pPr>
              <w:jc w:val="center"/>
              <w:rPr>
                <w:rFonts w:ascii="Century Gothic" w:hAnsi="Century Gothic"/>
                <w:b/>
                <w:i/>
                <w:sz w:val="20"/>
              </w:rPr>
            </w:pPr>
            <w:r w:rsidRPr="002C293C">
              <w:rPr>
                <w:rFonts w:ascii="Century Gothic" w:hAnsi="Century Gothic"/>
                <w:b/>
                <w:i/>
                <w:sz w:val="20"/>
              </w:rPr>
              <w:t>Sex</w:t>
            </w:r>
          </w:p>
        </w:tc>
      </w:tr>
      <w:tr w:rsidR="00D615A3" w:rsidRPr="002C293C" w:rsidTr="00417DE6">
        <w:tc>
          <w:tcPr>
            <w:tcW w:w="3005" w:type="dxa"/>
          </w:tcPr>
          <w:p w:rsidR="00D615A3" w:rsidRPr="002C293C" w:rsidRDefault="00D615A3" w:rsidP="00417DE6">
            <w:pPr>
              <w:jc w:val="center"/>
              <w:rPr>
                <w:rFonts w:ascii="Century Gothic" w:hAnsi="Century Gothic"/>
                <w:b/>
                <w:i/>
                <w:sz w:val="20"/>
              </w:rPr>
            </w:pPr>
            <w:r w:rsidRPr="002C293C">
              <w:rPr>
                <w:rFonts w:ascii="Century Gothic" w:hAnsi="Century Gothic"/>
                <w:b/>
                <w:i/>
                <w:sz w:val="20"/>
              </w:rPr>
              <w:t>Gender Assignment</w:t>
            </w:r>
          </w:p>
        </w:tc>
        <w:tc>
          <w:tcPr>
            <w:tcW w:w="3005" w:type="dxa"/>
          </w:tcPr>
          <w:p w:rsidR="00D615A3" w:rsidRPr="002C293C" w:rsidRDefault="00D615A3" w:rsidP="00417DE6">
            <w:pPr>
              <w:jc w:val="center"/>
              <w:rPr>
                <w:rFonts w:ascii="Century Gothic" w:hAnsi="Century Gothic"/>
                <w:b/>
                <w:i/>
                <w:sz w:val="20"/>
              </w:rPr>
            </w:pPr>
            <w:r w:rsidRPr="002C293C">
              <w:rPr>
                <w:rFonts w:ascii="Century Gothic" w:hAnsi="Century Gothic"/>
                <w:b/>
                <w:i/>
                <w:sz w:val="20"/>
              </w:rPr>
              <w:t>Race</w:t>
            </w:r>
          </w:p>
        </w:tc>
        <w:tc>
          <w:tcPr>
            <w:tcW w:w="3006" w:type="dxa"/>
          </w:tcPr>
          <w:p w:rsidR="00D615A3" w:rsidRPr="002C293C" w:rsidRDefault="00D615A3" w:rsidP="00417DE6">
            <w:pPr>
              <w:jc w:val="center"/>
              <w:rPr>
                <w:rFonts w:ascii="Century Gothic" w:hAnsi="Century Gothic"/>
                <w:b/>
                <w:i/>
                <w:sz w:val="20"/>
              </w:rPr>
            </w:pPr>
            <w:r w:rsidRPr="002C293C">
              <w:rPr>
                <w:rFonts w:ascii="Century Gothic" w:hAnsi="Century Gothic"/>
                <w:b/>
                <w:i/>
                <w:sz w:val="20"/>
              </w:rPr>
              <w:t>Sexual Orientation</w:t>
            </w:r>
          </w:p>
        </w:tc>
      </w:tr>
      <w:bookmarkEnd w:id="3"/>
    </w:tbl>
    <w:p w:rsidR="00D615A3" w:rsidRPr="00D615A3" w:rsidRDefault="00D615A3" w:rsidP="00D615A3">
      <w:pPr>
        <w:spacing w:after="216" w:line="259" w:lineRule="auto"/>
        <w:jc w:val="both"/>
        <w:rPr>
          <w:rFonts w:ascii="Century Gothic" w:eastAsia="Century Gothic" w:hAnsi="Century Gothic" w:cs="Century Gothic"/>
          <w:b/>
          <w:i/>
          <w:color w:val="000000"/>
          <w:sz w:val="28"/>
          <w:szCs w:val="28"/>
        </w:rPr>
      </w:pPr>
    </w:p>
    <w:p w:rsidR="00DB536A" w:rsidRDefault="00DB536A" w:rsidP="00315BAE">
      <w:pPr>
        <w:jc w:val="center"/>
        <w:rPr>
          <w:rFonts w:ascii="Arial" w:hAnsi="Arial" w:cs="Arial"/>
          <w:b/>
          <w:sz w:val="72"/>
        </w:rPr>
      </w:pPr>
    </w:p>
    <w:p w:rsidR="0028526A" w:rsidRPr="006C2818" w:rsidRDefault="0028526A" w:rsidP="006C2818">
      <w:pPr>
        <w:jc w:val="both"/>
        <w:rPr>
          <w:rFonts w:ascii="Arial" w:hAnsi="Arial" w:cs="Arial"/>
        </w:rPr>
      </w:pPr>
    </w:p>
    <w:p w:rsidR="0028526A" w:rsidRPr="006C2818" w:rsidRDefault="0028526A" w:rsidP="006C2818">
      <w:pPr>
        <w:jc w:val="both"/>
        <w:rPr>
          <w:rFonts w:ascii="Arial" w:hAnsi="Arial" w:cs="Arial"/>
        </w:rPr>
      </w:pPr>
    </w:p>
    <w:p w:rsidR="0028526A" w:rsidRPr="006C2818" w:rsidRDefault="0028526A" w:rsidP="006C2818">
      <w:pPr>
        <w:pStyle w:val="Heading3"/>
        <w:spacing w:before="120"/>
        <w:jc w:val="both"/>
        <w:rPr>
          <w:rFonts w:ascii="Arial" w:hAnsi="Arial" w:cs="Arial"/>
        </w:rPr>
      </w:pPr>
    </w:p>
    <w:bookmarkEnd w:id="1"/>
    <w:p w:rsidR="000110D1" w:rsidRPr="00FC5FB4" w:rsidRDefault="000110D1">
      <w:pPr>
        <w:rPr>
          <w:rFonts w:ascii="Arial" w:hAnsi="Arial" w:cs="Arial"/>
          <w:sz w:val="24"/>
          <w:szCs w:val="24"/>
        </w:rPr>
      </w:pPr>
    </w:p>
    <w:p w:rsidR="0028526A" w:rsidRPr="00C91B30" w:rsidRDefault="0063734E" w:rsidP="0063734E">
      <w:pPr>
        <w:pStyle w:val="Heading9"/>
        <w:spacing w:before="120"/>
        <w:rPr>
          <w:rFonts w:ascii="Arial" w:hAnsi="Arial" w:cs="Arial"/>
          <w:b/>
          <w:sz w:val="28"/>
          <w:szCs w:val="28"/>
          <w:u w:val="none"/>
        </w:rPr>
      </w:pPr>
      <w:r w:rsidRPr="00C91B30">
        <w:rPr>
          <w:rFonts w:ascii="Arial" w:hAnsi="Arial" w:cs="Arial"/>
          <w:b/>
          <w:sz w:val="28"/>
          <w:szCs w:val="28"/>
          <w:u w:val="none"/>
        </w:rPr>
        <w:t>General</w:t>
      </w:r>
    </w:p>
    <w:p w:rsidR="000110D1" w:rsidRPr="00C91B30" w:rsidRDefault="000110D1" w:rsidP="000110D1">
      <w:pPr>
        <w:pStyle w:val="Heading3"/>
        <w:keepNext w:val="0"/>
        <w:spacing w:before="120"/>
        <w:jc w:val="both"/>
        <w:rPr>
          <w:rFonts w:ascii="Arial" w:hAnsi="Arial" w:cs="Arial"/>
          <w:b w:val="0"/>
          <w:sz w:val="22"/>
          <w:szCs w:val="22"/>
        </w:rPr>
      </w:pPr>
      <w:r w:rsidRPr="00C91B30">
        <w:rPr>
          <w:rFonts w:ascii="Arial" w:hAnsi="Arial" w:cs="Arial"/>
          <w:b w:val="0"/>
          <w:sz w:val="22"/>
          <w:szCs w:val="22"/>
        </w:rPr>
        <w:t>Safeguarding</w:t>
      </w:r>
    </w:p>
    <w:p w:rsidR="00F95D07" w:rsidRPr="00C91B30" w:rsidRDefault="00F95D07" w:rsidP="000110D1">
      <w:pPr>
        <w:pStyle w:val="Heading3"/>
        <w:keepNext w:val="0"/>
        <w:spacing w:before="120"/>
        <w:jc w:val="both"/>
        <w:rPr>
          <w:rFonts w:ascii="Arial" w:hAnsi="Arial" w:cs="Arial"/>
          <w:b w:val="0"/>
          <w:sz w:val="22"/>
          <w:szCs w:val="22"/>
        </w:rPr>
      </w:pPr>
      <w:r w:rsidRPr="00C91B30">
        <w:rPr>
          <w:rFonts w:ascii="Arial" w:hAnsi="Arial" w:cs="Arial"/>
          <w:b w:val="0"/>
          <w:sz w:val="22"/>
          <w:szCs w:val="22"/>
        </w:rPr>
        <w:t>If there are any 'Safeguarding' issues that arise from the implementation of this policy then they should be dea</w:t>
      </w:r>
      <w:r w:rsidR="000110D1" w:rsidRPr="00C91B30">
        <w:rPr>
          <w:rFonts w:ascii="Arial" w:hAnsi="Arial" w:cs="Arial"/>
          <w:b w:val="0"/>
          <w:sz w:val="22"/>
          <w:szCs w:val="22"/>
        </w:rPr>
        <w:t>lt with in accordance with the S</w:t>
      </w:r>
      <w:r w:rsidRPr="00C91B30">
        <w:rPr>
          <w:rFonts w:ascii="Arial" w:hAnsi="Arial" w:cs="Arial"/>
          <w:b w:val="0"/>
          <w:sz w:val="22"/>
          <w:szCs w:val="22"/>
        </w:rPr>
        <w:t xml:space="preserve">chool's Safeguarding policy. </w:t>
      </w:r>
      <w:r w:rsidR="000110D1" w:rsidRPr="00C91B30">
        <w:rPr>
          <w:rFonts w:ascii="Arial" w:hAnsi="Arial" w:cs="Arial"/>
          <w:b w:val="0"/>
          <w:sz w:val="22"/>
          <w:szCs w:val="22"/>
        </w:rPr>
        <w:t xml:space="preserve"> </w:t>
      </w:r>
      <w:r w:rsidRPr="00C91B30">
        <w:rPr>
          <w:rFonts w:ascii="Arial" w:hAnsi="Arial" w:cs="Arial"/>
          <w:b w:val="0"/>
          <w:sz w:val="22"/>
          <w:szCs w:val="22"/>
        </w:rPr>
        <w:t xml:space="preserve">Any </w:t>
      </w:r>
      <w:r w:rsidR="00EE3B3D" w:rsidRPr="00C91B30">
        <w:rPr>
          <w:rFonts w:ascii="Arial" w:hAnsi="Arial" w:cs="Arial"/>
          <w:b w:val="0"/>
          <w:sz w:val="22"/>
          <w:szCs w:val="22"/>
        </w:rPr>
        <w:t>safeguarding concerns</w:t>
      </w:r>
      <w:r w:rsidRPr="00C91B30">
        <w:rPr>
          <w:rFonts w:ascii="Arial" w:hAnsi="Arial" w:cs="Arial"/>
          <w:b w:val="0"/>
          <w:sz w:val="22"/>
          <w:szCs w:val="22"/>
        </w:rPr>
        <w:t xml:space="preserve"> should be referred directly to the </w:t>
      </w:r>
      <w:r w:rsidR="009F79E1" w:rsidRPr="00C91B30">
        <w:rPr>
          <w:rFonts w:ascii="Arial" w:hAnsi="Arial" w:cs="Arial"/>
          <w:b w:val="0"/>
          <w:sz w:val="22"/>
          <w:szCs w:val="22"/>
        </w:rPr>
        <w:t>School</w:t>
      </w:r>
      <w:r w:rsidRPr="00C91B30">
        <w:rPr>
          <w:rFonts w:ascii="Arial" w:hAnsi="Arial" w:cs="Arial"/>
          <w:b w:val="0"/>
          <w:sz w:val="22"/>
          <w:szCs w:val="22"/>
        </w:rPr>
        <w:t xml:space="preserve"> by telephone or in person for the attention of the Designated </w:t>
      </w:r>
      <w:r w:rsidR="000110D1" w:rsidRPr="00C91B30">
        <w:rPr>
          <w:rFonts w:ascii="Arial" w:hAnsi="Arial" w:cs="Arial"/>
          <w:b w:val="0"/>
          <w:sz w:val="22"/>
          <w:szCs w:val="22"/>
        </w:rPr>
        <w:t>Safeguarding Lead</w:t>
      </w:r>
      <w:r w:rsidR="00EE3B3D" w:rsidRPr="00C91B30">
        <w:rPr>
          <w:rFonts w:ascii="Arial" w:hAnsi="Arial" w:cs="Arial"/>
          <w:b w:val="0"/>
          <w:sz w:val="22"/>
          <w:szCs w:val="22"/>
        </w:rPr>
        <w:t xml:space="preserve"> along with any concerns relating to the Prevent Strategy</w:t>
      </w:r>
      <w:r w:rsidRPr="00C91B30">
        <w:rPr>
          <w:rFonts w:ascii="Arial" w:hAnsi="Arial" w:cs="Arial"/>
          <w:b w:val="0"/>
          <w:sz w:val="22"/>
          <w:szCs w:val="22"/>
        </w:rPr>
        <w:t xml:space="preserve">. </w:t>
      </w:r>
    </w:p>
    <w:p w:rsidR="00F95D07" w:rsidRPr="00C91B30" w:rsidRDefault="00F95D07" w:rsidP="000110D1">
      <w:pPr>
        <w:pStyle w:val="Heading3"/>
        <w:keepNext w:val="0"/>
        <w:spacing w:before="120"/>
        <w:jc w:val="both"/>
        <w:rPr>
          <w:rFonts w:ascii="Arial" w:hAnsi="Arial" w:cs="Arial"/>
          <w:b w:val="0"/>
          <w:sz w:val="22"/>
          <w:szCs w:val="22"/>
        </w:rPr>
      </w:pPr>
    </w:p>
    <w:p w:rsidR="000110D1" w:rsidRPr="00C91B30" w:rsidRDefault="000110D1" w:rsidP="000110D1">
      <w:pPr>
        <w:pStyle w:val="Heading3"/>
        <w:keepNext w:val="0"/>
        <w:spacing w:before="120"/>
        <w:jc w:val="both"/>
        <w:rPr>
          <w:rFonts w:ascii="Arial" w:hAnsi="Arial" w:cs="Arial"/>
          <w:b w:val="0"/>
          <w:sz w:val="22"/>
          <w:szCs w:val="22"/>
        </w:rPr>
      </w:pPr>
      <w:r w:rsidRPr="00C91B30">
        <w:rPr>
          <w:rFonts w:ascii="Arial" w:hAnsi="Arial" w:cs="Arial"/>
          <w:b w:val="0"/>
          <w:sz w:val="22"/>
          <w:szCs w:val="22"/>
        </w:rPr>
        <w:t>Equality</w:t>
      </w:r>
    </w:p>
    <w:p w:rsidR="0028526A" w:rsidRPr="00C91B30" w:rsidRDefault="00F95D07" w:rsidP="000110D1">
      <w:pPr>
        <w:pStyle w:val="Heading3"/>
        <w:keepNext w:val="0"/>
        <w:spacing w:before="120"/>
        <w:jc w:val="both"/>
        <w:rPr>
          <w:rFonts w:ascii="Arial" w:hAnsi="Arial" w:cs="Arial"/>
          <w:b w:val="0"/>
          <w:sz w:val="22"/>
          <w:szCs w:val="22"/>
        </w:rPr>
      </w:pPr>
      <w:r w:rsidRPr="00C91B30">
        <w:rPr>
          <w:rFonts w:ascii="Arial" w:hAnsi="Arial" w:cs="Arial"/>
          <w:b w:val="0"/>
          <w:sz w:val="22"/>
          <w:szCs w:val="22"/>
        </w:rPr>
        <w:t xml:space="preserve">This policy should be read in conjunction with the </w:t>
      </w:r>
      <w:r w:rsidR="000110D1" w:rsidRPr="00C91B30">
        <w:rPr>
          <w:rFonts w:ascii="Arial" w:hAnsi="Arial" w:cs="Arial"/>
          <w:b w:val="0"/>
          <w:sz w:val="22"/>
          <w:szCs w:val="22"/>
        </w:rPr>
        <w:t>School’s</w:t>
      </w:r>
      <w:r w:rsidRPr="00C91B30">
        <w:rPr>
          <w:rFonts w:ascii="Arial" w:hAnsi="Arial" w:cs="Arial"/>
          <w:b w:val="0"/>
          <w:sz w:val="22"/>
          <w:szCs w:val="22"/>
        </w:rPr>
        <w:t xml:space="preserve"> Equality Policy. </w:t>
      </w:r>
      <w:r w:rsidR="000110D1" w:rsidRPr="00C91B30">
        <w:rPr>
          <w:rFonts w:ascii="Arial" w:hAnsi="Arial" w:cs="Arial"/>
          <w:b w:val="0"/>
          <w:sz w:val="22"/>
          <w:szCs w:val="22"/>
        </w:rPr>
        <w:t xml:space="preserve"> </w:t>
      </w:r>
      <w:r w:rsidRPr="00C91B30">
        <w:rPr>
          <w:rFonts w:ascii="Arial" w:hAnsi="Arial" w:cs="Arial"/>
          <w:b w:val="0"/>
          <w:sz w:val="22"/>
          <w:szCs w:val="22"/>
        </w:rPr>
        <w:t>The general equality duty requires that, in the exercise of their functions, schools must have due regard to the need to eliminate unlawful discrimination, harassment, victimisation and other conduct prohibited by the Equality Act 2010. This school endeavours to advance equality of opportunity and foster good relations for all.</w:t>
      </w:r>
    </w:p>
    <w:p w:rsidR="00352F76" w:rsidRPr="00C91B30" w:rsidRDefault="00352F76" w:rsidP="000110D1">
      <w:pPr>
        <w:jc w:val="both"/>
        <w:rPr>
          <w:rFonts w:ascii="Arial" w:hAnsi="Arial" w:cs="Arial"/>
          <w:sz w:val="22"/>
          <w:szCs w:val="22"/>
        </w:rPr>
      </w:pPr>
    </w:p>
    <w:p w:rsidR="00352F76" w:rsidRPr="00C91B30" w:rsidRDefault="000110D1" w:rsidP="000110D1">
      <w:pPr>
        <w:pStyle w:val="Heading3"/>
        <w:keepNext w:val="0"/>
        <w:spacing w:before="120"/>
        <w:jc w:val="both"/>
        <w:rPr>
          <w:rFonts w:ascii="Arial" w:hAnsi="Arial" w:cs="Arial"/>
          <w:b w:val="0"/>
          <w:sz w:val="22"/>
          <w:szCs w:val="22"/>
          <w:lang w:val="en-US"/>
        </w:rPr>
      </w:pPr>
      <w:r w:rsidRPr="00C91B30">
        <w:rPr>
          <w:rFonts w:ascii="Arial" w:hAnsi="Arial" w:cs="Arial"/>
          <w:b w:val="0"/>
          <w:sz w:val="22"/>
          <w:szCs w:val="22"/>
          <w:lang w:val="en-US"/>
        </w:rPr>
        <w:t xml:space="preserve">Governors are recognised and valued </w:t>
      </w:r>
      <w:r w:rsidR="00352F76" w:rsidRPr="00C91B30">
        <w:rPr>
          <w:rFonts w:ascii="Arial" w:hAnsi="Arial" w:cs="Arial"/>
          <w:b w:val="0"/>
          <w:sz w:val="22"/>
          <w:szCs w:val="22"/>
          <w:lang w:val="en-US"/>
        </w:rPr>
        <w:t xml:space="preserve">part of the ongoing development and progress at Sandford St Martin’s Primary School. </w:t>
      </w:r>
      <w:r w:rsidRPr="00C91B30">
        <w:rPr>
          <w:rFonts w:ascii="Arial" w:hAnsi="Arial" w:cs="Arial"/>
          <w:b w:val="0"/>
          <w:sz w:val="22"/>
          <w:szCs w:val="22"/>
          <w:lang w:val="en-US"/>
        </w:rPr>
        <w:t xml:space="preserve"> </w:t>
      </w:r>
      <w:r w:rsidR="00352F76" w:rsidRPr="00C91B30">
        <w:rPr>
          <w:rFonts w:ascii="Arial" w:hAnsi="Arial" w:cs="Arial"/>
          <w:b w:val="0"/>
          <w:sz w:val="22"/>
          <w:szCs w:val="22"/>
          <w:lang w:val="en-US"/>
        </w:rPr>
        <w:t>A strong partnership of support and challenge is essential to allow the whole school community to be successful therefore, as Governors, we are to take an active role in s</w:t>
      </w:r>
      <w:r w:rsidRPr="00C91B30">
        <w:rPr>
          <w:rFonts w:ascii="Arial" w:hAnsi="Arial" w:cs="Arial"/>
          <w:b w:val="0"/>
          <w:sz w:val="22"/>
          <w:szCs w:val="22"/>
          <w:lang w:val="en-US"/>
        </w:rPr>
        <w:t>chool life; learning about the S</w:t>
      </w:r>
      <w:r w:rsidR="00352F76" w:rsidRPr="00C91B30">
        <w:rPr>
          <w:rFonts w:ascii="Arial" w:hAnsi="Arial" w:cs="Arial"/>
          <w:b w:val="0"/>
          <w:sz w:val="22"/>
          <w:szCs w:val="22"/>
          <w:lang w:val="en-US"/>
        </w:rPr>
        <w:t>chool’s practice through volunteering, observing, questioning and supporting.  The governors play a key role as senior leaders in the School.</w:t>
      </w:r>
    </w:p>
    <w:p w:rsidR="00352F76" w:rsidRPr="00C91B30" w:rsidRDefault="00352F76" w:rsidP="000110D1">
      <w:pPr>
        <w:pStyle w:val="Heading3"/>
        <w:keepNext w:val="0"/>
        <w:spacing w:before="120"/>
        <w:jc w:val="both"/>
        <w:rPr>
          <w:rFonts w:ascii="Arial" w:hAnsi="Arial" w:cs="Arial"/>
          <w:b w:val="0"/>
          <w:i/>
          <w:sz w:val="22"/>
          <w:szCs w:val="22"/>
        </w:rPr>
      </w:pPr>
    </w:p>
    <w:p w:rsidR="00352F76" w:rsidRPr="00C91B30" w:rsidRDefault="00352F76" w:rsidP="000110D1">
      <w:pPr>
        <w:pStyle w:val="Heading3"/>
        <w:keepNext w:val="0"/>
        <w:spacing w:before="120"/>
        <w:jc w:val="both"/>
        <w:rPr>
          <w:rFonts w:ascii="Arial" w:hAnsi="Arial" w:cs="Arial"/>
          <w:b w:val="0"/>
          <w:sz w:val="22"/>
          <w:szCs w:val="22"/>
        </w:rPr>
      </w:pPr>
      <w:r w:rsidRPr="00C91B30">
        <w:rPr>
          <w:rFonts w:ascii="Arial" w:hAnsi="Arial" w:cs="Arial"/>
          <w:b w:val="0"/>
          <w:sz w:val="22"/>
          <w:szCs w:val="22"/>
        </w:rPr>
        <w:t>Confidentiality</w:t>
      </w:r>
    </w:p>
    <w:p w:rsidR="00352F76" w:rsidRPr="00C91B30" w:rsidRDefault="00352F76" w:rsidP="000110D1">
      <w:pPr>
        <w:pStyle w:val="Heading3"/>
        <w:keepNext w:val="0"/>
        <w:spacing w:before="120"/>
        <w:jc w:val="both"/>
        <w:rPr>
          <w:rFonts w:ascii="Arial" w:hAnsi="Arial" w:cs="Arial"/>
          <w:b w:val="0"/>
          <w:iCs/>
          <w:sz w:val="22"/>
          <w:szCs w:val="22"/>
        </w:rPr>
      </w:pPr>
      <w:r w:rsidRPr="00C91B30">
        <w:rPr>
          <w:rFonts w:ascii="Arial" w:hAnsi="Arial" w:cs="Arial"/>
          <w:b w:val="0"/>
          <w:iCs/>
          <w:sz w:val="22"/>
          <w:szCs w:val="22"/>
        </w:rPr>
        <w:t xml:space="preserve">Being a governor is both a </w:t>
      </w:r>
      <w:r w:rsidR="000110D1" w:rsidRPr="00C91B30">
        <w:rPr>
          <w:rFonts w:ascii="Arial" w:hAnsi="Arial" w:cs="Arial"/>
          <w:b w:val="0"/>
          <w:iCs/>
          <w:sz w:val="22"/>
          <w:szCs w:val="22"/>
        </w:rPr>
        <w:t xml:space="preserve">responsibility and a privilege. </w:t>
      </w:r>
      <w:r w:rsidRPr="00C91B30">
        <w:rPr>
          <w:rFonts w:ascii="Arial" w:hAnsi="Arial" w:cs="Arial"/>
          <w:b w:val="0"/>
          <w:iCs/>
          <w:sz w:val="22"/>
          <w:szCs w:val="22"/>
        </w:rPr>
        <w:t xml:space="preserve"> All visits and observations within </w:t>
      </w:r>
      <w:r w:rsidR="000110D1" w:rsidRPr="00C91B30">
        <w:rPr>
          <w:rFonts w:ascii="Arial" w:hAnsi="Arial" w:cs="Arial"/>
          <w:b w:val="0"/>
          <w:iCs/>
          <w:sz w:val="22"/>
          <w:szCs w:val="22"/>
        </w:rPr>
        <w:t>the S</w:t>
      </w:r>
      <w:r w:rsidRPr="00C91B30">
        <w:rPr>
          <w:rFonts w:ascii="Arial" w:hAnsi="Arial" w:cs="Arial"/>
          <w:b w:val="0"/>
          <w:iCs/>
          <w:sz w:val="22"/>
          <w:szCs w:val="22"/>
        </w:rPr>
        <w:t>chool should be carried out in line with the signed ‘Governors Code of Conduct’ and so individual governor views should only be discussed in the arranged feedback meeting and not elsewhere.</w:t>
      </w:r>
    </w:p>
    <w:p w:rsidR="00352F76" w:rsidRPr="00C91B30" w:rsidRDefault="00352F76" w:rsidP="000110D1">
      <w:pPr>
        <w:pStyle w:val="Heading3"/>
        <w:keepNext w:val="0"/>
        <w:spacing w:before="120"/>
        <w:jc w:val="both"/>
        <w:rPr>
          <w:rFonts w:ascii="Arial" w:hAnsi="Arial" w:cs="Arial"/>
          <w:b w:val="0"/>
          <w:sz w:val="22"/>
          <w:szCs w:val="22"/>
        </w:rPr>
      </w:pPr>
    </w:p>
    <w:p w:rsidR="000110D1" w:rsidRPr="00C91B30" w:rsidRDefault="000110D1" w:rsidP="000110D1">
      <w:pPr>
        <w:pStyle w:val="Heading3"/>
        <w:keepNext w:val="0"/>
        <w:spacing w:before="120"/>
        <w:jc w:val="both"/>
        <w:rPr>
          <w:rFonts w:ascii="Arial" w:hAnsi="Arial" w:cs="Arial"/>
          <w:b w:val="0"/>
          <w:sz w:val="22"/>
          <w:szCs w:val="22"/>
        </w:rPr>
      </w:pPr>
      <w:r w:rsidRPr="00C91B30">
        <w:rPr>
          <w:rFonts w:ascii="Arial" w:hAnsi="Arial" w:cs="Arial"/>
          <w:b w:val="0"/>
          <w:sz w:val="22"/>
          <w:szCs w:val="22"/>
        </w:rPr>
        <w:t>Governance</w:t>
      </w:r>
    </w:p>
    <w:p w:rsidR="0028526A" w:rsidRPr="00C91B30" w:rsidRDefault="00010870" w:rsidP="000110D1">
      <w:pPr>
        <w:pStyle w:val="Heading3"/>
        <w:keepNext w:val="0"/>
        <w:spacing w:before="120"/>
        <w:jc w:val="both"/>
        <w:rPr>
          <w:rFonts w:ascii="Arial" w:hAnsi="Arial" w:cs="Arial"/>
          <w:b w:val="0"/>
          <w:sz w:val="22"/>
          <w:szCs w:val="22"/>
        </w:rPr>
      </w:pPr>
      <w:r w:rsidRPr="00C91B30">
        <w:rPr>
          <w:rFonts w:ascii="Arial" w:hAnsi="Arial" w:cs="Arial"/>
          <w:b w:val="0"/>
          <w:sz w:val="22"/>
          <w:szCs w:val="22"/>
        </w:rPr>
        <w:t xml:space="preserve">The governing </w:t>
      </w:r>
      <w:r w:rsidR="000110D1" w:rsidRPr="00C91B30">
        <w:rPr>
          <w:rFonts w:ascii="Arial" w:hAnsi="Arial" w:cs="Arial"/>
          <w:b w:val="0"/>
          <w:sz w:val="22"/>
          <w:szCs w:val="22"/>
        </w:rPr>
        <w:t>body</w:t>
      </w:r>
      <w:r w:rsidR="0028526A" w:rsidRPr="00C91B30">
        <w:rPr>
          <w:rFonts w:ascii="Arial" w:hAnsi="Arial" w:cs="Arial"/>
          <w:b w:val="0"/>
          <w:sz w:val="22"/>
          <w:szCs w:val="22"/>
        </w:rPr>
        <w:t xml:space="preserve"> has a statutory duty to oversee the policies and direction of the </w:t>
      </w:r>
      <w:r w:rsidR="009F79E1" w:rsidRPr="00C91B30">
        <w:rPr>
          <w:rFonts w:ascii="Arial" w:hAnsi="Arial" w:cs="Arial"/>
          <w:b w:val="0"/>
          <w:sz w:val="22"/>
          <w:szCs w:val="22"/>
        </w:rPr>
        <w:t>School</w:t>
      </w:r>
      <w:r w:rsidR="0028526A" w:rsidRPr="00C91B30">
        <w:rPr>
          <w:rFonts w:ascii="Arial" w:hAnsi="Arial" w:cs="Arial"/>
          <w:b w:val="0"/>
          <w:sz w:val="22"/>
          <w:szCs w:val="22"/>
        </w:rPr>
        <w:t xml:space="preserve">, to monitor its standards and be held to account for its conduct and performance.  </w:t>
      </w:r>
    </w:p>
    <w:p w:rsidR="0065620D" w:rsidRPr="00C91B30" w:rsidRDefault="0065620D" w:rsidP="006C2818">
      <w:pPr>
        <w:jc w:val="both"/>
        <w:rPr>
          <w:rFonts w:ascii="Arial" w:hAnsi="Arial" w:cs="Arial"/>
          <w:sz w:val="22"/>
          <w:szCs w:val="22"/>
        </w:rPr>
      </w:pPr>
    </w:p>
    <w:p w:rsidR="0065620D" w:rsidRPr="00C91B30" w:rsidRDefault="0065620D" w:rsidP="006C2818">
      <w:pPr>
        <w:jc w:val="both"/>
        <w:rPr>
          <w:rFonts w:ascii="Arial" w:hAnsi="Arial" w:cs="Arial"/>
          <w:sz w:val="22"/>
          <w:szCs w:val="22"/>
        </w:rPr>
      </w:pPr>
      <w:r w:rsidRPr="00C91B30">
        <w:rPr>
          <w:rFonts w:ascii="Arial" w:hAnsi="Arial" w:cs="Arial"/>
          <w:sz w:val="22"/>
          <w:szCs w:val="22"/>
        </w:rPr>
        <w:t>The governance handbook states on the role of governor school visits</w:t>
      </w:r>
    </w:p>
    <w:p w:rsidR="00025B04" w:rsidRPr="00C91B30" w:rsidRDefault="00352F76" w:rsidP="006C2818">
      <w:pPr>
        <w:jc w:val="both"/>
        <w:rPr>
          <w:rFonts w:ascii="Arial" w:hAnsi="Arial" w:cs="Arial"/>
          <w:i/>
          <w:sz w:val="22"/>
          <w:szCs w:val="22"/>
        </w:rPr>
      </w:pPr>
      <w:r w:rsidRPr="00C91B30">
        <w:rPr>
          <w:rFonts w:ascii="Arial" w:hAnsi="Arial" w:cs="Arial"/>
          <w:i/>
          <w:sz w:val="22"/>
          <w:szCs w:val="22"/>
        </w:rPr>
        <w:t>Governors</w:t>
      </w:r>
      <w:r w:rsidR="0065620D" w:rsidRPr="00C91B30">
        <w:rPr>
          <w:rFonts w:ascii="Arial" w:hAnsi="Arial" w:cs="Arial"/>
          <w:i/>
          <w:sz w:val="22"/>
          <w:szCs w:val="22"/>
        </w:rPr>
        <w:t xml:space="preserve"> need to know their school if accountability is going to be robust and their vision for the school is to be achieved. </w:t>
      </w:r>
      <w:r w:rsidR="000110D1" w:rsidRPr="00C91B30">
        <w:rPr>
          <w:rFonts w:ascii="Arial" w:hAnsi="Arial" w:cs="Arial"/>
          <w:i/>
          <w:sz w:val="22"/>
          <w:szCs w:val="22"/>
        </w:rPr>
        <w:t xml:space="preserve"> </w:t>
      </w:r>
      <w:r w:rsidR="0065620D" w:rsidRPr="00C91B30">
        <w:rPr>
          <w:rFonts w:ascii="Arial" w:hAnsi="Arial" w:cs="Arial"/>
          <w:i/>
          <w:sz w:val="22"/>
          <w:szCs w:val="22"/>
        </w:rPr>
        <w:t xml:space="preserve">Many </w:t>
      </w:r>
      <w:r w:rsidRPr="00C91B30">
        <w:rPr>
          <w:rFonts w:ascii="Arial" w:hAnsi="Arial" w:cs="Arial"/>
          <w:i/>
          <w:sz w:val="22"/>
          <w:szCs w:val="22"/>
        </w:rPr>
        <w:t>governors</w:t>
      </w:r>
      <w:r w:rsidR="0065620D" w:rsidRPr="00C91B30">
        <w:rPr>
          <w:rFonts w:ascii="Arial" w:hAnsi="Arial" w:cs="Arial"/>
          <w:i/>
          <w:sz w:val="22"/>
          <w:szCs w:val="22"/>
        </w:rPr>
        <w:t xml:space="preserve"> find that visiting, particularly during the day, is a helpful way to find out more about the school. </w:t>
      </w:r>
      <w:r w:rsidR="000110D1" w:rsidRPr="00C91B30">
        <w:rPr>
          <w:rFonts w:ascii="Arial" w:hAnsi="Arial" w:cs="Arial"/>
          <w:i/>
          <w:sz w:val="22"/>
          <w:szCs w:val="22"/>
        </w:rPr>
        <w:t xml:space="preserve"> </w:t>
      </w:r>
      <w:r w:rsidR="0065620D" w:rsidRPr="00C91B30">
        <w:rPr>
          <w:rFonts w:ascii="Arial" w:hAnsi="Arial" w:cs="Arial"/>
          <w:i/>
          <w:sz w:val="22"/>
          <w:szCs w:val="22"/>
        </w:rPr>
        <w:t xml:space="preserve">Through pre-arranged visits that have a clear focus, the </w:t>
      </w:r>
      <w:r w:rsidRPr="00C91B30">
        <w:rPr>
          <w:rFonts w:ascii="Arial" w:hAnsi="Arial" w:cs="Arial"/>
          <w:i/>
          <w:sz w:val="22"/>
          <w:szCs w:val="22"/>
        </w:rPr>
        <w:t>governors</w:t>
      </w:r>
      <w:r w:rsidR="0065620D" w:rsidRPr="00C91B30">
        <w:rPr>
          <w:rFonts w:ascii="Arial" w:hAnsi="Arial" w:cs="Arial"/>
          <w:i/>
          <w:sz w:val="22"/>
          <w:szCs w:val="22"/>
        </w:rPr>
        <w:t xml:space="preserve"> can see for themselves whether the school is implementing their policies and improvement plans and how they are working in practice.</w:t>
      </w:r>
    </w:p>
    <w:p w:rsidR="0065620D" w:rsidRPr="00C91B30" w:rsidRDefault="0065620D" w:rsidP="006C2818">
      <w:pPr>
        <w:jc w:val="both"/>
        <w:rPr>
          <w:rFonts w:ascii="Arial" w:hAnsi="Arial" w:cs="Arial"/>
          <w:i/>
          <w:sz w:val="22"/>
          <w:szCs w:val="22"/>
        </w:rPr>
      </w:pPr>
      <w:r w:rsidRPr="00C91B30">
        <w:rPr>
          <w:rFonts w:ascii="Arial" w:hAnsi="Arial" w:cs="Arial"/>
          <w:i/>
          <w:sz w:val="22"/>
          <w:szCs w:val="22"/>
        </w:rPr>
        <w:t>Visits also provide an opportunity to talk with pupils, staff and parents to gather their views; though are unlikely to be sufficient for these purposes.</w:t>
      </w:r>
    </w:p>
    <w:p w:rsidR="0065620D" w:rsidRPr="00C91B30" w:rsidRDefault="00352F76" w:rsidP="006C2818">
      <w:pPr>
        <w:jc w:val="both"/>
        <w:rPr>
          <w:rFonts w:ascii="Arial" w:hAnsi="Arial" w:cs="Arial"/>
          <w:i/>
          <w:sz w:val="22"/>
          <w:szCs w:val="22"/>
        </w:rPr>
      </w:pPr>
      <w:r w:rsidRPr="00C91B30">
        <w:rPr>
          <w:rFonts w:ascii="Arial" w:hAnsi="Arial" w:cs="Arial"/>
          <w:i/>
          <w:sz w:val="22"/>
          <w:szCs w:val="22"/>
        </w:rPr>
        <w:t>Governors</w:t>
      </w:r>
      <w:r w:rsidR="0065620D" w:rsidRPr="00C91B30">
        <w:rPr>
          <w:rFonts w:ascii="Arial" w:hAnsi="Arial" w:cs="Arial"/>
          <w:i/>
          <w:sz w:val="22"/>
          <w:szCs w:val="22"/>
        </w:rPr>
        <w:t xml:space="preserve"> are not inspectors and it is not their role to assess the quality or method of teaching or extent of learning. </w:t>
      </w:r>
      <w:r w:rsidR="0063734E" w:rsidRPr="00C91B30">
        <w:rPr>
          <w:rFonts w:ascii="Arial" w:hAnsi="Arial" w:cs="Arial"/>
          <w:i/>
          <w:sz w:val="22"/>
          <w:szCs w:val="22"/>
        </w:rPr>
        <w:t xml:space="preserve"> </w:t>
      </w:r>
      <w:r w:rsidR="0065620D" w:rsidRPr="00C91B30">
        <w:rPr>
          <w:rFonts w:ascii="Arial" w:hAnsi="Arial" w:cs="Arial"/>
          <w:i/>
          <w:sz w:val="22"/>
          <w:szCs w:val="22"/>
        </w:rPr>
        <w:t xml:space="preserve">They are also not school managers and should make sure they do not interfere in the day-to-day running of the school. </w:t>
      </w:r>
      <w:r w:rsidR="0063734E" w:rsidRPr="00C91B30">
        <w:rPr>
          <w:rFonts w:ascii="Arial" w:hAnsi="Arial" w:cs="Arial"/>
          <w:i/>
          <w:sz w:val="22"/>
          <w:szCs w:val="22"/>
        </w:rPr>
        <w:t xml:space="preserve"> </w:t>
      </w:r>
      <w:r w:rsidR="0065620D" w:rsidRPr="00C91B30">
        <w:rPr>
          <w:rFonts w:ascii="Arial" w:hAnsi="Arial" w:cs="Arial"/>
          <w:i/>
          <w:sz w:val="22"/>
          <w:szCs w:val="22"/>
        </w:rPr>
        <w:t xml:space="preserve">Both are the role of executive leaders. </w:t>
      </w:r>
      <w:r w:rsidR="0063734E" w:rsidRPr="00C91B30">
        <w:rPr>
          <w:rFonts w:ascii="Arial" w:hAnsi="Arial" w:cs="Arial"/>
          <w:i/>
          <w:sz w:val="22"/>
          <w:szCs w:val="22"/>
        </w:rPr>
        <w:t xml:space="preserve"> </w:t>
      </w:r>
      <w:r w:rsidR="0065620D" w:rsidRPr="00C91B30">
        <w:rPr>
          <w:rFonts w:ascii="Arial" w:hAnsi="Arial" w:cs="Arial"/>
          <w:i/>
          <w:sz w:val="22"/>
          <w:szCs w:val="22"/>
        </w:rPr>
        <w:t xml:space="preserve">If </w:t>
      </w:r>
      <w:r w:rsidRPr="00C91B30">
        <w:rPr>
          <w:rFonts w:ascii="Arial" w:hAnsi="Arial" w:cs="Arial"/>
          <w:i/>
          <w:sz w:val="22"/>
          <w:szCs w:val="22"/>
        </w:rPr>
        <w:t>governors</w:t>
      </w:r>
      <w:r w:rsidR="0065620D" w:rsidRPr="00C91B30">
        <w:rPr>
          <w:rFonts w:ascii="Arial" w:hAnsi="Arial" w:cs="Arial"/>
          <w:i/>
          <w:sz w:val="22"/>
          <w:szCs w:val="22"/>
        </w:rPr>
        <w:t xml:space="preserve"> wish to spend time within a classroom, they need to be very clear why they are doing so.</w:t>
      </w:r>
    </w:p>
    <w:p w:rsidR="00D855B2" w:rsidRPr="0032660E" w:rsidRDefault="00D855B2" w:rsidP="0032660E">
      <w:pPr>
        <w:pStyle w:val="Heading2"/>
        <w:keepLines/>
        <w:widowControl w:val="0"/>
        <w:spacing w:before="120"/>
        <w:jc w:val="both"/>
        <w:rPr>
          <w:rFonts w:ascii="Arial" w:hAnsi="Arial" w:cs="Arial"/>
          <w:b/>
          <w:i/>
          <w:szCs w:val="24"/>
        </w:rPr>
      </w:pPr>
      <w:r w:rsidRPr="0032660E">
        <w:rPr>
          <w:rFonts w:ascii="Arial" w:hAnsi="Arial" w:cs="Arial"/>
          <w:b/>
          <w:i/>
          <w:szCs w:val="24"/>
        </w:rPr>
        <w:lastRenderedPageBreak/>
        <w:t>Note: Where personal visits to the School are not possible or not permissible due to reasons such as the Covid-19 restrictions, Governor monitoring must still take place.  Where the term ‘visit’ occurs in this Policy it will be deemed to include other forms of contact including telephone, e-mail, or other internet facilitated contact such as Zoom or Microsoft Teams.</w:t>
      </w:r>
    </w:p>
    <w:p w:rsidR="00D855B2" w:rsidRPr="00C91B30" w:rsidRDefault="00D855B2" w:rsidP="006C2818">
      <w:pPr>
        <w:pStyle w:val="Heading2"/>
        <w:spacing w:before="120"/>
        <w:jc w:val="both"/>
        <w:rPr>
          <w:rFonts w:ascii="Arial" w:hAnsi="Arial" w:cs="Arial"/>
          <w:sz w:val="22"/>
          <w:szCs w:val="22"/>
        </w:rPr>
      </w:pPr>
    </w:p>
    <w:p w:rsidR="0028526A" w:rsidRPr="0032660E" w:rsidRDefault="00A6206A" w:rsidP="006C2818">
      <w:pPr>
        <w:pStyle w:val="Heading2"/>
        <w:spacing w:before="120"/>
        <w:jc w:val="both"/>
        <w:rPr>
          <w:rFonts w:ascii="Arial" w:hAnsi="Arial" w:cs="Arial"/>
          <w:sz w:val="22"/>
          <w:szCs w:val="22"/>
        </w:rPr>
      </w:pPr>
      <w:r w:rsidRPr="0032660E">
        <w:rPr>
          <w:rFonts w:ascii="Arial" w:hAnsi="Arial" w:cs="Arial"/>
          <w:sz w:val="22"/>
          <w:szCs w:val="22"/>
        </w:rPr>
        <w:t>As seen above, v</w:t>
      </w:r>
      <w:r w:rsidR="0028526A" w:rsidRPr="0032660E">
        <w:rPr>
          <w:rFonts w:ascii="Arial" w:hAnsi="Arial" w:cs="Arial"/>
          <w:sz w:val="22"/>
          <w:szCs w:val="22"/>
        </w:rPr>
        <w:t xml:space="preserve">isiting the </w:t>
      </w:r>
      <w:r w:rsidR="009F79E1" w:rsidRPr="0032660E">
        <w:rPr>
          <w:rFonts w:ascii="Arial" w:hAnsi="Arial" w:cs="Arial"/>
          <w:sz w:val="22"/>
          <w:szCs w:val="22"/>
        </w:rPr>
        <w:t>School</w:t>
      </w:r>
      <w:r w:rsidR="0028526A" w:rsidRPr="0032660E">
        <w:rPr>
          <w:rFonts w:ascii="Arial" w:hAnsi="Arial" w:cs="Arial"/>
          <w:sz w:val="22"/>
          <w:szCs w:val="22"/>
        </w:rPr>
        <w:t xml:space="preserve"> is not a statutory requirement but </w:t>
      </w:r>
      <w:r w:rsidR="006C2818" w:rsidRPr="0032660E">
        <w:rPr>
          <w:rFonts w:ascii="Arial" w:hAnsi="Arial" w:cs="Arial"/>
          <w:sz w:val="22"/>
          <w:szCs w:val="22"/>
        </w:rPr>
        <w:t>visits</w:t>
      </w:r>
      <w:r w:rsidR="0028526A" w:rsidRPr="0032660E">
        <w:rPr>
          <w:rFonts w:ascii="Arial" w:hAnsi="Arial" w:cs="Arial"/>
          <w:sz w:val="22"/>
          <w:szCs w:val="22"/>
        </w:rPr>
        <w:t xml:space="preserve"> can be extremely important to learn how it </w:t>
      </w:r>
      <w:r w:rsidRPr="0032660E">
        <w:rPr>
          <w:rFonts w:ascii="Arial" w:hAnsi="Arial" w:cs="Arial"/>
          <w:sz w:val="22"/>
          <w:szCs w:val="22"/>
        </w:rPr>
        <w:t xml:space="preserve">functions and to see how </w:t>
      </w:r>
      <w:r w:rsidR="006C2818" w:rsidRPr="0032660E">
        <w:rPr>
          <w:rFonts w:ascii="Arial" w:hAnsi="Arial" w:cs="Arial"/>
          <w:sz w:val="22"/>
          <w:szCs w:val="22"/>
        </w:rPr>
        <w:t>the School</w:t>
      </w:r>
      <w:r w:rsidRPr="0032660E">
        <w:rPr>
          <w:rFonts w:ascii="Arial" w:hAnsi="Arial" w:cs="Arial"/>
          <w:sz w:val="22"/>
          <w:szCs w:val="22"/>
        </w:rPr>
        <w:t xml:space="preserve"> operates, </w:t>
      </w:r>
      <w:r w:rsidR="00EF06BB" w:rsidRPr="0032660E">
        <w:rPr>
          <w:rFonts w:ascii="Arial" w:hAnsi="Arial" w:cs="Arial"/>
          <w:sz w:val="22"/>
          <w:szCs w:val="22"/>
        </w:rPr>
        <w:t>its strengths</w:t>
      </w:r>
      <w:r w:rsidR="00DA6677" w:rsidRPr="0032660E">
        <w:rPr>
          <w:rFonts w:ascii="Arial" w:hAnsi="Arial" w:cs="Arial"/>
          <w:sz w:val="22"/>
          <w:szCs w:val="22"/>
        </w:rPr>
        <w:t xml:space="preserve"> and weaknesses, </w:t>
      </w:r>
      <w:r w:rsidRPr="0032660E">
        <w:rPr>
          <w:rFonts w:ascii="Arial" w:hAnsi="Arial" w:cs="Arial"/>
          <w:sz w:val="22"/>
          <w:szCs w:val="22"/>
        </w:rPr>
        <w:t>increasing</w:t>
      </w:r>
      <w:r w:rsidR="0028526A" w:rsidRPr="0032660E">
        <w:rPr>
          <w:rFonts w:ascii="Arial" w:hAnsi="Arial" w:cs="Arial"/>
          <w:sz w:val="22"/>
          <w:szCs w:val="22"/>
        </w:rPr>
        <w:t xml:space="preserve"> the gov</w:t>
      </w:r>
      <w:r w:rsidR="006C2818" w:rsidRPr="0032660E">
        <w:rPr>
          <w:rFonts w:ascii="Arial" w:hAnsi="Arial" w:cs="Arial"/>
          <w:sz w:val="22"/>
          <w:szCs w:val="22"/>
        </w:rPr>
        <w:t>ernors’</w:t>
      </w:r>
      <w:r w:rsidR="00010870" w:rsidRPr="0032660E">
        <w:rPr>
          <w:rFonts w:ascii="Arial" w:hAnsi="Arial" w:cs="Arial"/>
          <w:sz w:val="22"/>
          <w:szCs w:val="22"/>
        </w:rPr>
        <w:t xml:space="preserve"> first-hand</w:t>
      </w:r>
      <w:r w:rsidR="0028526A" w:rsidRPr="0032660E">
        <w:rPr>
          <w:rFonts w:ascii="Arial" w:hAnsi="Arial" w:cs="Arial"/>
          <w:sz w:val="22"/>
          <w:szCs w:val="22"/>
        </w:rPr>
        <w:t xml:space="preserve"> knowledge, informing </w:t>
      </w:r>
      <w:r w:rsidR="00010870" w:rsidRPr="0032660E">
        <w:rPr>
          <w:rFonts w:ascii="Arial" w:hAnsi="Arial" w:cs="Arial"/>
          <w:sz w:val="22"/>
          <w:szCs w:val="22"/>
        </w:rPr>
        <w:t>self-evaluation</w:t>
      </w:r>
      <w:r w:rsidR="0028526A" w:rsidRPr="0032660E">
        <w:rPr>
          <w:rFonts w:ascii="Arial" w:hAnsi="Arial" w:cs="Arial"/>
          <w:sz w:val="22"/>
          <w:szCs w:val="22"/>
        </w:rPr>
        <w:t xml:space="preserve"> and strategic decision making</w:t>
      </w:r>
      <w:r w:rsidR="00D37B63" w:rsidRPr="0032660E">
        <w:rPr>
          <w:rFonts w:ascii="Arial" w:hAnsi="Arial" w:cs="Arial"/>
          <w:sz w:val="22"/>
          <w:szCs w:val="22"/>
        </w:rPr>
        <w:t xml:space="preserve"> against its core functions</w:t>
      </w:r>
      <w:r w:rsidR="0028526A" w:rsidRPr="0032660E">
        <w:rPr>
          <w:rFonts w:ascii="Arial" w:hAnsi="Arial" w:cs="Arial"/>
          <w:sz w:val="22"/>
          <w:szCs w:val="22"/>
        </w:rPr>
        <w:t>.  It is recognised that the amount of time</w:t>
      </w:r>
      <w:r w:rsidR="006C2818" w:rsidRPr="0032660E">
        <w:rPr>
          <w:rFonts w:ascii="Arial" w:hAnsi="Arial" w:cs="Arial"/>
          <w:sz w:val="22"/>
          <w:szCs w:val="22"/>
        </w:rPr>
        <w:t xml:space="preserve"> that a governor can commit to</w:t>
      </w:r>
      <w:r w:rsidR="0028526A" w:rsidRPr="0032660E">
        <w:rPr>
          <w:rFonts w:ascii="Arial" w:hAnsi="Arial" w:cs="Arial"/>
          <w:sz w:val="22"/>
          <w:szCs w:val="22"/>
        </w:rPr>
        <w:t xml:space="preserve"> visit</w:t>
      </w:r>
      <w:r w:rsidR="006C2818" w:rsidRPr="0032660E">
        <w:rPr>
          <w:rFonts w:ascii="Arial" w:hAnsi="Arial" w:cs="Arial"/>
          <w:sz w:val="22"/>
          <w:szCs w:val="22"/>
        </w:rPr>
        <w:t>s</w:t>
      </w:r>
      <w:r w:rsidR="0028526A" w:rsidRPr="0032660E">
        <w:rPr>
          <w:rFonts w:ascii="Arial" w:hAnsi="Arial" w:cs="Arial"/>
          <w:sz w:val="22"/>
          <w:szCs w:val="22"/>
        </w:rPr>
        <w:t xml:space="preserve"> will vary but in general</w:t>
      </w:r>
      <w:r w:rsidR="006C2818" w:rsidRPr="0032660E">
        <w:rPr>
          <w:rFonts w:ascii="Arial" w:hAnsi="Arial" w:cs="Arial"/>
          <w:sz w:val="22"/>
          <w:szCs w:val="22"/>
        </w:rPr>
        <w:t>,</w:t>
      </w:r>
      <w:r w:rsidR="0028526A" w:rsidRPr="0032660E">
        <w:rPr>
          <w:rFonts w:ascii="Arial" w:hAnsi="Arial" w:cs="Arial"/>
          <w:sz w:val="22"/>
          <w:szCs w:val="22"/>
        </w:rPr>
        <w:t xml:space="preserve"> governors should expect to make at least one </w:t>
      </w:r>
      <w:r w:rsidR="006C2818" w:rsidRPr="0032660E">
        <w:rPr>
          <w:rFonts w:ascii="Arial" w:hAnsi="Arial" w:cs="Arial"/>
          <w:sz w:val="22"/>
          <w:szCs w:val="22"/>
        </w:rPr>
        <w:t xml:space="preserve">monitoring </w:t>
      </w:r>
      <w:r w:rsidR="0028526A" w:rsidRPr="0032660E">
        <w:rPr>
          <w:rFonts w:ascii="Arial" w:hAnsi="Arial" w:cs="Arial"/>
          <w:sz w:val="22"/>
          <w:szCs w:val="22"/>
        </w:rPr>
        <w:t xml:space="preserve">visit a </w:t>
      </w:r>
      <w:r w:rsidR="006C2818" w:rsidRPr="0032660E">
        <w:rPr>
          <w:rFonts w:ascii="Arial" w:hAnsi="Arial" w:cs="Arial"/>
          <w:sz w:val="22"/>
          <w:szCs w:val="22"/>
        </w:rPr>
        <w:t>term and no more than 5</w:t>
      </w:r>
      <w:r w:rsidR="0065620D" w:rsidRPr="0032660E">
        <w:rPr>
          <w:rFonts w:ascii="Arial" w:hAnsi="Arial" w:cs="Arial"/>
          <w:sz w:val="22"/>
          <w:szCs w:val="22"/>
        </w:rPr>
        <w:t xml:space="preserve"> </w:t>
      </w:r>
      <w:r w:rsidR="00010870" w:rsidRPr="0032660E">
        <w:rPr>
          <w:rFonts w:ascii="Arial" w:hAnsi="Arial" w:cs="Arial"/>
          <w:sz w:val="22"/>
          <w:szCs w:val="22"/>
        </w:rPr>
        <w:t xml:space="preserve">visits </w:t>
      </w:r>
      <w:r w:rsidR="006C2818" w:rsidRPr="0032660E">
        <w:rPr>
          <w:rFonts w:ascii="Arial" w:hAnsi="Arial" w:cs="Arial"/>
          <w:sz w:val="22"/>
          <w:szCs w:val="22"/>
        </w:rPr>
        <w:t xml:space="preserve">a year </w:t>
      </w:r>
      <w:r w:rsidR="0065620D" w:rsidRPr="0032660E">
        <w:rPr>
          <w:rFonts w:ascii="Arial" w:hAnsi="Arial" w:cs="Arial"/>
          <w:sz w:val="22"/>
          <w:szCs w:val="22"/>
        </w:rPr>
        <w:t xml:space="preserve">unless </w:t>
      </w:r>
      <w:r w:rsidR="00955D72" w:rsidRPr="0032660E">
        <w:rPr>
          <w:rFonts w:ascii="Arial" w:hAnsi="Arial" w:cs="Arial"/>
          <w:sz w:val="22"/>
          <w:szCs w:val="22"/>
        </w:rPr>
        <w:t xml:space="preserve">the </w:t>
      </w:r>
      <w:r w:rsidR="009F79E1" w:rsidRPr="0032660E">
        <w:rPr>
          <w:rFonts w:ascii="Arial" w:hAnsi="Arial" w:cs="Arial"/>
          <w:sz w:val="22"/>
          <w:szCs w:val="22"/>
        </w:rPr>
        <w:t>School</w:t>
      </w:r>
      <w:r w:rsidR="00010870" w:rsidRPr="0032660E">
        <w:rPr>
          <w:rFonts w:ascii="Arial" w:hAnsi="Arial" w:cs="Arial"/>
          <w:sz w:val="22"/>
          <w:szCs w:val="22"/>
        </w:rPr>
        <w:t xml:space="preserve"> circumstances nece</w:t>
      </w:r>
      <w:r w:rsidR="006C2818" w:rsidRPr="0032660E">
        <w:rPr>
          <w:rFonts w:ascii="Arial" w:hAnsi="Arial" w:cs="Arial"/>
          <w:sz w:val="22"/>
          <w:szCs w:val="22"/>
        </w:rPr>
        <w:t>ssitate</w:t>
      </w:r>
      <w:r w:rsidR="0028526A" w:rsidRPr="0032660E">
        <w:rPr>
          <w:rFonts w:ascii="Arial" w:hAnsi="Arial" w:cs="Arial"/>
          <w:sz w:val="22"/>
          <w:szCs w:val="22"/>
        </w:rPr>
        <w:t xml:space="preserve">.  </w:t>
      </w:r>
      <w:r w:rsidR="008454C7" w:rsidRPr="0032660E">
        <w:rPr>
          <w:rFonts w:ascii="Arial" w:hAnsi="Arial" w:cs="Arial"/>
          <w:sz w:val="22"/>
          <w:szCs w:val="22"/>
        </w:rPr>
        <w:t xml:space="preserve">Whole </w:t>
      </w:r>
      <w:r w:rsidR="00010870" w:rsidRPr="0032660E">
        <w:rPr>
          <w:rFonts w:ascii="Arial" w:hAnsi="Arial" w:cs="Arial"/>
          <w:sz w:val="22"/>
          <w:szCs w:val="22"/>
        </w:rPr>
        <w:t xml:space="preserve">Governing </w:t>
      </w:r>
      <w:r w:rsidR="006C2818" w:rsidRPr="0032660E">
        <w:rPr>
          <w:rFonts w:ascii="Arial" w:hAnsi="Arial" w:cs="Arial"/>
          <w:sz w:val="22"/>
          <w:szCs w:val="22"/>
        </w:rPr>
        <w:t>body</w:t>
      </w:r>
      <w:r w:rsidR="0065620D" w:rsidRPr="0032660E">
        <w:rPr>
          <w:rFonts w:ascii="Arial" w:hAnsi="Arial" w:cs="Arial"/>
          <w:sz w:val="22"/>
          <w:szCs w:val="22"/>
        </w:rPr>
        <w:t xml:space="preserve"> days </w:t>
      </w:r>
      <w:r w:rsidR="008454C7" w:rsidRPr="0032660E">
        <w:rPr>
          <w:rFonts w:ascii="Arial" w:hAnsi="Arial" w:cs="Arial"/>
          <w:sz w:val="22"/>
          <w:szCs w:val="22"/>
        </w:rPr>
        <w:t xml:space="preserve">in school </w:t>
      </w:r>
      <w:r w:rsidR="0065620D" w:rsidRPr="0032660E">
        <w:rPr>
          <w:rFonts w:ascii="Arial" w:hAnsi="Arial" w:cs="Arial"/>
          <w:sz w:val="22"/>
          <w:szCs w:val="22"/>
        </w:rPr>
        <w:t xml:space="preserve">can </w:t>
      </w:r>
      <w:r w:rsidR="008454C7" w:rsidRPr="0032660E">
        <w:rPr>
          <w:rFonts w:ascii="Arial" w:hAnsi="Arial" w:cs="Arial"/>
          <w:sz w:val="22"/>
          <w:szCs w:val="22"/>
        </w:rPr>
        <w:t>also be a valuable tool</w:t>
      </w:r>
      <w:r w:rsidR="0065620D" w:rsidRPr="0032660E">
        <w:rPr>
          <w:rFonts w:ascii="Arial" w:hAnsi="Arial" w:cs="Arial"/>
          <w:sz w:val="22"/>
          <w:szCs w:val="22"/>
        </w:rPr>
        <w:t xml:space="preserve"> in knowing your school with a planned focus and feedback. </w:t>
      </w:r>
    </w:p>
    <w:p w:rsidR="0065620D" w:rsidRPr="00C91B30" w:rsidRDefault="0065620D" w:rsidP="0065620D">
      <w:pPr>
        <w:rPr>
          <w:rFonts w:ascii="Arial" w:hAnsi="Arial" w:cs="Arial"/>
          <w:sz w:val="22"/>
          <w:szCs w:val="22"/>
        </w:rPr>
      </w:pPr>
    </w:p>
    <w:p w:rsidR="0028526A" w:rsidRPr="00C91B30" w:rsidRDefault="0028526A" w:rsidP="00A42EC6">
      <w:pPr>
        <w:pStyle w:val="BodyText"/>
        <w:spacing w:before="120"/>
        <w:rPr>
          <w:rFonts w:ascii="Arial" w:hAnsi="Arial" w:cs="Arial"/>
          <w:sz w:val="22"/>
          <w:szCs w:val="22"/>
        </w:rPr>
      </w:pPr>
      <w:r w:rsidRPr="00C91B30">
        <w:rPr>
          <w:rFonts w:ascii="Arial" w:hAnsi="Arial" w:cs="Arial"/>
          <w:sz w:val="22"/>
          <w:szCs w:val="22"/>
        </w:rPr>
        <w:t>This policy sets</w:t>
      </w:r>
      <w:r w:rsidR="00CF550F" w:rsidRPr="00C91B30">
        <w:rPr>
          <w:rFonts w:ascii="Arial" w:hAnsi="Arial" w:cs="Arial"/>
          <w:sz w:val="22"/>
          <w:szCs w:val="22"/>
        </w:rPr>
        <w:t xml:space="preserve"> out</w:t>
      </w:r>
      <w:r w:rsidR="00FC5055" w:rsidRPr="00C91B30">
        <w:rPr>
          <w:rFonts w:ascii="Arial" w:hAnsi="Arial" w:cs="Arial"/>
          <w:sz w:val="22"/>
          <w:szCs w:val="22"/>
        </w:rPr>
        <w:t xml:space="preserve"> protocol</w:t>
      </w:r>
      <w:r w:rsidR="00CF550F" w:rsidRPr="00C91B30">
        <w:rPr>
          <w:rFonts w:ascii="Arial" w:hAnsi="Arial" w:cs="Arial"/>
          <w:sz w:val="22"/>
          <w:szCs w:val="22"/>
        </w:rPr>
        <w:t xml:space="preserve"> and procedures </w:t>
      </w:r>
      <w:r w:rsidR="00A42EC6" w:rsidRPr="00C91B30">
        <w:rPr>
          <w:rFonts w:ascii="Arial" w:hAnsi="Arial" w:cs="Arial"/>
          <w:sz w:val="22"/>
          <w:szCs w:val="22"/>
        </w:rPr>
        <w:t>and</w:t>
      </w:r>
      <w:r w:rsidR="00CF550F" w:rsidRPr="00C91B30">
        <w:rPr>
          <w:rFonts w:ascii="Arial" w:hAnsi="Arial" w:cs="Arial"/>
          <w:sz w:val="22"/>
          <w:szCs w:val="22"/>
        </w:rPr>
        <w:t xml:space="preserve"> </w:t>
      </w:r>
      <w:r w:rsidR="00FC5055" w:rsidRPr="00C91B30">
        <w:rPr>
          <w:rFonts w:ascii="Arial" w:hAnsi="Arial" w:cs="Arial"/>
          <w:sz w:val="22"/>
          <w:szCs w:val="22"/>
        </w:rPr>
        <w:t xml:space="preserve">has been </w:t>
      </w:r>
      <w:r w:rsidR="00A42EC6" w:rsidRPr="00C91B30">
        <w:rPr>
          <w:rFonts w:ascii="Arial" w:hAnsi="Arial" w:cs="Arial"/>
          <w:sz w:val="22"/>
          <w:szCs w:val="22"/>
        </w:rPr>
        <w:t>agreed with the Headteacher</w:t>
      </w:r>
      <w:r w:rsidRPr="00C91B30">
        <w:rPr>
          <w:rFonts w:ascii="Arial" w:hAnsi="Arial" w:cs="Arial"/>
          <w:sz w:val="22"/>
          <w:szCs w:val="22"/>
        </w:rPr>
        <w:t xml:space="preserve">. </w:t>
      </w:r>
      <w:r w:rsidR="00A42EC6" w:rsidRPr="00C91B30">
        <w:rPr>
          <w:rFonts w:ascii="Arial" w:hAnsi="Arial" w:cs="Arial"/>
          <w:sz w:val="22"/>
          <w:szCs w:val="22"/>
        </w:rPr>
        <w:t xml:space="preserve"> </w:t>
      </w:r>
      <w:r w:rsidRPr="00C91B30">
        <w:rPr>
          <w:rFonts w:ascii="Arial" w:hAnsi="Arial" w:cs="Arial"/>
          <w:sz w:val="22"/>
          <w:szCs w:val="22"/>
        </w:rPr>
        <w:t>It sets out how governor visits should be conducted to allow governors and staff to gain the most from the visit.</w:t>
      </w:r>
    </w:p>
    <w:p w:rsidR="0028526A" w:rsidRPr="0032660E" w:rsidRDefault="006C7139" w:rsidP="00A42EC6">
      <w:pPr>
        <w:pStyle w:val="BodyText"/>
        <w:spacing w:before="120"/>
        <w:rPr>
          <w:rFonts w:ascii="Arial" w:hAnsi="Arial" w:cs="Arial"/>
          <w:sz w:val="22"/>
          <w:szCs w:val="22"/>
        </w:rPr>
      </w:pPr>
      <w:r w:rsidRPr="0032660E">
        <w:rPr>
          <w:rFonts w:ascii="Arial" w:hAnsi="Arial" w:cs="Arial"/>
          <w:sz w:val="22"/>
          <w:szCs w:val="22"/>
        </w:rPr>
        <w:t>Governors’ monitoring v</w:t>
      </w:r>
      <w:r w:rsidR="0028526A" w:rsidRPr="0032660E">
        <w:rPr>
          <w:rFonts w:ascii="Arial" w:hAnsi="Arial" w:cs="Arial"/>
          <w:sz w:val="22"/>
          <w:szCs w:val="22"/>
        </w:rPr>
        <w:t xml:space="preserve">isits should generally align to the priorities determined on the </w:t>
      </w:r>
      <w:r w:rsidR="00331A2C" w:rsidRPr="0032660E">
        <w:rPr>
          <w:rFonts w:ascii="Arial" w:hAnsi="Arial" w:cs="Arial"/>
          <w:sz w:val="22"/>
          <w:szCs w:val="22"/>
        </w:rPr>
        <w:t>School</w:t>
      </w:r>
      <w:r w:rsidR="0028526A" w:rsidRPr="0032660E">
        <w:rPr>
          <w:rFonts w:ascii="Arial" w:hAnsi="Arial" w:cs="Arial"/>
          <w:sz w:val="22"/>
          <w:szCs w:val="22"/>
        </w:rPr>
        <w:t xml:space="preserve"> Improvement </w:t>
      </w:r>
      <w:r w:rsidR="00A42EC6" w:rsidRPr="0032660E">
        <w:rPr>
          <w:rFonts w:ascii="Arial" w:hAnsi="Arial" w:cs="Arial"/>
          <w:sz w:val="22"/>
          <w:szCs w:val="22"/>
        </w:rPr>
        <w:t xml:space="preserve">Action </w:t>
      </w:r>
      <w:r w:rsidR="0028526A" w:rsidRPr="0032660E">
        <w:rPr>
          <w:rFonts w:ascii="Arial" w:hAnsi="Arial" w:cs="Arial"/>
          <w:sz w:val="22"/>
          <w:szCs w:val="22"/>
        </w:rPr>
        <w:t>Plan</w:t>
      </w:r>
      <w:r w:rsidR="009F79E1" w:rsidRPr="0032660E">
        <w:rPr>
          <w:rFonts w:ascii="Arial" w:hAnsi="Arial" w:cs="Arial"/>
          <w:sz w:val="22"/>
          <w:szCs w:val="22"/>
        </w:rPr>
        <w:t xml:space="preserve"> (SIAP)</w:t>
      </w:r>
      <w:r w:rsidR="008454C7" w:rsidRPr="0032660E">
        <w:rPr>
          <w:rFonts w:ascii="Arial" w:hAnsi="Arial" w:cs="Arial"/>
          <w:sz w:val="22"/>
          <w:szCs w:val="22"/>
        </w:rPr>
        <w:t>, against an agreed monitoring visit schedule,</w:t>
      </w:r>
      <w:r w:rsidR="0028526A" w:rsidRPr="0032660E">
        <w:rPr>
          <w:rFonts w:ascii="Arial" w:hAnsi="Arial" w:cs="Arial"/>
          <w:sz w:val="22"/>
          <w:szCs w:val="22"/>
        </w:rPr>
        <w:t xml:space="preserve"> so tha</w:t>
      </w:r>
      <w:r w:rsidR="0055158B" w:rsidRPr="0032660E">
        <w:rPr>
          <w:rFonts w:ascii="Arial" w:hAnsi="Arial" w:cs="Arial"/>
          <w:sz w:val="22"/>
          <w:szCs w:val="22"/>
        </w:rPr>
        <w:t xml:space="preserve">t the strategies, </w:t>
      </w:r>
      <w:r w:rsidR="008454C7" w:rsidRPr="0032660E">
        <w:rPr>
          <w:rFonts w:ascii="Arial" w:hAnsi="Arial" w:cs="Arial"/>
          <w:sz w:val="22"/>
          <w:szCs w:val="22"/>
        </w:rPr>
        <w:t>interventio</w:t>
      </w:r>
      <w:r w:rsidR="0055158B" w:rsidRPr="0032660E">
        <w:rPr>
          <w:rFonts w:ascii="Arial" w:hAnsi="Arial" w:cs="Arial"/>
          <w:sz w:val="22"/>
          <w:szCs w:val="22"/>
        </w:rPr>
        <w:t>ns and impact can be seen in action</w:t>
      </w:r>
      <w:r w:rsidR="0028526A" w:rsidRPr="0032660E">
        <w:rPr>
          <w:rFonts w:ascii="Arial" w:hAnsi="Arial" w:cs="Arial"/>
          <w:sz w:val="22"/>
          <w:szCs w:val="22"/>
        </w:rPr>
        <w:t xml:space="preserve">.  </w:t>
      </w:r>
      <w:r w:rsidR="00010870" w:rsidRPr="0032660E">
        <w:rPr>
          <w:rFonts w:ascii="Arial" w:hAnsi="Arial" w:cs="Arial"/>
          <w:sz w:val="22"/>
          <w:szCs w:val="22"/>
        </w:rPr>
        <w:t xml:space="preserve">The Governing </w:t>
      </w:r>
      <w:r w:rsidR="00A42EC6" w:rsidRPr="0032660E">
        <w:rPr>
          <w:rFonts w:ascii="Arial" w:hAnsi="Arial" w:cs="Arial"/>
          <w:sz w:val="22"/>
          <w:szCs w:val="22"/>
        </w:rPr>
        <w:t>body</w:t>
      </w:r>
      <w:r w:rsidR="0028526A" w:rsidRPr="0032660E">
        <w:rPr>
          <w:rFonts w:ascii="Arial" w:hAnsi="Arial" w:cs="Arial"/>
          <w:sz w:val="22"/>
          <w:szCs w:val="22"/>
        </w:rPr>
        <w:t xml:space="preserve"> should develop a</w:t>
      </w:r>
      <w:r w:rsidR="0055158B" w:rsidRPr="0032660E">
        <w:rPr>
          <w:rFonts w:ascii="Arial" w:hAnsi="Arial" w:cs="Arial"/>
          <w:sz w:val="22"/>
          <w:szCs w:val="22"/>
        </w:rPr>
        <w:t xml:space="preserve"> schedule of</w:t>
      </w:r>
      <w:r w:rsidR="0028526A" w:rsidRPr="0032660E">
        <w:rPr>
          <w:rFonts w:ascii="Arial" w:hAnsi="Arial" w:cs="Arial"/>
          <w:sz w:val="22"/>
          <w:szCs w:val="22"/>
        </w:rPr>
        <w:t xml:space="preserve"> plan</w:t>
      </w:r>
      <w:r w:rsidR="00010870" w:rsidRPr="0032660E">
        <w:rPr>
          <w:rFonts w:ascii="Arial" w:hAnsi="Arial" w:cs="Arial"/>
          <w:sz w:val="22"/>
          <w:szCs w:val="22"/>
        </w:rPr>
        <w:t>ned visits over</w:t>
      </w:r>
      <w:r w:rsidR="0028526A" w:rsidRPr="0032660E">
        <w:rPr>
          <w:rFonts w:ascii="Arial" w:hAnsi="Arial" w:cs="Arial"/>
          <w:sz w:val="22"/>
          <w:szCs w:val="22"/>
        </w:rPr>
        <w:t xml:space="preserve"> the year to cover </w:t>
      </w:r>
      <w:r w:rsidR="00010870" w:rsidRPr="0032660E">
        <w:rPr>
          <w:rFonts w:ascii="Arial" w:hAnsi="Arial" w:cs="Arial"/>
          <w:sz w:val="22"/>
          <w:szCs w:val="22"/>
        </w:rPr>
        <w:t xml:space="preserve">the </w:t>
      </w:r>
      <w:r w:rsidR="009F79E1" w:rsidRPr="0032660E">
        <w:rPr>
          <w:rFonts w:ascii="Arial" w:hAnsi="Arial" w:cs="Arial"/>
          <w:sz w:val="22"/>
          <w:szCs w:val="22"/>
        </w:rPr>
        <w:t>School</w:t>
      </w:r>
      <w:r w:rsidR="00010870" w:rsidRPr="0032660E">
        <w:rPr>
          <w:rFonts w:ascii="Arial" w:hAnsi="Arial" w:cs="Arial"/>
          <w:sz w:val="22"/>
          <w:szCs w:val="22"/>
        </w:rPr>
        <w:t xml:space="preserve"> priorities and the designated statutory governor monitoring roles. </w:t>
      </w:r>
      <w:r w:rsidRPr="0032660E">
        <w:rPr>
          <w:rFonts w:ascii="Arial" w:hAnsi="Arial" w:cs="Arial"/>
          <w:sz w:val="22"/>
          <w:szCs w:val="22"/>
        </w:rPr>
        <w:t xml:space="preserve"> </w:t>
      </w:r>
      <w:r w:rsidR="00010870" w:rsidRPr="0032660E">
        <w:rPr>
          <w:rFonts w:ascii="Arial" w:hAnsi="Arial" w:cs="Arial"/>
          <w:sz w:val="22"/>
          <w:szCs w:val="22"/>
        </w:rPr>
        <w:t>E</w:t>
      </w:r>
      <w:r w:rsidR="0028526A" w:rsidRPr="0032660E">
        <w:rPr>
          <w:rFonts w:ascii="Arial" w:hAnsi="Arial" w:cs="Arial"/>
          <w:sz w:val="22"/>
          <w:szCs w:val="22"/>
        </w:rPr>
        <w:t xml:space="preserve">ach </w:t>
      </w:r>
      <w:r w:rsidRPr="0032660E">
        <w:rPr>
          <w:rFonts w:ascii="Arial" w:hAnsi="Arial" w:cs="Arial"/>
          <w:sz w:val="22"/>
          <w:szCs w:val="22"/>
        </w:rPr>
        <w:t xml:space="preserve">monitoring </w:t>
      </w:r>
      <w:r w:rsidR="0028526A" w:rsidRPr="0032660E">
        <w:rPr>
          <w:rFonts w:ascii="Arial" w:hAnsi="Arial" w:cs="Arial"/>
          <w:sz w:val="22"/>
          <w:szCs w:val="22"/>
        </w:rPr>
        <w:t xml:space="preserve">visit should be agreed and have a clear purpose.  </w:t>
      </w:r>
    </w:p>
    <w:p w:rsidR="003A7D08" w:rsidRPr="00F5440C" w:rsidRDefault="003A7D08" w:rsidP="003A7D08">
      <w:pPr>
        <w:pStyle w:val="BodyText"/>
        <w:spacing w:before="120"/>
        <w:rPr>
          <w:rFonts w:ascii="Arial" w:hAnsi="Arial" w:cs="Arial"/>
          <w:sz w:val="22"/>
          <w:szCs w:val="22"/>
        </w:rPr>
      </w:pPr>
      <w:r w:rsidRPr="00F5440C">
        <w:rPr>
          <w:rFonts w:ascii="Arial" w:hAnsi="Arial" w:cs="Arial"/>
          <w:sz w:val="22"/>
          <w:szCs w:val="22"/>
        </w:rPr>
        <w:t>Governors should arrange their planned visits in advance with the relevant subject lead.</w:t>
      </w:r>
    </w:p>
    <w:p w:rsidR="0028526A" w:rsidRPr="0032660E" w:rsidRDefault="00CF550F" w:rsidP="0082618D">
      <w:pPr>
        <w:pStyle w:val="Heading9"/>
        <w:spacing w:before="120"/>
        <w:rPr>
          <w:rFonts w:ascii="Arial" w:hAnsi="Arial" w:cs="Arial"/>
          <w:b/>
          <w:sz w:val="28"/>
          <w:szCs w:val="28"/>
          <w:u w:val="none"/>
        </w:rPr>
      </w:pPr>
      <w:r w:rsidRPr="0032660E">
        <w:rPr>
          <w:rFonts w:ascii="Arial" w:hAnsi="Arial" w:cs="Arial"/>
          <w:b/>
          <w:sz w:val="28"/>
          <w:szCs w:val="28"/>
          <w:u w:val="none"/>
        </w:rPr>
        <w:t xml:space="preserve">Governing </w:t>
      </w:r>
      <w:r w:rsidR="0082618D" w:rsidRPr="0032660E">
        <w:rPr>
          <w:rFonts w:ascii="Arial" w:hAnsi="Arial" w:cs="Arial"/>
          <w:b/>
          <w:sz w:val="28"/>
          <w:szCs w:val="28"/>
          <w:u w:val="none"/>
        </w:rPr>
        <w:t>Monitoring Visit</w:t>
      </w:r>
      <w:r w:rsidRPr="0032660E">
        <w:rPr>
          <w:rFonts w:ascii="Arial" w:hAnsi="Arial" w:cs="Arial"/>
          <w:b/>
          <w:sz w:val="28"/>
          <w:szCs w:val="28"/>
          <w:u w:val="none"/>
        </w:rPr>
        <w:t xml:space="preserve">s </w:t>
      </w:r>
      <w:r w:rsidR="0082618D" w:rsidRPr="0032660E">
        <w:rPr>
          <w:rFonts w:ascii="Arial" w:hAnsi="Arial" w:cs="Arial"/>
          <w:b/>
          <w:sz w:val="28"/>
          <w:szCs w:val="28"/>
          <w:u w:val="none"/>
        </w:rPr>
        <w:t>to School</w:t>
      </w:r>
    </w:p>
    <w:p w:rsidR="00F72A6E" w:rsidRPr="0032660E" w:rsidRDefault="00F72A6E" w:rsidP="0082618D">
      <w:pPr>
        <w:jc w:val="both"/>
        <w:rPr>
          <w:sz w:val="22"/>
          <w:szCs w:val="22"/>
        </w:rPr>
      </w:pPr>
    </w:p>
    <w:p w:rsidR="00F72A6E" w:rsidRPr="0032660E" w:rsidRDefault="00F72A6E" w:rsidP="0082618D">
      <w:pPr>
        <w:jc w:val="both"/>
        <w:rPr>
          <w:rFonts w:ascii="Arial" w:hAnsi="Arial" w:cs="Arial"/>
          <w:b/>
          <w:sz w:val="22"/>
          <w:szCs w:val="22"/>
        </w:rPr>
      </w:pPr>
      <w:r w:rsidRPr="0032660E">
        <w:rPr>
          <w:rFonts w:ascii="Arial" w:hAnsi="Arial" w:cs="Arial"/>
          <w:b/>
          <w:sz w:val="22"/>
          <w:szCs w:val="22"/>
        </w:rPr>
        <w:t>Introduction</w:t>
      </w:r>
    </w:p>
    <w:p w:rsidR="0082618D" w:rsidRPr="0032660E" w:rsidRDefault="0082618D" w:rsidP="0082618D">
      <w:pPr>
        <w:jc w:val="both"/>
        <w:rPr>
          <w:rFonts w:ascii="Arial" w:hAnsi="Arial" w:cs="Arial"/>
          <w:sz w:val="22"/>
          <w:szCs w:val="22"/>
        </w:rPr>
      </w:pPr>
    </w:p>
    <w:p w:rsidR="00F72A6E" w:rsidRPr="0032660E" w:rsidRDefault="00F72A6E" w:rsidP="0082618D">
      <w:pPr>
        <w:jc w:val="both"/>
        <w:rPr>
          <w:rFonts w:ascii="Arial" w:hAnsi="Arial" w:cs="Arial"/>
          <w:sz w:val="22"/>
          <w:szCs w:val="22"/>
        </w:rPr>
      </w:pPr>
      <w:r w:rsidRPr="0032660E">
        <w:rPr>
          <w:rFonts w:ascii="Arial" w:hAnsi="Arial" w:cs="Arial"/>
          <w:sz w:val="22"/>
          <w:szCs w:val="22"/>
        </w:rPr>
        <w:t xml:space="preserve">This </w:t>
      </w:r>
      <w:r w:rsidR="00EE3B3D" w:rsidRPr="0032660E">
        <w:rPr>
          <w:rFonts w:ascii="Arial" w:hAnsi="Arial" w:cs="Arial"/>
          <w:sz w:val="22"/>
          <w:szCs w:val="22"/>
        </w:rPr>
        <w:t xml:space="preserve">section of the </w:t>
      </w:r>
      <w:r w:rsidRPr="0032660E">
        <w:rPr>
          <w:rFonts w:ascii="Arial" w:hAnsi="Arial" w:cs="Arial"/>
          <w:sz w:val="22"/>
          <w:szCs w:val="22"/>
        </w:rPr>
        <w:t xml:space="preserve">policy applies to school visits made for the purpose of governance </w:t>
      </w:r>
      <w:r w:rsidR="00EE3B3D" w:rsidRPr="0032660E">
        <w:rPr>
          <w:rFonts w:ascii="Arial" w:hAnsi="Arial" w:cs="Arial"/>
          <w:sz w:val="22"/>
          <w:szCs w:val="22"/>
        </w:rPr>
        <w:t>e.g.</w:t>
      </w:r>
      <w:r w:rsidR="0032660E">
        <w:rPr>
          <w:rFonts w:ascii="Arial" w:hAnsi="Arial" w:cs="Arial"/>
          <w:sz w:val="22"/>
          <w:szCs w:val="22"/>
        </w:rPr>
        <w:t xml:space="preserve"> </w:t>
      </w:r>
      <w:r w:rsidR="00EE3B3D" w:rsidRPr="0032660E">
        <w:rPr>
          <w:rFonts w:ascii="Arial" w:hAnsi="Arial" w:cs="Arial"/>
          <w:sz w:val="22"/>
          <w:szCs w:val="22"/>
        </w:rPr>
        <w:t xml:space="preserve">Formal (Monitoring) Visits </w:t>
      </w:r>
      <w:r w:rsidRPr="0032660E">
        <w:rPr>
          <w:rFonts w:ascii="Arial" w:hAnsi="Arial" w:cs="Arial"/>
          <w:sz w:val="22"/>
          <w:szCs w:val="22"/>
        </w:rPr>
        <w:t xml:space="preserve">and not to visits to the </w:t>
      </w:r>
      <w:r w:rsidR="009F79E1" w:rsidRPr="0032660E">
        <w:rPr>
          <w:rFonts w:ascii="Arial" w:hAnsi="Arial" w:cs="Arial"/>
          <w:sz w:val="22"/>
          <w:szCs w:val="22"/>
        </w:rPr>
        <w:t>School</w:t>
      </w:r>
      <w:r w:rsidRPr="0032660E">
        <w:rPr>
          <w:rFonts w:ascii="Arial" w:hAnsi="Arial" w:cs="Arial"/>
          <w:sz w:val="22"/>
          <w:szCs w:val="22"/>
        </w:rPr>
        <w:t xml:space="preserve"> site that any individual may make in o</w:t>
      </w:r>
      <w:r w:rsidR="0032660E">
        <w:rPr>
          <w:rFonts w:ascii="Arial" w:hAnsi="Arial" w:cs="Arial"/>
          <w:sz w:val="22"/>
          <w:szCs w:val="22"/>
        </w:rPr>
        <w:t>ther capacities e.g. as parent, priest, volunteer or member</w:t>
      </w:r>
      <w:r w:rsidRPr="0032660E">
        <w:rPr>
          <w:rFonts w:ascii="Arial" w:hAnsi="Arial" w:cs="Arial"/>
          <w:sz w:val="22"/>
          <w:szCs w:val="22"/>
        </w:rPr>
        <w:t xml:space="preserve"> of staff.</w:t>
      </w:r>
    </w:p>
    <w:p w:rsidR="0082618D" w:rsidRPr="0032660E" w:rsidRDefault="0082618D" w:rsidP="0082618D">
      <w:pPr>
        <w:jc w:val="both"/>
        <w:rPr>
          <w:rFonts w:ascii="Arial" w:hAnsi="Arial" w:cs="Arial"/>
          <w:sz w:val="22"/>
          <w:szCs w:val="22"/>
        </w:rPr>
      </w:pPr>
    </w:p>
    <w:p w:rsidR="00F72A6E" w:rsidRPr="0032660E" w:rsidRDefault="00F72A6E" w:rsidP="0082618D">
      <w:pPr>
        <w:jc w:val="both"/>
        <w:rPr>
          <w:rFonts w:ascii="Arial" w:hAnsi="Arial" w:cs="Arial"/>
          <w:b/>
          <w:sz w:val="22"/>
          <w:szCs w:val="22"/>
        </w:rPr>
      </w:pPr>
      <w:r w:rsidRPr="0032660E">
        <w:rPr>
          <w:rFonts w:ascii="Arial" w:hAnsi="Arial" w:cs="Arial"/>
          <w:b/>
          <w:sz w:val="22"/>
          <w:szCs w:val="22"/>
        </w:rPr>
        <w:t>Purpose</w:t>
      </w:r>
    </w:p>
    <w:p w:rsidR="0082618D" w:rsidRPr="0032660E" w:rsidRDefault="0082618D" w:rsidP="0082618D">
      <w:pPr>
        <w:jc w:val="both"/>
        <w:rPr>
          <w:rFonts w:ascii="Arial" w:hAnsi="Arial" w:cs="Arial"/>
          <w:sz w:val="22"/>
          <w:szCs w:val="22"/>
        </w:rPr>
      </w:pPr>
    </w:p>
    <w:p w:rsidR="00F72A6E" w:rsidRPr="0032660E" w:rsidRDefault="00F72A6E" w:rsidP="0082618D">
      <w:pPr>
        <w:jc w:val="both"/>
        <w:rPr>
          <w:rFonts w:ascii="Arial" w:hAnsi="Arial" w:cs="Arial"/>
          <w:sz w:val="22"/>
          <w:szCs w:val="22"/>
        </w:rPr>
      </w:pPr>
      <w:r w:rsidRPr="0032660E">
        <w:rPr>
          <w:rFonts w:ascii="Arial" w:hAnsi="Arial" w:cs="Arial"/>
          <w:sz w:val="22"/>
          <w:szCs w:val="22"/>
        </w:rPr>
        <w:t xml:space="preserve">All school </w:t>
      </w:r>
      <w:r w:rsidR="0072544A" w:rsidRPr="0032660E">
        <w:rPr>
          <w:rFonts w:ascii="Arial" w:hAnsi="Arial" w:cs="Arial"/>
          <w:sz w:val="22"/>
          <w:szCs w:val="22"/>
        </w:rPr>
        <w:t xml:space="preserve">monitoring </w:t>
      </w:r>
      <w:r w:rsidRPr="0032660E">
        <w:rPr>
          <w:rFonts w:ascii="Arial" w:hAnsi="Arial" w:cs="Arial"/>
          <w:sz w:val="22"/>
          <w:szCs w:val="22"/>
        </w:rPr>
        <w:t>visits will:</w:t>
      </w:r>
    </w:p>
    <w:p w:rsidR="00F72A6E" w:rsidRPr="0032660E" w:rsidRDefault="00F72A6E" w:rsidP="0072544A">
      <w:pPr>
        <w:numPr>
          <w:ilvl w:val="0"/>
          <w:numId w:val="18"/>
        </w:numPr>
        <w:ind w:left="567" w:hanging="567"/>
        <w:jc w:val="both"/>
        <w:rPr>
          <w:rFonts w:ascii="Arial" w:hAnsi="Arial" w:cs="Arial"/>
          <w:sz w:val="22"/>
          <w:szCs w:val="22"/>
        </w:rPr>
      </w:pPr>
      <w:r w:rsidRPr="0032660E">
        <w:rPr>
          <w:rFonts w:ascii="Arial" w:hAnsi="Arial" w:cs="Arial"/>
          <w:sz w:val="22"/>
          <w:szCs w:val="22"/>
        </w:rPr>
        <w:t xml:space="preserve">Have a clear focus, linked to </w:t>
      </w:r>
      <w:r w:rsidR="009F79E1" w:rsidRPr="0032660E">
        <w:rPr>
          <w:rFonts w:ascii="Arial" w:hAnsi="Arial" w:cs="Arial"/>
          <w:sz w:val="22"/>
          <w:szCs w:val="22"/>
        </w:rPr>
        <w:t xml:space="preserve">the SIAP and </w:t>
      </w:r>
      <w:r w:rsidRPr="0032660E">
        <w:rPr>
          <w:rFonts w:ascii="Arial" w:hAnsi="Arial" w:cs="Arial"/>
          <w:sz w:val="22"/>
          <w:szCs w:val="22"/>
        </w:rPr>
        <w:t>strategic priorities</w:t>
      </w:r>
      <w:r w:rsidR="009A444A" w:rsidRPr="0032660E">
        <w:rPr>
          <w:rFonts w:ascii="Arial" w:hAnsi="Arial" w:cs="Arial"/>
          <w:sz w:val="22"/>
          <w:szCs w:val="22"/>
        </w:rPr>
        <w:t xml:space="preserve"> and designated statutory governor roles and </w:t>
      </w:r>
      <w:r w:rsidR="00AF74EF" w:rsidRPr="0032660E">
        <w:rPr>
          <w:rFonts w:ascii="Arial" w:hAnsi="Arial" w:cs="Arial"/>
          <w:sz w:val="22"/>
          <w:szCs w:val="22"/>
        </w:rPr>
        <w:t xml:space="preserve">be </w:t>
      </w:r>
      <w:r w:rsidR="009A444A" w:rsidRPr="0032660E">
        <w:rPr>
          <w:rFonts w:ascii="Arial" w:hAnsi="Arial" w:cs="Arial"/>
          <w:sz w:val="22"/>
          <w:szCs w:val="22"/>
        </w:rPr>
        <w:t>timely</w:t>
      </w:r>
      <w:r w:rsidR="00AF74EF" w:rsidRPr="0032660E">
        <w:rPr>
          <w:rFonts w:ascii="Arial" w:hAnsi="Arial" w:cs="Arial"/>
          <w:sz w:val="22"/>
          <w:szCs w:val="22"/>
        </w:rPr>
        <w:t>,</w:t>
      </w:r>
      <w:r w:rsidR="009A444A" w:rsidRPr="0032660E">
        <w:rPr>
          <w:rFonts w:ascii="Arial" w:hAnsi="Arial" w:cs="Arial"/>
          <w:sz w:val="22"/>
          <w:szCs w:val="22"/>
        </w:rPr>
        <w:t xml:space="preserve"> planned </w:t>
      </w:r>
      <w:r w:rsidR="00AF74EF" w:rsidRPr="0032660E">
        <w:rPr>
          <w:rFonts w:ascii="Arial" w:hAnsi="Arial" w:cs="Arial"/>
          <w:sz w:val="22"/>
          <w:szCs w:val="22"/>
        </w:rPr>
        <w:t xml:space="preserve">and </w:t>
      </w:r>
      <w:r w:rsidR="009A444A" w:rsidRPr="0032660E">
        <w:rPr>
          <w:rFonts w:ascii="Arial" w:hAnsi="Arial" w:cs="Arial"/>
          <w:sz w:val="22"/>
          <w:szCs w:val="22"/>
        </w:rPr>
        <w:t xml:space="preserve">on the approved monitoring schedule </w:t>
      </w:r>
      <w:r w:rsidRPr="0032660E">
        <w:rPr>
          <w:rFonts w:ascii="Arial" w:hAnsi="Arial" w:cs="Arial"/>
          <w:sz w:val="22"/>
          <w:szCs w:val="22"/>
        </w:rPr>
        <w:t xml:space="preserve">which is agreed by the full governing </w:t>
      </w:r>
      <w:r w:rsidR="0082618D" w:rsidRPr="0032660E">
        <w:rPr>
          <w:rFonts w:ascii="Arial" w:hAnsi="Arial" w:cs="Arial"/>
          <w:sz w:val="22"/>
          <w:szCs w:val="22"/>
        </w:rPr>
        <w:t>body</w:t>
      </w:r>
      <w:r w:rsidR="0032660E">
        <w:rPr>
          <w:rFonts w:ascii="Arial" w:hAnsi="Arial" w:cs="Arial"/>
          <w:sz w:val="22"/>
          <w:szCs w:val="22"/>
        </w:rPr>
        <w:t>.</w:t>
      </w:r>
    </w:p>
    <w:p w:rsidR="00F72A6E" w:rsidRPr="00F5440C" w:rsidRDefault="00F72A6E" w:rsidP="0072544A">
      <w:pPr>
        <w:numPr>
          <w:ilvl w:val="0"/>
          <w:numId w:val="18"/>
        </w:numPr>
        <w:ind w:left="567" w:hanging="567"/>
        <w:jc w:val="both"/>
        <w:rPr>
          <w:rFonts w:ascii="Arial" w:hAnsi="Arial" w:cs="Arial"/>
          <w:strike/>
          <w:sz w:val="22"/>
          <w:szCs w:val="22"/>
        </w:rPr>
      </w:pPr>
      <w:r w:rsidRPr="0032660E">
        <w:rPr>
          <w:rFonts w:ascii="Arial" w:hAnsi="Arial" w:cs="Arial"/>
          <w:sz w:val="22"/>
          <w:szCs w:val="22"/>
        </w:rPr>
        <w:t>Be arranged with adequate not</w:t>
      </w:r>
      <w:r w:rsidR="001A35BE" w:rsidRPr="0032660E">
        <w:rPr>
          <w:rFonts w:ascii="Arial" w:hAnsi="Arial" w:cs="Arial"/>
          <w:sz w:val="22"/>
          <w:szCs w:val="22"/>
        </w:rPr>
        <w:t>ice</w:t>
      </w:r>
      <w:r w:rsidR="00F5440C">
        <w:rPr>
          <w:rFonts w:ascii="Arial" w:hAnsi="Arial" w:cs="Arial"/>
          <w:sz w:val="22"/>
          <w:szCs w:val="22"/>
        </w:rPr>
        <w:t xml:space="preserve">, </w:t>
      </w:r>
      <w:r w:rsidR="00F5440C" w:rsidRPr="00F5440C">
        <w:rPr>
          <w:rFonts w:ascii="Arial" w:hAnsi="Arial" w:cs="Arial"/>
          <w:sz w:val="22"/>
          <w:szCs w:val="22"/>
        </w:rPr>
        <w:t>f</w:t>
      </w:r>
      <w:r w:rsidR="003A7D08" w:rsidRPr="00F5440C">
        <w:rPr>
          <w:rFonts w:ascii="Arial" w:hAnsi="Arial" w:cs="Arial"/>
          <w:sz w:val="22"/>
          <w:szCs w:val="22"/>
        </w:rPr>
        <w:t xml:space="preserve">ollowing the schedule, and in agreement with the subject lead. </w:t>
      </w:r>
    </w:p>
    <w:p w:rsidR="00F72A6E" w:rsidRPr="0032660E" w:rsidRDefault="00F72A6E" w:rsidP="0072544A">
      <w:pPr>
        <w:numPr>
          <w:ilvl w:val="0"/>
          <w:numId w:val="18"/>
        </w:numPr>
        <w:ind w:left="567" w:hanging="567"/>
        <w:jc w:val="both"/>
        <w:rPr>
          <w:rFonts w:ascii="Arial" w:hAnsi="Arial" w:cs="Arial"/>
          <w:sz w:val="22"/>
          <w:szCs w:val="22"/>
        </w:rPr>
      </w:pPr>
      <w:r w:rsidRPr="0032660E">
        <w:rPr>
          <w:rFonts w:ascii="Arial" w:hAnsi="Arial" w:cs="Arial"/>
          <w:sz w:val="22"/>
          <w:szCs w:val="22"/>
        </w:rPr>
        <w:t>Be of value</w:t>
      </w:r>
      <w:r w:rsidR="009A444A" w:rsidRPr="0032660E">
        <w:rPr>
          <w:rFonts w:ascii="Arial" w:hAnsi="Arial" w:cs="Arial"/>
          <w:sz w:val="22"/>
          <w:szCs w:val="22"/>
        </w:rPr>
        <w:t xml:space="preserve"> to the governing </w:t>
      </w:r>
      <w:r w:rsidR="0082618D" w:rsidRPr="0032660E">
        <w:rPr>
          <w:rFonts w:ascii="Arial" w:hAnsi="Arial" w:cs="Arial"/>
          <w:sz w:val="22"/>
          <w:szCs w:val="22"/>
        </w:rPr>
        <w:t>body</w:t>
      </w:r>
      <w:r w:rsidR="009A444A" w:rsidRPr="0032660E">
        <w:rPr>
          <w:rFonts w:ascii="Arial" w:hAnsi="Arial" w:cs="Arial"/>
          <w:sz w:val="22"/>
          <w:szCs w:val="22"/>
        </w:rPr>
        <w:t xml:space="preserve"> which can be</w:t>
      </w:r>
      <w:r w:rsidR="0082618D" w:rsidRPr="0032660E">
        <w:rPr>
          <w:rFonts w:ascii="Arial" w:hAnsi="Arial" w:cs="Arial"/>
          <w:sz w:val="22"/>
          <w:szCs w:val="22"/>
        </w:rPr>
        <w:t xml:space="preserve"> demonstrably</w:t>
      </w:r>
      <w:r w:rsidRPr="0032660E">
        <w:rPr>
          <w:rFonts w:ascii="Arial" w:hAnsi="Arial" w:cs="Arial"/>
          <w:sz w:val="22"/>
          <w:szCs w:val="22"/>
        </w:rPr>
        <w:t xml:space="preserve"> </w:t>
      </w:r>
      <w:r w:rsidR="009A444A" w:rsidRPr="0032660E">
        <w:rPr>
          <w:rFonts w:ascii="Arial" w:hAnsi="Arial" w:cs="Arial"/>
          <w:sz w:val="22"/>
          <w:szCs w:val="22"/>
        </w:rPr>
        <w:t xml:space="preserve">evidenced </w:t>
      </w:r>
      <w:r w:rsidRPr="0032660E">
        <w:rPr>
          <w:rFonts w:ascii="Arial" w:hAnsi="Arial" w:cs="Arial"/>
          <w:sz w:val="22"/>
          <w:szCs w:val="22"/>
        </w:rPr>
        <w:t>to outside agencies e.g. Ofsted or the LA</w:t>
      </w:r>
      <w:r w:rsidR="0032660E">
        <w:rPr>
          <w:rFonts w:ascii="Arial" w:hAnsi="Arial" w:cs="Arial"/>
          <w:sz w:val="22"/>
          <w:szCs w:val="22"/>
        </w:rPr>
        <w:t>.</w:t>
      </w:r>
    </w:p>
    <w:p w:rsidR="0032660E" w:rsidRDefault="0032660E" w:rsidP="0082618D">
      <w:pPr>
        <w:jc w:val="both"/>
        <w:rPr>
          <w:rFonts w:ascii="Arial" w:hAnsi="Arial" w:cs="Arial"/>
          <w:b/>
          <w:sz w:val="22"/>
          <w:szCs w:val="22"/>
        </w:rPr>
      </w:pPr>
    </w:p>
    <w:p w:rsidR="00F72A6E" w:rsidRPr="0032660E" w:rsidRDefault="00F72A6E" w:rsidP="0082618D">
      <w:pPr>
        <w:jc w:val="both"/>
        <w:rPr>
          <w:rFonts w:ascii="Arial" w:hAnsi="Arial" w:cs="Arial"/>
          <w:b/>
          <w:sz w:val="22"/>
          <w:szCs w:val="22"/>
        </w:rPr>
      </w:pPr>
      <w:r w:rsidRPr="0032660E">
        <w:rPr>
          <w:rFonts w:ascii="Arial" w:hAnsi="Arial" w:cs="Arial"/>
          <w:b/>
          <w:sz w:val="22"/>
          <w:szCs w:val="22"/>
        </w:rPr>
        <w:t xml:space="preserve">It is not the role of </w:t>
      </w:r>
      <w:r w:rsidR="0082618D" w:rsidRPr="0032660E">
        <w:rPr>
          <w:rFonts w:ascii="Arial" w:hAnsi="Arial" w:cs="Arial"/>
          <w:b/>
          <w:sz w:val="22"/>
          <w:szCs w:val="22"/>
        </w:rPr>
        <w:t>governors</w:t>
      </w:r>
      <w:r w:rsidRPr="0032660E">
        <w:rPr>
          <w:rFonts w:ascii="Arial" w:hAnsi="Arial" w:cs="Arial"/>
          <w:b/>
          <w:sz w:val="22"/>
          <w:szCs w:val="22"/>
        </w:rPr>
        <w:t xml:space="preserve"> to form judgements about the performance of school staff du</w:t>
      </w:r>
      <w:r w:rsidR="00AF74EF" w:rsidRPr="0032660E">
        <w:rPr>
          <w:rFonts w:ascii="Arial" w:hAnsi="Arial" w:cs="Arial"/>
          <w:b/>
          <w:sz w:val="22"/>
          <w:szCs w:val="22"/>
        </w:rPr>
        <w:t>ring visits and individuals should</w:t>
      </w:r>
      <w:r w:rsidRPr="0032660E">
        <w:rPr>
          <w:rFonts w:ascii="Arial" w:hAnsi="Arial" w:cs="Arial"/>
          <w:b/>
          <w:sz w:val="22"/>
          <w:szCs w:val="22"/>
        </w:rPr>
        <w:t xml:space="preserve"> make every effort to avoid this impression. </w:t>
      </w:r>
    </w:p>
    <w:p w:rsidR="0082618D" w:rsidRPr="0032660E" w:rsidRDefault="0082618D" w:rsidP="0082618D">
      <w:pPr>
        <w:jc w:val="both"/>
        <w:rPr>
          <w:rFonts w:ascii="Arial" w:hAnsi="Arial" w:cs="Arial"/>
          <w:sz w:val="22"/>
          <w:szCs w:val="22"/>
        </w:rPr>
      </w:pPr>
    </w:p>
    <w:p w:rsidR="00F72A6E" w:rsidRPr="0032660E" w:rsidRDefault="007B2E96" w:rsidP="0032660E">
      <w:pPr>
        <w:keepNext/>
        <w:keepLines/>
        <w:widowControl w:val="0"/>
        <w:jc w:val="both"/>
        <w:rPr>
          <w:rFonts w:ascii="Arial" w:hAnsi="Arial" w:cs="Arial"/>
          <w:b/>
          <w:sz w:val="22"/>
          <w:szCs w:val="22"/>
        </w:rPr>
      </w:pPr>
      <w:r w:rsidRPr="0032660E">
        <w:rPr>
          <w:rFonts w:ascii="Arial" w:hAnsi="Arial" w:cs="Arial"/>
          <w:b/>
          <w:sz w:val="22"/>
          <w:szCs w:val="22"/>
        </w:rPr>
        <w:lastRenderedPageBreak/>
        <w:t xml:space="preserve">Governor </w:t>
      </w:r>
      <w:r w:rsidR="00F72A6E" w:rsidRPr="0032660E">
        <w:rPr>
          <w:rFonts w:ascii="Arial" w:hAnsi="Arial" w:cs="Arial"/>
          <w:b/>
          <w:sz w:val="22"/>
          <w:szCs w:val="22"/>
        </w:rPr>
        <w:t>Conduct</w:t>
      </w:r>
    </w:p>
    <w:p w:rsidR="0082618D" w:rsidRPr="0032660E" w:rsidRDefault="0082618D" w:rsidP="0032660E">
      <w:pPr>
        <w:keepNext/>
        <w:keepLines/>
        <w:widowControl w:val="0"/>
        <w:jc w:val="both"/>
        <w:rPr>
          <w:rFonts w:ascii="Arial" w:hAnsi="Arial" w:cs="Arial"/>
          <w:sz w:val="22"/>
          <w:szCs w:val="22"/>
        </w:rPr>
      </w:pPr>
    </w:p>
    <w:p w:rsidR="00F72A6E" w:rsidRPr="00450451" w:rsidRDefault="00F72A6E" w:rsidP="0032660E">
      <w:pPr>
        <w:keepNext/>
        <w:keepLines/>
        <w:widowControl w:val="0"/>
        <w:jc w:val="both"/>
        <w:rPr>
          <w:rFonts w:ascii="Arial" w:hAnsi="Arial" w:cs="Arial"/>
          <w:sz w:val="22"/>
          <w:szCs w:val="22"/>
        </w:rPr>
      </w:pPr>
      <w:r w:rsidRPr="00450451">
        <w:rPr>
          <w:rFonts w:ascii="Arial" w:hAnsi="Arial" w:cs="Arial"/>
          <w:sz w:val="22"/>
          <w:szCs w:val="22"/>
        </w:rPr>
        <w:t>Governors undertaki</w:t>
      </w:r>
      <w:r w:rsidR="009F79E1" w:rsidRPr="00450451">
        <w:rPr>
          <w:rFonts w:ascii="Arial" w:hAnsi="Arial" w:cs="Arial"/>
          <w:sz w:val="22"/>
          <w:szCs w:val="22"/>
        </w:rPr>
        <w:t>ng visits will comply with the S</w:t>
      </w:r>
      <w:r w:rsidRPr="00450451">
        <w:rPr>
          <w:rFonts w:ascii="Arial" w:hAnsi="Arial" w:cs="Arial"/>
          <w:sz w:val="22"/>
          <w:szCs w:val="22"/>
        </w:rPr>
        <w:t xml:space="preserve">chool and governing </w:t>
      </w:r>
      <w:r w:rsidR="0082618D" w:rsidRPr="00450451">
        <w:rPr>
          <w:rFonts w:ascii="Arial" w:hAnsi="Arial" w:cs="Arial"/>
          <w:sz w:val="22"/>
          <w:szCs w:val="22"/>
        </w:rPr>
        <w:t>body</w:t>
      </w:r>
      <w:r w:rsidRPr="00450451">
        <w:rPr>
          <w:rFonts w:ascii="Arial" w:hAnsi="Arial" w:cs="Arial"/>
          <w:sz w:val="22"/>
          <w:szCs w:val="22"/>
        </w:rPr>
        <w:t xml:space="preserve"> codes of conduct and the standards of presentation expected of staff. </w:t>
      </w:r>
      <w:r w:rsidR="009F79E1" w:rsidRPr="00450451">
        <w:rPr>
          <w:rFonts w:ascii="Arial" w:hAnsi="Arial" w:cs="Arial"/>
          <w:sz w:val="22"/>
          <w:szCs w:val="22"/>
        </w:rPr>
        <w:t xml:space="preserve"> </w:t>
      </w:r>
      <w:r w:rsidRPr="00450451">
        <w:rPr>
          <w:rFonts w:ascii="Arial" w:hAnsi="Arial" w:cs="Arial"/>
          <w:sz w:val="22"/>
          <w:szCs w:val="22"/>
        </w:rPr>
        <w:t xml:space="preserve">They will be mindful that they are representing the whole governing </w:t>
      </w:r>
      <w:r w:rsidR="0082618D" w:rsidRPr="00450451">
        <w:rPr>
          <w:rFonts w:ascii="Arial" w:hAnsi="Arial" w:cs="Arial"/>
          <w:sz w:val="22"/>
          <w:szCs w:val="22"/>
        </w:rPr>
        <w:t>body</w:t>
      </w:r>
      <w:r w:rsidRPr="00450451">
        <w:rPr>
          <w:rFonts w:ascii="Arial" w:hAnsi="Arial" w:cs="Arial"/>
          <w:sz w:val="22"/>
          <w:szCs w:val="22"/>
        </w:rPr>
        <w:t xml:space="preserve"> through their words and actions.</w:t>
      </w:r>
      <w:r w:rsidR="009A444A" w:rsidRPr="00450451">
        <w:rPr>
          <w:rFonts w:ascii="Arial" w:hAnsi="Arial" w:cs="Arial"/>
          <w:sz w:val="22"/>
          <w:szCs w:val="22"/>
        </w:rPr>
        <w:t xml:space="preserve"> </w:t>
      </w:r>
      <w:r w:rsidR="009F79E1" w:rsidRPr="00450451">
        <w:rPr>
          <w:rFonts w:ascii="Arial" w:hAnsi="Arial" w:cs="Arial"/>
          <w:sz w:val="22"/>
          <w:szCs w:val="22"/>
        </w:rPr>
        <w:t xml:space="preserve"> </w:t>
      </w:r>
      <w:r w:rsidR="009A444A" w:rsidRPr="00450451">
        <w:rPr>
          <w:rFonts w:ascii="Arial" w:hAnsi="Arial" w:cs="Arial"/>
          <w:sz w:val="22"/>
          <w:szCs w:val="22"/>
        </w:rPr>
        <w:t xml:space="preserve">The governing </w:t>
      </w:r>
      <w:r w:rsidR="00F356CE" w:rsidRPr="00450451">
        <w:rPr>
          <w:rFonts w:ascii="Arial" w:hAnsi="Arial" w:cs="Arial"/>
          <w:sz w:val="22"/>
          <w:szCs w:val="22"/>
        </w:rPr>
        <w:t>body’s</w:t>
      </w:r>
      <w:r w:rsidR="009A444A" w:rsidRPr="00450451">
        <w:rPr>
          <w:rFonts w:ascii="Arial" w:hAnsi="Arial" w:cs="Arial"/>
          <w:sz w:val="22"/>
          <w:szCs w:val="22"/>
        </w:rPr>
        <w:t xml:space="preserve"> code of conduct contain</w:t>
      </w:r>
      <w:r w:rsidR="00F356CE" w:rsidRPr="00450451">
        <w:rPr>
          <w:rFonts w:ascii="Arial" w:hAnsi="Arial" w:cs="Arial"/>
          <w:sz w:val="22"/>
          <w:szCs w:val="22"/>
        </w:rPr>
        <w:t>s</w:t>
      </w:r>
      <w:r w:rsidR="009A444A" w:rsidRPr="00450451">
        <w:rPr>
          <w:rFonts w:ascii="Arial" w:hAnsi="Arial" w:cs="Arial"/>
          <w:sz w:val="22"/>
          <w:szCs w:val="22"/>
        </w:rPr>
        <w:t xml:space="preserve"> reference to governor visits.</w:t>
      </w:r>
    </w:p>
    <w:p w:rsidR="0082618D" w:rsidRPr="0032660E" w:rsidRDefault="0082618D" w:rsidP="00F356CE">
      <w:pPr>
        <w:jc w:val="both"/>
        <w:rPr>
          <w:rFonts w:ascii="Arial" w:hAnsi="Arial" w:cs="Arial"/>
          <w:sz w:val="22"/>
          <w:szCs w:val="22"/>
        </w:rPr>
      </w:pPr>
    </w:p>
    <w:p w:rsidR="00F72A6E" w:rsidRPr="0032660E" w:rsidRDefault="007B2E96" w:rsidP="00F356CE">
      <w:pPr>
        <w:jc w:val="both"/>
        <w:rPr>
          <w:rFonts w:ascii="Arial" w:hAnsi="Arial" w:cs="Arial"/>
          <w:b/>
          <w:sz w:val="22"/>
          <w:szCs w:val="22"/>
        </w:rPr>
      </w:pPr>
      <w:r w:rsidRPr="0032660E">
        <w:rPr>
          <w:rFonts w:ascii="Arial" w:hAnsi="Arial" w:cs="Arial"/>
          <w:b/>
          <w:sz w:val="22"/>
          <w:szCs w:val="22"/>
        </w:rPr>
        <w:t>Governor reports following visit</w:t>
      </w:r>
      <w:r w:rsidR="00F356CE" w:rsidRPr="0032660E">
        <w:rPr>
          <w:rFonts w:ascii="Arial" w:hAnsi="Arial" w:cs="Arial"/>
          <w:b/>
          <w:sz w:val="22"/>
          <w:szCs w:val="22"/>
        </w:rPr>
        <w:t>s</w:t>
      </w:r>
    </w:p>
    <w:p w:rsidR="0082618D" w:rsidRPr="0032660E" w:rsidRDefault="0082618D" w:rsidP="00F356CE">
      <w:pPr>
        <w:jc w:val="both"/>
        <w:rPr>
          <w:rFonts w:ascii="Arial" w:hAnsi="Arial" w:cs="Arial"/>
          <w:sz w:val="22"/>
          <w:szCs w:val="22"/>
        </w:rPr>
      </w:pPr>
    </w:p>
    <w:p w:rsidR="00F72A6E" w:rsidRDefault="009A444A" w:rsidP="00F356CE">
      <w:pPr>
        <w:jc w:val="both"/>
        <w:rPr>
          <w:rFonts w:ascii="Arial" w:hAnsi="Arial" w:cs="Arial"/>
          <w:sz w:val="22"/>
          <w:szCs w:val="22"/>
        </w:rPr>
      </w:pPr>
      <w:r w:rsidRPr="0032660E">
        <w:rPr>
          <w:rFonts w:ascii="Arial" w:hAnsi="Arial" w:cs="Arial"/>
          <w:sz w:val="22"/>
          <w:szCs w:val="22"/>
        </w:rPr>
        <w:t>Governors undertaking their visits</w:t>
      </w:r>
      <w:r w:rsidR="00F72A6E" w:rsidRPr="0032660E">
        <w:rPr>
          <w:rFonts w:ascii="Arial" w:hAnsi="Arial" w:cs="Arial"/>
          <w:sz w:val="22"/>
          <w:szCs w:val="22"/>
        </w:rPr>
        <w:t xml:space="preserve"> will have the opportunity to discuss the visit, in</w:t>
      </w:r>
      <w:r w:rsidR="001A35BE" w:rsidRPr="0032660E">
        <w:rPr>
          <w:rFonts w:ascii="Arial" w:hAnsi="Arial" w:cs="Arial"/>
          <w:sz w:val="22"/>
          <w:szCs w:val="22"/>
        </w:rPr>
        <w:t>cluding any concerns, with the H</w:t>
      </w:r>
      <w:r w:rsidR="00F72A6E" w:rsidRPr="0032660E">
        <w:rPr>
          <w:rFonts w:ascii="Arial" w:hAnsi="Arial" w:cs="Arial"/>
          <w:sz w:val="22"/>
          <w:szCs w:val="22"/>
        </w:rPr>
        <w:t>eadteacher immediately or soon after the visit.</w:t>
      </w:r>
    </w:p>
    <w:p w:rsidR="00450451" w:rsidRPr="0032660E" w:rsidRDefault="00450451" w:rsidP="00F356CE">
      <w:pPr>
        <w:jc w:val="both"/>
        <w:rPr>
          <w:rFonts w:ascii="Arial" w:hAnsi="Arial" w:cs="Arial"/>
          <w:sz w:val="22"/>
          <w:szCs w:val="22"/>
        </w:rPr>
      </w:pPr>
    </w:p>
    <w:p w:rsidR="00F72A6E" w:rsidRPr="0032660E" w:rsidRDefault="00F72A6E" w:rsidP="00F356CE">
      <w:pPr>
        <w:jc w:val="both"/>
        <w:rPr>
          <w:rFonts w:ascii="Arial" w:hAnsi="Arial" w:cs="Arial"/>
          <w:sz w:val="22"/>
          <w:szCs w:val="22"/>
        </w:rPr>
      </w:pPr>
      <w:r w:rsidRPr="0032660E">
        <w:rPr>
          <w:rFonts w:ascii="Arial" w:hAnsi="Arial" w:cs="Arial"/>
          <w:sz w:val="22"/>
          <w:szCs w:val="22"/>
        </w:rPr>
        <w:t xml:space="preserve">The ‘Governor Visit Report’ </w:t>
      </w:r>
      <w:r w:rsidR="00DE596C" w:rsidRPr="0032660E">
        <w:rPr>
          <w:rFonts w:ascii="Arial" w:hAnsi="Arial" w:cs="Arial"/>
          <w:sz w:val="22"/>
          <w:szCs w:val="22"/>
        </w:rPr>
        <w:t>(see Appendix 2</w:t>
      </w:r>
      <w:r w:rsidR="00F356CE" w:rsidRPr="0032660E">
        <w:rPr>
          <w:rFonts w:ascii="Arial" w:hAnsi="Arial" w:cs="Arial"/>
          <w:sz w:val="22"/>
          <w:szCs w:val="22"/>
        </w:rPr>
        <w:t xml:space="preserve">) </w:t>
      </w:r>
      <w:r w:rsidRPr="0032660E">
        <w:rPr>
          <w:rFonts w:ascii="Arial" w:hAnsi="Arial" w:cs="Arial"/>
          <w:sz w:val="22"/>
          <w:szCs w:val="22"/>
        </w:rPr>
        <w:t xml:space="preserve">will be completed after each visit. </w:t>
      </w:r>
      <w:r w:rsidR="00F356CE" w:rsidRPr="0032660E">
        <w:rPr>
          <w:rFonts w:ascii="Arial" w:hAnsi="Arial" w:cs="Arial"/>
          <w:sz w:val="22"/>
          <w:szCs w:val="22"/>
        </w:rPr>
        <w:t xml:space="preserve"> </w:t>
      </w:r>
      <w:r w:rsidRPr="0032660E">
        <w:rPr>
          <w:rFonts w:ascii="Arial" w:hAnsi="Arial" w:cs="Arial"/>
          <w:sz w:val="22"/>
          <w:szCs w:val="22"/>
        </w:rPr>
        <w:t>A</w:t>
      </w:r>
      <w:r w:rsidR="001A35BE" w:rsidRPr="0032660E">
        <w:rPr>
          <w:rFonts w:ascii="Arial" w:hAnsi="Arial" w:cs="Arial"/>
          <w:sz w:val="22"/>
          <w:szCs w:val="22"/>
        </w:rPr>
        <w:t xml:space="preserve"> draft will be shared with the H</w:t>
      </w:r>
      <w:r w:rsidRPr="0032660E">
        <w:rPr>
          <w:rFonts w:ascii="Arial" w:hAnsi="Arial" w:cs="Arial"/>
          <w:sz w:val="22"/>
          <w:szCs w:val="22"/>
        </w:rPr>
        <w:t>eadt</w:t>
      </w:r>
      <w:r w:rsidR="007B2E96" w:rsidRPr="0032660E">
        <w:rPr>
          <w:rFonts w:ascii="Arial" w:hAnsi="Arial" w:cs="Arial"/>
          <w:sz w:val="22"/>
          <w:szCs w:val="22"/>
        </w:rPr>
        <w:t xml:space="preserve">eacher and any other </w:t>
      </w:r>
      <w:r w:rsidRPr="0032660E">
        <w:rPr>
          <w:rFonts w:ascii="Arial" w:hAnsi="Arial" w:cs="Arial"/>
          <w:sz w:val="22"/>
          <w:szCs w:val="22"/>
        </w:rPr>
        <w:t>members of staff involved in the visit and, when agreed, a final version will be</w:t>
      </w:r>
      <w:r w:rsidR="00F65472" w:rsidRPr="0032660E">
        <w:rPr>
          <w:rFonts w:ascii="Arial" w:hAnsi="Arial" w:cs="Arial"/>
          <w:sz w:val="22"/>
          <w:szCs w:val="22"/>
        </w:rPr>
        <w:t xml:space="preserve"> sent to the clerk</w:t>
      </w:r>
      <w:r w:rsidR="009F79E1" w:rsidRPr="0032660E">
        <w:rPr>
          <w:rFonts w:ascii="Arial" w:hAnsi="Arial" w:cs="Arial"/>
          <w:sz w:val="22"/>
          <w:szCs w:val="22"/>
        </w:rPr>
        <w:t xml:space="preserve"> of governors</w:t>
      </w:r>
      <w:r w:rsidR="00F65472" w:rsidRPr="0032660E">
        <w:rPr>
          <w:rFonts w:ascii="Arial" w:hAnsi="Arial" w:cs="Arial"/>
          <w:sz w:val="22"/>
          <w:szCs w:val="22"/>
        </w:rPr>
        <w:t xml:space="preserve"> to be</w:t>
      </w:r>
      <w:r w:rsidRPr="0032660E">
        <w:rPr>
          <w:rFonts w:ascii="Arial" w:hAnsi="Arial" w:cs="Arial"/>
          <w:sz w:val="22"/>
          <w:szCs w:val="22"/>
        </w:rPr>
        <w:t xml:space="preserve"> included in the </w:t>
      </w:r>
      <w:r w:rsidR="00F65472" w:rsidRPr="0032660E">
        <w:rPr>
          <w:rFonts w:ascii="Arial" w:hAnsi="Arial" w:cs="Arial"/>
          <w:sz w:val="22"/>
          <w:szCs w:val="22"/>
        </w:rPr>
        <w:t xml:space="preserve">supporting </w:t>
      </w:r>
      <w:r w:rsidRPr="0032660E">
        <w:rPr>
          <w:rFonts w:ascii="Arial" w:hAnsi="Arial" w:cs="Arial"/>
          <w:sz w:val="22"/>
          <w:szCs w:val="22"/>
        </w:rPr>
        <w:t xml:space="preserve">papers for discussion in the next governing </w:t>
      </w:r>
      <w:r w:rsidR="00F356CE" w:rsidRPr="0032660E">
        <w:rPr>
          <w:rFonts w:ascii="Arial" w:hAnsi="Arial" w:cs="Arial"/>
          <w:sz w:val="22"/>
          <w:szCs w:val="22"/>
        </w:rPr>
        <w:t>body</w:t>
      </w:r>
      <w:r w:rsidRPr="0032660E">
        <w:rPr>
          <w:rFonts w:ascii="Arial" w:hAnsi="Arial" w:cs="Arial"/>
          <w:sz w:val="22"/>
          <w:szCs w:val="22"/>
        </w:rPr>
        <w:t xml:space="preserve"> meeting </w:t>
      </w:r>
      <w:r w:rsidR="007B2E96" w:rsidRPr="0032660E">
        <w:rPr>
          <w:rFonts w:ascii="Arial" w:hAnsi="Arial" w:cs="Arial"/>
          <w:sz w:val="22"/>
          <w:szCs w:val="22"/>
        </w:rPr>
        <w:t>or committee meeting as appropriate from the monitoring schedule.</w:t>
      </w:r>
    </w:p>
    <w:p w:rsidR="0082618D" w:rsidRPr="0032660E" w:rsidRDefault="0082618D" w:rsidP="00F356CE">
      <w:pPr>
        <w:jc w:val="both"/>
        <w:rPr>
          <w:rFonts w:ascii="Arial" w:hAnsi="Arial" w:cs="Arial"/>
          <w:sz w:val="22"/>
          <w:szCs w:val="22"/>
        </w:rPr>
      </w:pPr>
    </w:p>
    <w:p w:rsidR="00F72A6E" w:rsidRPr="0032660E" w:rsidRDefault="00F72A6E" w:rsidP="009F79E1">
      <w:pPr>
        <w:widowControl w:val="0"/>
        <w:jc w:val="both"/>
        <w:rPr>
          <w:rFonts w:ascii="Arial" w:hAnsi="Arial" w:cs="Arial"/>
          <w:b/>
          <w:sz w:val="22"/>
          <w:szCs w:val="22"/>
        </w:rPr>
      </w:pPr>
      <w:r w:rsidRPr="0032660E">
        <w:rPr>
          <w:rFonts w:ascii="Arial" w:hAnsi="Arial" w:cs="Arial"/>
          <w:b/>
          <w:sz w:val="22"/>
          <w:szCs w:val="22"/>
        </w:rPr>
        <w:t>Confidentiality</w:t>
      </w:r>
    </w:p>
    <w:p w:rsidR="0082618D" w:rsidRPr="0032660E" w:rsidRDefault="0082618D" w:rsidP="009F79E1">
      <w:pPr>
        <w:widowControl w:val="0"/>
        <w:jc w:val="both"/>
        <w:rPr>
          <w:rFonts w:ascii="Arial" w:hAnsi="Arial" w:cs="Arial"/>
          <w:sz w:val="22"/>
          <w:szCs w:val="22"/>
        </w:rPr>
      </w:pPr>
    </w:p>
    <w:p w:rsidR="00F72A6E" w:rsidRPr="0032660E" w:rsidRDefault="00F72A6E" w:rsidP="009F79E1">
      <w:pPr>
        <w:widowControl w:val="0"/>
        <w:jc w:val="both"/>
        <w:rPr>
          <w:rFonts w:ascii="Arial" w:hAnsi="Arial" w:cs="Arial"/>
          <w:sz w:val="22"/>
          <w:szCs w:val="22"/>
        </w:rPr>
      </w:pPr>
      <w:r w:rsidRPr="0032660E">
        <w:rPr>
          <w:rFonts w:ascii="Arial" w:hAnsi="Arial" w:cs="Arial"/>
          <w:sz w:val="22"/>
          <w:szCs w:val="22"/>
        </w:rPr>
        <w:t xml:space="preserve">Confidentiality should be adhered to regarding visits. </w:t>
      </w:r>
      <w:r w:rsidR="00450451">
        <w:rPr>
          <w:rFonts w:ascii="Arial" w:hAnsi="Arial" w:cs="Arial"/>
          <w:sz w:val="22"/>
          <w:szCs w:val="22"/>
        </w:rPr>
        <w:t xml:space="preserve"> </w:t>
      </w:r>
      <w:r w:rsidRPr="0032660E">
        <w:rPr>
          <w:rFonts w:ascii="Arial" w:hAnsi="Arial" w:cs="Arial"/>
          <w:sz w:val="22"/>
          <w:szCs w:val="22"/>
        </w:rPr>
        <w:t xml:space="preserve">Comments should </w:t>
      </w:r>
      <w:r w:rsidRPr="00F5440C">
        <w:rPr>
          <w:rFonts w:ascii="Arial" w:hAnsi="Arial" w:cs="Arial"/>
          <w:sz w:val="22"/>
          <w:szCs w:val="22"/>
        </w:rPr>
        <w:t>be</w:t>
      </w:r>
      <w:r w:rsidR="003A7D08" w:rsidRPr="00F5440C">
        <w:rPr>
          <w:rFonts w:ascii="Arial" w:hAnsi="Arial" w:cs="Arial"/>
          <w:sz w:val="22"/>
          <w:szCs w:val="22"/>
        </w:rPr>
        <w:t xml:space="preserve"> discussed with the subject lead </w:t>
      </w:r>
      <w:r w:rsidRPr="00F5440C">
        <w:rPr>
          <w:rFonts w:ascii="Arial" w:hAnsi="Arial" w:cs="Arial"/>
          <w:sz w:val="22"/>
          <w:szCs w:val="22"/>
        </w:rPr>
        <w:t xml:space="preserve">but not with other staff or with parents. </w:t>
      </w:r>
      <w:r w:rsidR="00450451" w:rsidRPr="00F5440C">
        <w:rPr>
          <w:rFonts w:ascii="Arial" w:hAnsi="Arial" w:cs="Arial"/>
          <w:sz w:val="22"/>
          <w:szCs w:val="22"/>
        </w:rPr>
        <w:t xml:space="preserve"> </w:t>
      </w:r>
      <w:r w:rsidRPr="00F5440C">
        <w:rPr>
          <w:rFonts w:ascii="Arial" w:hAnsi="Arial" w:cs="Arial"/>
          <w:sz w:val="22"/>
          <w:szCs w:val="22"/>
        </w:rPr>
        <w:t xml:space="preserve">Individual children </w:t>
      </w:r>
      <w:r w:rsidRPr="0032660E">
        <w:rPr>
          <w:rFonts w:ascii="Arial" w:hAnsi="Arial" w:cs="Arial"/>
          <w:sz w:val="22"/>
          <w:szCs w:val="22"/>
        </w:rPr>
        <w:t>or staff members (other than the member of staff involved with the visit) should not be identified in school visit reports.</w:t>
      </w:r>
    </w:p>
    <w:p w:rsidR="00F356CE" w:rsidRPr="0032660E" w:rsidRDefault="00F356CE" w:rsidP="009F79E1">
      <w:pPr>
        <w:widowControl w:val="0"/>
        <w:jc w:val="both"/>
        <w:rPr>
          <w:rFonts w:ascii="Arial" w:hAnsi="Arial" w:cs="Arial"/>
          <w:sz w:val="22"/>
          <w:szCs w:val="22"/>
        </w:rPr>
      </w:pPr>
    </w:p>
    <w:p w:rsidR="00F72A6E" w:rsidRPr="00450451" w:rsidRDefault="00F72A6E" w:rsidP="00F356CE">
      <w:pPr>
        <w:jc w:val="both"/>
        <w:rPr>
          <w:rFonts w:ascii="Arial" w:hAnsi="Arial" w:cs="Arial"/>
          <w:b/>
          <w:sz w:val="22"/>
          <w:szCs w:val="22"/>
        </w:rPr>
      </w:pPr>
      <w:r w:rsidRPr="00450451">
        <w:rPr>
          <w:rFonts w:ascii="Arial" w:hAnsi="Arial" w:cs="Arial"/>
          <w:b/>
          <w:sz w:val="22"/>
          <w:szCs w:val="22"/>
        </w:rPr>
        <w:t>Frequency</w:t>
      </w:r>
      <w:r w:rsidR="007B2E96" w:rsidRPr="00450451">
        <w:rPr>
          <w:rFonts w:ascii="Arial" w:hAnsi="Arial" w:cs="Arial"/>
          <w:b/>
          <w:sz w:val="22"/>
          <w:szCs w:val="22"/>
        </w:rPr>
        <w:t xml:space="preserve"> of Visits</w:t>
      </w:r>
    </w:p>
    <w:p w:rsidR="00F356CE" w:rsidRPr="00450451" w:rsidRDefault="00F356CE" w:rsidP="00F356CE">
      <w:pPr>
        <w:jc w:val="both"/>
        <w:rPr>
          <w:rFonts w:ascii="Arial" w:hAnsi="Arial" w:cs="Arial"/>
          <w:sz w:val="22"/>
          <w:szCs w:val="22"/>
        </w:rPr>
      </w:pPr>
    </w:p>
    <w:p w:rsidR="007B2E96" w:rsidRPr="00450451" w:rsidRDefault="00F356CE" w:rsidP="00F356CE">
      <w:pPr>
        <w:jc w:val="both"/>
        <w:rPr>
          <w:rFonts w:ascii="Arial" w:hAnsi="Arial" w:cs="Arial"/>
          <w:sz w:val="22"/>
          <w:szCs w:val="22"/>
        </w:rPr>
      </w:pPr>
      <w:r w:rsidRPr="00450451">
        <w:rPr>
          <w:rFonts w:ascii="Arial" w:hAnsi="Arial" w:cs="Arial"/>
          <w:sz w:val="22"/>
          <w:szCs w:val="22"/>
        </w:rPr>
        <w:t>Governors</w:t>
      </w:r>
      <w:r w:rsidR="00F72A6E" w:rsidRPr="00450451">
        <w:rPr>
          <w:rFonts w:ascii="Arial" w:hAnsi="Arial" w:cs="Arial"/>
          <w:sz w:val="22"/>
          <w:szCs w:val="22"/>
        </w:rPr>
        <w:t xml:space="preserve"> will undertake </w:t>
      </w:r>
      <w:r w:rsidR="007B2E96" w:rsidRPr="00450451">
        <w:rPr>
          <w:rFonts w:ascii="Arial" w:hAnsi="Arial" w:cs="Arial"/>
          <w:sz w:val="22"/>
          <w:szCs w:val="22"/>
        </w:rPr>
        <w:t xml:space="preserve">visits as agreed in their approved monitoring schedule with </w:t>
      </w:r>
      <w:r w:rsidR="00F72A6E" w:rsidRPr="00450451">
        <w:rPr>
          <w:rFonts w:ascii="Arial" w:hAnsi="Arial" w:cs="Arial"/>
          <w:sz w:val="22"/>
          <w:szCs w:val="22"/>
        </w:rPr>
        <w:t xml:space="preserve">a minimum of </w:t>
      </w:r>
      <w:r w:rsidRPr="00450451">
        <w:rPr>
          <w:rFonts w:ascii="Arial" w:hAnsi="Arial" w:cs="Arial"/>
          <w:sz w:val="22"/>
          <w:szCs w:val="22"/>
        </w:rPr>
        <w:t xml:space="preserve">one monitoring visit a term and no more than 5 visits a year unless the </w:t>
      </w:r>
      <w:r w:rsidR="009F79E1" w:rsidRPr="00450451">
        <w:rPr>
          <w:rFonts w:ascii="Arial" w:hAnsi="Arial" w:cs="Arial"/>
          <w:sz w:val="22"/>
          <w:szCs w:val="22"/>
        </w:rPr>
        <w:t>School</w:t>
      </w:r>
      <w:r w:rsidRPr="00450451">
        <w:rPr>
          <w:rFonts w:ascii="Arial" w:hAnsi="Arial" w:cs="Arial"/>
          <w:sz w:val="22"/>
          <w:szCs w:val="22"/>
        </w:rPr>
        <w:t xml:space="preserve"> circumstances necessitate</w:t>
      </w:r>
      <w:r w:rsidR="00F72A6E" w:rsidRPr="00450451">
        <w:rPr>
          <w:rFonts w:ascii="Arial" w:hAnsi="Arial" w:cs="Arial"/>
          <w:sz w:val="22"/>
          <w:szCs w:val="22"/>
        </w:rPr>
        <w:t>.</w:t>
      </w:r>
    </w:p>
    <w:p w:rsidR="00F356CE" w:rsidRPr="00450451" w:rsidRDefault="00F356CE" w:rsidP="00F356CE">
      <w:pPr>
        <w:jc w:val="both"/>
        <w:rPr>
          <w:rFonts w:ascii="Arial" w:hAnsi="Arial" w:cs="Arial"/>
          <w:sz w:val="22"/>
          <w:szCs w:val="22"/>
        </w:rPr>
      </w:pPr>
    </w:p>
    <w:p w:rsidR="00F72A6E" w:rsidRPr="00450451" w:rsidRDefault="00F72A6E" w:rsidP="00F356CE">
      <w:pPr>
        <w:jc w:val="both"/>
        <w:rPr>
          <w:rFonts w:ascii="Arial" w:hAnsi="Arial" w:cs="Arial"/>
          <w:sz w:val="22"/>
          <w:szCs w:val="22"/>
        </w:rPr>
      </w:pPr>
      <w:r w:rsidRPr="00450451">
        <w:rPr>
          <w:rFonts w:ascii="Arial" w:hAnsi="Arial" w:cs="Arial"/>
          <w:b/>
          <w:sz w:val="22"/>
          <w:szCs w:val="22"/>
        </w:rPr>
        <w:t>Review</w:t>
      </w:r>
    </w:p>
    <w:p w:rsidR="00F356CE" w:rsidRPr="00450451" w:rsidRDefault="00F356CE" w:rsidP="00F356CE">
      <w:pPr>
        <w:jc w:val="both"/>
        <w:rPr>
          <w:rFonts w:ascii="Arial" w:hAnsi="Arial" w:cs="Arial"/>
          <w:sz w:val="22"/>
          <w:szCs w:val="22"/>
        </w:rPr>
      </w:pPr>
    </w:p>
    <w:p w:rsidR="00CF550F" w:rsidRPr="00450451" w:rsidRDefault="00F72A6E" w:rsidP="00F356CE">
      <w:pPr>
        <w:jc w:val="both"/>
        <w:rPr>
          <w:rFonts w:ascii="Arial" w:hAnsi="Arial" w:cs="Arial"/>
          <w:sz w:val="22"/>
          <w:szCs w:val="22"/>
        </w:rPr>
      </w:pPr>
      <w:r w:rsidRPr="00450451">
        <w:rPr>
          <w:rFonts w:ascii="Arial" w:hAnsi="Arial" w:cs="Arial"/>
          <w:sz w:val="22"/>
          <w:szCs w:val="22"/>
        </w:rPr>
        <w:t xml:space="preserve">This </w:t>
      </w:r>
      <w:r w:rsidR="007B2E96" w:rsidRPr="00450451">
        <w:rPr>
          <w:rFonts w:ascii="Arial" w:hAnsi="Arial" w:cs="Arial"/>
          <w:sz w:val="22"/>
          <w:szCs w:val="22"/>
        </w:rPr>
        <w:t xml:space="preserve">policy, </w:t>
      </w:r>
      <w:r w:rsidRPr="00450451">
        <w:rPr>
          <w:rFonts w:ascii="Arial" w:hAnsi="Arial" w:cs="Arial"/>
          <w:sz w:val="22"/>
          <w:szCs w:val="22"/>
        </w:rPr>
        <w:t xml:space="preserve">protocol </w:t>
      </w:r>
      <w:r w:rsidR="007B2E96" w:rsidRPr="00450451">
        <w:rPr>
          <w:rFonts w:ascii="Arial" w:hAnsi="Arial" w:cs="Arial"/>
          <w:sz w:val="22"/>
          <w:szCs w:val="22"/>
        </w:rPr>
        <w:t xml:space="preserve">and procedure </w:t>
      </w:r>
      <w:r w:rsidRPr="00450451">
        <w:rPr>
          <w:rFonts w:ascii="Arial" w:hAnsi="Arial" w:cs="Arial"/>
          <w:sz w:val="22"/>
          <w:szCs w:val="22"/>
        </w:rPr>
        <w:t xml:space="preserve">should be reviewed by the governing </w:t>
      </w:r>
      <w:r w:rsidR="00F356CE" w:rsidRPr="00450451">
        <w:rPr>
          <w:rFonts w:ascii="Arial" w:hAnsi="Arial" w:cs="Arial"/>
          <w:sz w:val="22"/>
          <w:szCs w:val="22"/>
        </w:rPr>
        <w:t>body</w:t>
      </w:r>
      <w:r w:rsidRPr="00450451">
        <w:rPr>
          <w:rFonts w:ascii="Arial" w:hAnsi="Arial" w:cs="Arial"/>
          <w:sz w:val="22"/>
          <w:szCs w:val="22"/>
        </w:rPr>
        <w:t xml:space="preserve"> </w:t>
      </w:r>
      <w:r w:rsidR="00F356CE" w:rsidRPr="00450451">
        <w:rPr>
          <w:rFonts w:ascii="Arial" w:hAnsi="Arial" w:cs="Arial"/>
          <w:sz w:val="22"/>
          <w:szCs w:val="22"/>
        </w:rPr>
        <w:t xml:space="preserve">in conjunction with </w:t>
      </w:r>
      <w:r w:rsidR="007B2E96" w:rsidRPr="00450451">
        <w:rPr>
          <w:rFonts w:ascii="Arial" w:hAnsi="Arial" w:cs="Arial"/>
          <w:sz w:val="22"/>
          <w:szCs w:val="22"/>
        </w:rPr>
        <w:t>the code of conduct</w:t>
      </w:r>
      <w:r w:rsidRPr="00450451">
        <w:rPr>
          <w:rFonts w:ascii="Arial" w:hAnsi="Arial" w:cs="Arial"/>
          <w:sz w:val="22"/>
          <w:szCs w:val="22"/>
        </w:rPr>
        <w:t>.</w:t>
      </w:r>
      <w:r w:rsidR="009F79E1" w:rsidRPr="00450451">
        <w:rPr>
          <w:rFonts w:ascii="Arial" w:hAnsi="Arial" w:cs="Arial"/>
          <w:sz w:val="22"/>
          <w:szCs w:val="22"/>
        </w:rPr>
        <w:t xml:space="preserve">  A two year review cycle is expected.</w:t>
      </w:r>
    </w:p>
    <w:p w:rsidR="00CF550F" w:rsidRPr="00450451" w:rsidRDefault="00CF550F" w:rsidP="00CF550F">
      <w:pPr>
        <w:rPr>
          <w:rFonts w:ascii="Arial" w:hAnsi="Arial" w:cs="Arial"/>
          <w:sz w:val="22"/>
          <w:szCs w:val="22"/>
        </w:rPr>
      </w:pPr>
    </w:p>
    <w:p w:rsidR="0028526A" w:rsidRPr="00450451" w:rsidRDefault="0028526A" w:rsidP="00F356CE">
      <w:pPr>
        <w:pStyle w:val="Heading9"/>
        <w:spacing w:before="120"/>
        <w:rPr>
          <w:rFonts w:ascii="Arial" w:hAnsi="Arial" w:cs="Arial"/>
          <w:b/>
          <w:sz w:val="28"/>
          <w:szCs w:val="28"/>
          <w:u w:val="none"/>
        </w:rPr>
      </w:pPr>
      <w:r w:rsidRPr="00450451">
        <w:rPr>
          <w:rFonts w:ascii="Arial" w:hAnsi="Arial" w:cs="Arial"/>
          <w:b/>
          <w:sz w:val="28"/>
          <w:szCs w:val="28"/>
          <w:u w:val="none"/>
        </w:rPr>
        <w:t xml:space="preserve">Purposes of a </w:t>
      </w:r>
      <w:r w:rsidR="00D37B63" w:rsidRPr="00450451">
        <w:rPr>
          <w:rFonts w:ascii="Arial" w:hAnsi="Arial" w:cs="Arial"/>
          <w:b/>
          <w:sz w:val="28"/>
          <w:szCs w:val="28"/>
          <w:u w:val="none"/>
        </w:rPr>
        <w:t xml:space="preserve">governor </w:t>
      </w:r>
      <w:r w:rsidRPr="00450451">
        <w:rPr>
          <w:rFonts w:ascii="Arial" w:hAnsi="Arial" w:cs="Arial"/>
          <w:b/>
          <w:sz w:val="28"/>
          <w:szCs w:val="28"/>
          <w:u w:val="none"/>
        </w:rPr>
        <w:t>visit</w:t>
      </w:r>
    </w:p>
    <w:p w:rsidR="0028526A" w:rsidRPr="0032660E" w:rsidRDefault="00DA6677" w:rsidP="00F356CE">
      <w:pPr>
        <w:pStyle w:val="Heading8"/>
        <w:tabs>
          <w:tab w:val="clear" w:pos="3578"/>
        </w:tabs>
        <w:spacing w:before="120"/>
        <w:rPr>
          <w:rFonts w:ascii="Arial" w:hAnsi="Arial" w:cs="Arial"/>
          <w:sz w:val="22"/>
          <w:szCs w:val="22"/>
        </w:rPr>
      </w:pPr>
      <w:r w:rsidRPr="0032660E">
        <w:rPr>
          <w:rFonts w:ascii="Arial" w:hAnsi="Arial" w:cs="Arial"/>
          <w:sz w:val="22"/>
          <w:szCs w:val="22"/>
        </w:rPr>
        <w:t>The</w:t>
      </w:r>
      <w:r w:rsidR="0028526A" w:rsidRPr="0032660E">
        <w:rPr>
          <w:rFonts w:ascii="Arial" w:hAnsi="Arial" w:cs="Arial"/>
          <w:sz w:val="22"/>
          <w:szCs w:val="22"/>
        </w:rPr>
        <w:t xml:space="preserve"> benefits to governors:</w:t>
      </w:r>
    </w:p>
    <w:p w:rsidR="00D37B63" w:rsidRPr="00450451" w:rsidRDefault="0028526A" w:rsidP="009F79E1">
      <w:pPr>
        <w:numPr>
          <w:ilvl w:val="0"/>
          <w:numId w:val="20"/>
        </w:numPr>
        <w:spacing w:before="240"/>
        <w:ind w:left="567" w:hanging="567"/>
        <w:jc w:val="both"/>
        <w:rPr>
          <w:rFonts w:ascii="Arial" w:hAnsi="Arial" w:cs="Arial"/>
          <w:sz w:val="22"/>
          <w:szCs w:val="22"/>
        </w:rPr>
      </w:pPr>
      <w:r w:rsidRPr="00450451">
        <w:rPr>
          <w:rFonts w:ascii="Arial" w:hAnsi="Arial" w:cs="Arial"/>
          <w:sz w:val="22"/>
          <w:szCs w:val="22"/>
        </w:rPr>
        <w:t>T</w:t>
      </w:r>
      <w:r w:rsidR="005D4470" w:rsidRPr="00450451">
        <w:rPr>
          <w:rFonts w:ascii="Arial" w:hAnsi="Arial" w:cs="Arial"/>
          <w:sz w:val="22"/>
          <w:szCs w:val="22"/>
        </w:rPr>
        <w:t>o</w:t>
      </w:r>
      <w:r w:rsidR="00342777" w:rsidRPr="00450451">
        <w:rPr>
          <w:rFonts w:ascii="Arial" w:hAnsi="Arial" w:cs="Arial"/>
          <w:sz w:val="22"/>
          <w:szCs w:val="22"/>
        </w:rPr>
        <w:t xml:space="preserve"> see the strategies</w:t>
      </w:r>
      <w:r w:rsidR="00F356CE" w:rsidRPr="00450451">
        <w:rPr>
          <w:rFonts w:ascii="Arial" w:hAnsi="Arial" w:cs="Arial"/>
          <w:sz w:val="22"/>
          <w:szCs w:val="22"/>
        </w:rPr>
        <w:t xml:space="preserve"> in action as outlined in the </w:t>
      </w:r>
      <w:r w:rsidR="009F79E1" w:rsidRPr="00450451">
        <w:rPr>
          <w:rFonts w:ascii="Arial" w:hAnsi="Arial" w:cs="Arial"/>
          <w:sz w:val="22"/>
          <w:szCs w:val="22"/>
        </w:rPr>
        <w:t>SIAP</w:t>
      </w:r>
      <w:r w:rsidR="00342777" w:rsidRPr="00450451">
        <w:rPr>
          <w:sz w:val="22"/>
          <w:szCs w:val="22"/>
        </w:rPr>
        <w:t xml:space="preserve"> </w:t>
      </w:r>
      <w:r w:rsidR="00342777" w:rsidRPr="00450451">
        <w:rPr>
          <w:rFonts w:ascii="Arial" w:hAnsi="Arial" w:cs="Arial"/>
          <w:sz w:val="22"/>
          <w:szCs w:val="22"/>
        </w:rPr>
        <w:t>e.g. meeting with the subject lead of an area for improvement and learning about the strategy adopted and how this translates through to classroom practice and children’s learning</w:t>
      </w:r>
      <w:r w:rsidR="00E449A7" w:rsidRPr="00450451">
        <w:rPr>
          <w:rFonts w:ascii="Arial" w:hAnsi="Arial" w:cs="Arial"/>
          <w:sz w:val="22"/>
          <w:szCs w:val="22"/>
        </w:rPr>
        <w:t>.  Governor monitoring visits will mainly be for this purpose in support of the School Leadership Team.</w:t>
      </w:r>
    </w:p>
    <w:p w:rsidR="005D4470" w:rsidRPr="0032660E" w:rsidRDefault="009F79E1" w:rsidP="009F79E1">
      <w:pPr>
        <w:numPr>
          <w:ilvl w:val="0"/>
          <w:numId w:val="5"/>
        </w:numPr>
        <w:tabs>
          <w:tab w:val="clear" w:pos="360"/>
          <w:tab w:val="num" w:pos="700"/>
        </w:tabs>
        <w:ind w:left="567" w:hanging="567"/>
        <w:jc w:val="both"/>
        <w:rPr>
          <w:rFonts w:ascii="Arial" w:hAnsi="Arial" w:cs="Arial"/>
          <w:sz w:val="22"/>
          <w:szCs w:val="22"/>
        </w:rPr>
      </w:pPr>
      <w:r w:rsidRPr="00450451">
        <w:rPr>
          <w:rFonts w:ascii="Arial" w:hAnsi="Arial" w:cs="Arial"/>
          <w:sz w:val="22"/>
          <w:szCs w:val="22"/>
        </w:rPr>
        <w:t>To improve knowledge of the S</w:t>
      </w:r>
      <w:r w:rsidR="005D4470" w:rsidRPr="00450451">
        <w:rPr>
          <w:rFonts w:ascii="Arial" w:hAnsi="Arial" w:cs="Arial"/>
          <w:sz w:val="22"/>
          <w:szCs w:val="22"/>
        </w:rPr>
        <w:t xml:space="preserve">chool, its staff, needs, priorities, strengths and </w:t>
      </w:r>
      <w:r w:rsidR="005D4470" w:rsidRPr="0032660E">
        <w:rPr>
          <w:rFonts w:ascii="Arial" w:hAnsi="Arial" w:cs="Arial"/>
          <w:sz w:val="22"/>
          <w:szCs w:val="22"/>
        </w:rPr>
        <w:t>weaknesses</w:t>
      </w:r>
    </w:p>
    <w:p w:rsidR="00342777" w:rsidRPr="0032660E" w:rsidRDefault="00342777" w:rsidP="009F79E1">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develop an unde</w:t>
      </w:r>
      <w:r w:rsidR="009F79E1" w:rsidRPr="0032660E">
        <w:rPr>
          <w:rFonts w:ascii="Arial" w:hAnsi="Arial" w:cs="Arial"/>
          <w:sz w:val="22"/>
          <w:szCs w:val="22"/>
        </w:rPr>
        <w:t>rstanding of issues facing the S</w:t>
      </w:r>
      <w:r w:rsidRPr="0032660E">
        <w:rPr>
          <w:rFonts w:ascii="Arial" w:hAnsi="Arial" w:cs="Arial"/>
          <w:sz w:val="22"/>
          <w:szCs w:val="22"/>
        </w:rPr>
        <w:t>chool and how th</w:t>
      </w:r>
      <w:r w:rsidR="00220290" w:rsidRPr="0032660E">
        <w:rPr>
          <w:rFonts w:ascii="Arial" w:hAnsi="Arial" w:cs="Arial"/>
          <w:sz w:val="22"/>
          <w:szCs w:val="22"/>
        </w:rPr>
        <w:t xml:space="preserve">ey are dealt with on a day to </w:t>
      </w:r>
      <w:r w:rsidRPr="0032660E">
        <w:rPr>
          <w:rFonts w:ascii="Arial" w:hAnsi="Arial" w:cs="Arial"/>
          <w:sz w:val="22"/>
          <w:szCs w:val="22"/>
        </w:rPr>
        <w:t>day basis to inform strategic decision making</w:t>
      </w:r>
    </w:p>
    <w:p w:rsidR="00342777" w:rsidRPr="0032660E" w:rsidRDefault="00342777" w:rsidP="009F79E1">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Gaining an understanding of a particular curriculum area or year group</w:t>
      </w:r>
    </w:p>
    <w:p w:rsidR="00342777" w:rsidRPr="0032660E" w:rsidRDefault="00342777" w:rsidP="009F79E1">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Gaining an understanding of the process of assessment and tracking pupil cohorts</w:t>
      </w:r>
    </w:p>
    <w:p w:rsidR="005D4470" w:rsidRPr="0032660E" w:rsidRDefault="005D4470" w:rsidP="009F79E1">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see the use of resources and how the premises are utilised,</w:t>
      </w:r>
      <w:r w:rsidRPr="0032660E">
        <w:rPr>
          <w:sz w:val="22"/>
          <w:szCs w:val="22"/>
        </w:rPr>
        <w:t xml:space="preserve"> </w:t>
      </w:r>
      <w:r w:rsidRPr="0032660E">
        <w:rPr>
          <w:rFonts w:ascii="Arial" w:hAnsi="Arial" w:cs="Arial"/>
          <w:sz w:val="22"/>
          <w:szCs w:val="22"/>
        </w:rPr>
        <w:t>understanding the environment for teachers and pupils</w:t>
      </w:r>
    </w:p>
    <w:p w:rsidR="00560B99" w:rsidRPr="0032660E" w:rsidRDefault="005D4470" w:rsidP="009F79E1">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w:t>
      </w:r>
      <w:r w:rsidR="0028526A" w:rsidRPr="0032660E">
        <w:rPr>
          <w:rFonts w:ascii="Arial" w:hAnsi="Arial" w:cs="Arial"/>
          <w:sz w:val="22"/>
          <w:szCs w:val="22"/>
        </w:rPr>
        <w:t>o recognise and celebrate success</w:t>
      </w:r>
    </w:p>
    <w:p w:rsidR="00560B99" w:rsidRPr="0032660E" w:rsidRDefault="0028526A" w:rsidP="009F79E1">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To show themselves as part of the </w:t>
      </w:r>
      <w:r w:rsidR="009F79E1" w:rsidRPr="0032660E">
        <w:rPr>
          <w:rFonts w:ascii="Arial" w:hAnsi="Arial" w:cs="Arial"/>
          <w:sz w:val="22"/>
          <w:szCs w:val="22"/>
        </w:rPr>
        <w:t>School</w:t>
      </w:r>
      <w:r w:rsidR="005D4470" w:rsidRPr="0032660E">
        <w:rPr>
          <w:rFonts w:ascii="Arial" w:hAnsi="Arial" w:cs="Arial"/>
          <w:sz w:val="22"/>
          <w:szCs w:val="22"/>
        </w:rPr>
        <w:t xml:space="preserve"> </w:t>
      </w:r>
      <w:r w:rsidR="00342777" w:rsidRPr="0032660E">
        <w:rPr>
          <w:rFonts w:ascii="Arial" w:hAnsi="Arial" w:cs="Arial"/>
          <w:sz w:val="22"/>
          <w:szCs w:val="22"/>
        </w:rPr>
        <w:t>and to gain</w:t>
      </w:r>
      <w:r w:rsidR="005D4470" w:rsidRPr="0032660E">
        <w:rPr>
          <w:rFonts w:ascii="Arial" w:hAnsi="Arial" w:cs="Arial"/>
          <w:sz w:val="22"/>
          <w:szCs w:val="22"/>
        </w:rPr>
        <w:t xml:space="preserve"> stakeholder</w:t>
      </w:r>
      <w:r w:rsidR="00342777" w:rsidRPr="0032660E">
        <w:rPr>
          <w:rFonts w:ascii="Arial" w:hAnsi="Arial" w:cs="Arial"/>
          <w:sz w:val="22"/>
          <w:szCs w:val="22"/>
        </w:rPr>
        <w:t xml:space="preserve"> engagement </w:t>
      </w:r>
      <w:r w:rsidR="005D4470" w:rsidRPr="0032660E">
        <w:rPr>
          <w:rFonts w:ascii="Arial" w:hAnsi="Arial" w:cs="Arial"/>
          <w:sz w:val="22"/>
          <w:szCs w:val="22"/>
        </w:rPr>
        <w:t>with pupil, parents, staff or the wider community</w:t>
      </w:r>
      <w:r w:rsidR="00450451">
        <w:rPr>
          <w:rFonts w:ascii="Arial" w:hAnsi="Arial" w:cs="Arial"/>
          <w:sz w:val="22"/>
          <w:szCs w:val="22"/>
        </w:rPr>
        <w:t xml:space="preserve"> e.g. p</w:t>
      </w:r>
      <w:r w:rsidR="00342777" w:rsidRPr="0032660E">
        <w:rPr>
          <w:rFonts w:ascii="Arial" w:hAnsi="Arial" w:cs="Arial"/>
          <w:sz w:val="22"/>
          <w:szCs w:val="22"/>
        </w:rPr>
        <w:t>upil voice, school council, parent forum</w:t>
      </w:r>
    </w:p>
    <w:p w:rsidR="007B2AB7" w:rsidRPr="0032660E" w:rsidRDefault="007B2AB7"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To evidence the governing </w:t>
      </w:r>
      <w:r w:rsidR="00F356CE" w:rsidRPr="0032660E">
        <w:rPr>
          <w:rFonts w:ascii="Arial" w:hAnsi="Arial" w:cs="Arial"/>
          <w:sz w:val="22"/>
          <w:szCs w:val="22"/>
        </w:rPr>
        <w:t>body’s</w:t>
      </w:r>
      <w:r w:rsidRPr="0032660E">
        <w:rPr>
          <w:rFonts w:ascii="Arial" w:hAnsi="Arial" w:cs="Arial"/>
          <w:sz w:val="22"/>
          <w:szCs w:val="22"/>
        </w:rPr>
        <w:t xml:space="preserve"> ethos, vision and values in action</w:t>
      </w:r>
    </w:p>
    <w:p w:rsidR="0028526A" w:rsidRPr="0032660E" w:rsidRDefault="005D4470"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lastRenderedPageBreak/>
        <w:t xml:space="preserve">To </w:t>
      </w:r>
      <w:r w:rsidR="0028526A" w:rsidRPr="0032660E">
        <w:rPr>
          <w:rFonts w:ascii="Arial" w:hAnsi="Arial" w:cs="Arial"/>
          <w:sz w:val="22"/>
          <w:szCs w:val="22"/>
        </w:rPr>
        <w:t xml:space="preserve">observe </w:t>
      </w:r>
      <w:r w:rsidRPr="0032660E">
        <w:rPr>
          <w:rFonts w:ascii="Arial" w:hAnsi="Arial" w:cs="Arial"/>
          <w:sz w:val="22"/>
          <w:szCs w:val="22"/>
        </w:rPr>
        <w:t xml:space="preserve">the impact of </w:t>
      </w:r>
      <w:r w:rsidR="0028526A" w:rsidRPr="0032660E">
        <w:rPr>
          <w:rFonts w:ascii="Arial" w:hAnsi="Arial" w:cs="Arial"/>
          <w:sz w:val="22"/>
          <w:szCs w:val="22"/>
        </w:rPr>
        <w:t>policies in action</w:t>
      </w:r>
      <w:r w:rsidRPr="0032660E">
        <w:rPr>
          <w:rFonts w:ascii="Arial" w:hAnsi="Arial" w:cs="Arial"/>
          <w:sz w:val="22"/>
          <w:szCs w:val="22"/>
        </w:rPr>
        <w:t xml:space="preserve"> including monitoring the implementation of a particular policy e.g. safeguarding, behaviour</w:t>
      </w:r>
    </w:p>
    <w:p w:rsidR="00342777" w:rsidRPr="0032660E" w:rsidRDefault="0028526A"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To assist the governing body in fulfilling its statutory duties and demonstrate their </w:t>
      </w:r>
      <w:r w:rsidR="00560B99" w:rsidRPr="0032660E">
        <w:rPr>
          <w:rFonts w:ascii="Arial" w:hAnsi="Arial" w:cs="Arial"/>
          <w:sz w:val="22"/>
          <w:szCs w:val="22"/>
        </w:rPr>
        <w:t xml:space="preserve">accountable </w:t>
      </w:r>
      <w:r w:rsidRPr="0032660E">
        <w:rPr>
          <w:rFonts w:ascii="Arial" w:hAnsi="Arial" w:cs="Arial"/>
          <w:sz w:val="22"/>
          <w:szCs w:val="22"/>
        </w:rPr>
        <w:t>role as</w:t>
      </w:r>
      <w:r w:rsidR="00560B99" w:rsidRPr="0032660E">
        <w:rPr>
          <w:rFonts w:ascii="Arial" w:hAnsi="Arial" w:cs="Arial"/>
          <w:sz w:val="22"/>
          <w:szCs w:val="22"/>
        </w:rPr>
        <w:t xml:space="preserve"> both supportive and challenging.</w:t>
      </w:r>
    </w:p>
    <w:p w:rsidR="005D4470" w:rsidRPr="0032660E" w:rsidRDefault="005D4470" w:rsidP="00F356CE">
      <w:pPr>
        <w:ind w:left="680"/>
        <w:jc w:val="both"/>
        <w:rPr>
          <w:rFonts w:ascii="Arial" w:hAnsi="Arial" w:cs="Arial"/>
          <w:sz w:val="22"/>
          <w:szCs w:val="22"/>
        </w:rPr>
      </w:pPr>
    </w:p>
    <w:p w:rsidR="0028526A" w:rsidRPr="0032660E" w:rsidRDefault="0028526A" w:rsidP="00F356CE">
      <w:pPr>
        <w:tabs>
          <w:tab w:val="left" w:pos="3578"/>
        </w:tabs>
        <w:spacing w:before="120"/>
        <w:jc w:val="both"/>
        <w:rPr>
          <w:rFonts w:ascii="Arial" w:hAnsi="Arial" w:cs="Arial"/>
          <w:sz w:val="22"/>
          <w:szCs w:val="22"/>
        </w:rPr>
      </w:pPr>
      <w:r w:rsidRPr="0032660E">
        <w:rPr>
          <w:rFonts w:ascii="Arial" w:hAnsi="Arial" w:cs="Arial"/>
          <w:sz w:val="22"/>
          <w:szCs w:val="22"/>
        </w:rPr>
        <w:t>Th</w:t>
      </w:r>
      <w:r w:rsidR="001A35BE" w:rsidRPr="0032660E">
        <w:rPr>
          <w:rFonts w:ascii="Arial" w:hAnsi="Arial" w:cs="Arial"/>
          <w:sz w:val="22"/>
          <w:szCs w:val="22"/>
        </w:rPr>
        <w:t>e potential benefits to staff</w:t>
      </w:r>
      <w:r w:rsidRPr="0032660E">
        <w:rPr>
          <w:rFonts w:ascii="Arial" w:hAnsi="Arial" w:cs="Arial"/>
          <w:sz w:val="22"/>
          <w:szCs w:val="22"/>
        </w:rPr>
        <w:t>:</w:t>
      </w:r>
    </w:p>
    <w:p w:rsidR="0028526A" w:rsidRPr="0032660E" w:rsidRDefault="0028526A"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To </w:t>
      </w:r>
      <w:r w:rsidR="00E7427F" w:rsidRPr="0032660E">
        <w:rPr>
          <w:rFonts w:ascii="Arial" w:hAnsi="Arial" w:cs="Arial"/>
          <w:sz w:val="22"/>
          <w:szCs w:val="22"/>
        </w:rPr>
        <w:t>ensure governors understand how school priority strategies are embedded in practice, understanding the reality of the classroom and environment</w:t>
      </w:r>
    </w:p>
    <w:p w:rsidR="0028526A" w:rsidRPr="0032660E" w:rsidRDefault="0028526A"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get to know</w:t>
      </w:r>
      <w:r w:rsidR="001A35BE" w:rsidRPr="0032660E">
        <w:rPr>
          <w:rFonts w:ascii="Arial" w:hAnsi="Arial" w:cs="Arial"/>
          <w:sz w:val="22"/>
          <w:szCs w:val="22"/>
        </w:rPr>
        <w:t xml:space="preserve"> and build positive relationships with</w:t>
      </w:r>
      <w:r w:rsidRPr="0032660E">
        <w:rPr>
          <w:rFonts w:ascii="Arial" w:hAnsi="Arial" w:cs="Arial"/>
          <w:sz w:val="22"/>
          <w:szCs w:val="22"/>
        </w:rPr>
        <w:t xml:space="preserve"> governors</w:t>
      </w:r>
    </w:p>
    <w:p w:rsidR="0028526A" w:rsidRPr="0032660E" w:rsidRDefault="0028526A"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understand better the governors’ roles and responsibilities</w:t>
      </w:r>
    </w:p>
    <w:p w:rsidR="001A35BE" w:rsidRPr="0032660E" w:rsidRDefault="001A35BE"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feel valued</w:t>
      </w:r>
    </w:p>
    <w:p w:rsidR="0028526A" w:rsidRPr="0032660E" w:rsidRDefault="0028526A"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have an op</w:t>
      </w:r>
      <w:r w:rsidR="00E7427F" w:rsidRPr="0032660E">
        <w:rPr>
          <w:rFonts w:ascii="Arial" w:hAnsi="Arial" w:cs="Arial"/>
          <w:sz w:val="22"/>
          <w:szCs w:val="22"/>
        </w:rPr>
        <w:t>portunity to reflect on the impact of policies and procedures</w:t>
      </w:r>
      <w:r w:rsidRPr="0032660E">
        <w:rPr>
          <w:rFonts w:ascii="Arial" w:hAnsi="Arial" w:cs="Arial"/>
          <w:sz w:val="22"/>
          <w:szCs w:val="22"/>
        </w:rPr>
        <w:t xml:space="preserve"> through discussion</w:t>
      </w:r>
    </w:p>
    <w:p w:rsidR="0028526A" w:rsidRPr="0032660E" w:rsidRDefault="0028526A"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highlight the need for particular resources</w:t>
      </w:r>
    </w:p>
    <w:p w:rsidR="003F180B" w:rsidRPr="0032660E" w:rsidRDefault="003F180B" w:rsidP="00AD2861">
      <w:pPr>
        <w:tabs>
          <w:tab w:val="left" w:pos="3578"/>
        </w:tabs>
        <w:spacing w:before="120"/>
        <w:jc w:val="both"/>
        <w:rPr>
          <w:rFonts w:ascii="Arial" w:hAnsi="Arial" w:cs="Arial"/>
          <w:b/>
          <w:sz w:val="22"/>
          <w:szCs w:val="22"/>
        </w:rPr>
      </w:pPr>
    </w:p>
    <w:p w:rsidR="0028526A" w:rsidRPr="0032660E" w:rsidRDefault="0028526A" w:rsidP="0034074F">
      <w:pPr>
        <w:tabs>
          <w:tab w:val="left" w:pos="3578"/>
        </w:tabs>
        <w:spacing w:before="120"/>
        <w:jc w:val="both"/>
        <w:rPr>
          <w:rFonts w:ascii="Arial" w:hAnsi="Arial" w:cs="Arial"/>
          <w:sz w:val="22"/>
          <w:szCs w:val="22"/>
        </w:rPr>
      </w:pPr>
      <w:r w:rsidRPr="0032660E">
        <w:rPr>
          <w:rFonts w:ascii="Arial" w:hAnsi="Arial" w:cs="Arial"/>
          <w:sz w:val="22"/>
          <w:szCs w:val="22"/>
        </w:rPr>
        <w:t xml:space="preserve">The potential benefits to </w:t>
      </w:r>
      <w:r w:rsidR="0034074F" w:rsidRPr="0032660E">
        <w:rPr>
          <w:rFonts w:ascii="Arial" w:hAnsi="Arial" w:cs="Arial"/>
          <w:sz w:val="22"/>
          <w:szCs w:val="22"/>
        </w:rPr>
        <w:t>pupils</w:t>
      </w:r>
      <w:r w:rsidRPr="0032660E">
        <w:rPr>
          <w:rFonts w:ascii="Arial" w:hAnsi="Arial" w:cs="Arial"/>
          <w:sz w:val="22"/>
          <w:szCs w:val="22"/>
        </w:rPr>
        <w:t>:</w:t>
      </w:r>
    </w:p>
    <w:p w:rsidR="0028526A" w:rsidRPr="0032660E" w:rsidRDefault="0028526A"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ensure governors understand the reality of the classroom</w:t>
      </w:r>
      <w:r w:rsidR="00E7427F" w:rsidRPr="0032660E">
        <w:rPr>
          <w:rFonts w:ascii="Arial" w:hAnsi="Arial" w:cs="Arial"/>
          <w:sz w:val="22"/>
          <w:szCs w:val="22"/>
        </w:rPr>
        <w:t xml:space="preserve"> environment, broad curriculum</w:t>
      </w:r>
      <w:r w:rsidRPr="0032660E">
        <w:rPr>
          <w:rFonts w:ascii="Arial" w:hAnsi="Arial" w:cs="Arial"/>
          <w:sz w:val="22"/>
          <w:szCs w:val="22"/>
        </w:rPr>
        <w:t xml:space="preserve"> and school life</w:t>
      </w:r>
    </w:p>
    <w:p w:rsidR="0028526A" w:rsidRPr="0032660E" w:rsidRDefault="0028526A"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get to know governors</w:t>
      </w:r>
    </w:p>
    <w:p w:rsidR="0028526A" w:rsidRPr="0032660E" w:rsidRDefault="0028526A"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understand better governor roles and responsibilities</w:t>
      </w:r>
    </w:p>
    <w:p w:rsidR="0028526A" w:rsidRPr="0032660E" w:rsidRDefault="0028526A" w:rsidP="00BB328E">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To give feedback about the </w:t>
      </w:r>
      <w:r w:rsidR="009F79E1" w:rsidRPr="0032660E">
        <w:rPr>
          <w:rFonts w:ascii="Arial" w:hAnsi="Arial" w:cs="Arial"/>
          <w:sz w:val="22"/>
          <w:szCs w:val="22"/>
        </w:rPr>
        <w:t>School</w:t>
      </w:r>
      <w:r w:rsidR="00E7427F" w:rsidRPr="0032660E">
        <w:rPr>
          <w:rFonts w:ascii="Arial" w:hAnsi="Arial" w:cs="Arial"/>
          <w:sz w:val="22"/>
          <w:szCs w:val="22"/>
        </w:rPr>
        <w:t xml:space="preserve"> and their views of the impact of policies </w:t>
      </w:r>
      <w:r w:rsidRPr="0032660E">
        <w:rPr>
          <w:rFonts w:ascii="Arial" w:hAnsi="Arial" w:cs="Arial"/>
          <w:sz w:val="22"/>
          <w:szCs w:val="22"/>
        </w:rPr>
        <w:t>to the governors</w:t>
      </w:r>
    </w:p>
    <w:p w:rsidR="00AF74EF" w:rsidRPr="0032660E" w:rsidRDefault="00AF74EF" w:rsidP="0034074F">
      <w:pPr>
        <w:tabs>
          <w:tab w:val="left" w:pos="3578"/>
        </w:tabs>
        <w:spacing w:before="120"/>
        <w:jc w:val="both"/>
        <w:rPr>
          <w:rFonts w:ascii="Arial" w:hAnsi="Arial" w:cs="Arial"/>
          <w:sz w:val="22"/>
          <w:szCs w:val="22"/>
        </w:rPr>
      </w:pPr>
    </w:p>
    <w:p w:rsidR="0028526A" w:rsidRPr="0032660E" w:rsidRDefault="0028526A" w:rsidP="0034074F">
      <w:pPr>
        <w:tabs>
          <w:tab w:val="left" w:pos="3578"/>
        </w:tabs>
        <w:spacing w:before="120"/>
        <w:jc w:val="both"/>
        <w:rPr>
          <w:rFonts w:ascii="Arial" w:hAnsi="Arial" w:cs="Arial"/>
          <w:sz w:val="22"/>
          <w:szCs w:val="22"/>
        </w:rPr>
      </w:pPr>
      <w:r w:rsidRPr="0032660E">
        <w:rPr>
          <w:rFonts w:ascii="Arial" w:hAnsi="Arial" w:cs="Arial"/>
          <w:sz w:val="22"/>
          <w:szCs w:val="22"/>
        </w:rPr>
        <w:t>The potential benefits to parents:</w:t>
      </w:r>
    </w:p>
    <w:p w:rsidR="0028526A" w:rsidRPr="0032660E" w:rsidRDefault="0028526A"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ensure governors understa</w:t>
      </w:r>
      <w:r w:rsidR="009A6C48" w:rsidRPr="0032660E">
        <w:rPr>
          <w:rFonts w:ascii="Arial" w:hAnsi="Arial" w:cs="Arial"/>
          <w:sz w:val="22"/>
          <w:szCs w:val="22"/>
        </w:rPr>
        <w:t>nd the issues that parents may have</w:t>
      </w:r>
    </w:p>
    <w:p w:rsidR="0028526A" w:rsidRPr="0032660E" w:rsidRDefault="0028526A"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get to know governors</w:t>
      </w:r>
    </w:p>
    <w:p w:rsidR="001C42F4" w:rsidRPr="0032660E" w:rsidRDefault="001C42F4"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To understand better governor roles and responsibilities</w:t>
      </w:r>
    </w:p>
    <w:p w:rsidR="001C42F4" w:rsidRPr="0032660E" w:rsidRDefault="001C42F4"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To give feedback about the </w:t>
      </w:r>
      <w:r w:rsidR="009F79E1" w:rsidRPr="0032660E">
        <w:rPr>
          <w:rFonts w:ascii="Arial" w:hAnsi="Arial" w:cs="Arial"/>
          <w:sz w:val="22"/>
          <w:szCs w:val="22"/>
        </w:rPr>
        <w:t>School</w:t>
      </w:r>
      <w:r w:rsidRPr="0032660E">
        <w:rPr>
          <w:rFonts w:ascii="Arial" w:hAnsi="Arial" w:cs="Arial"/>
          <w:sz w:val="22"/>
          <w:szCs w:val="22"/>
        </w:rPr>
        <w:t xml:space="preserve"> to the governors</w:t>
      </w:r>
    </w:p>
    <w:p w:rsidR="001C42F4" w:rsidRPr="0032660E" w:rsidRDefault="001C42F4" w:rsidP="0034074F">
      <w:pPr>
        <w:tabs>
          <w:tab w:val="left" w:pos="3578"/>
        </w:tabs>
        <w:ind w:left="340"/>
        <w:jc w:val="both"/>
        <w:rPr>
          <w:rFonts w:ascii="Arial" w:hAnsi="Arial" w:cs="Arial"/>
          <w:sz w:val="22"/>
          <w:szCs w:val="22"/>
        </w:rPr>
      </w:pPr>
    </w:p>
    <w:p w:rsidR="0028526A" w:rsidRPr="00776F34" w:rsidRDefault="0028526A" w:rsidP="0034074F">
      <w:pPr>
        <w:spacing w:before="120"/>
        <w:jc w:val="both"/>
        <w:rPr>
          <w:rFonts w:ascii="Arial" w:hAnsi="Arial" w:cs="Arial"/>
          <w:b/>
          <w:sz w:val="28"/>
          <w:szCs w:val="28"/>
        </w:rPr>
      </w:pPr>
      <w:r w:rsidRPr="00776F34">
        <w:rPr>
          <w:rFonts w:ascii="Arial" w:hAnsi="Arial" w:cs="Arial"/>
          <w:b/>
          <w:sz w:val="28"/>
          <w:szCs w:val="28"/>
        </w:rPr>
        <w:t>What a visit is not about</w:t>
      </w:r>
    </w:p>
    <w:p w:rsidR="0034074F" w:rsidRPr="0032660E" w:rsidRDefault="0034074F"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Making professional judgements about staff expertise (governors are not inspectors).</w:t>
      </w:r>
    </w:p>
    <w:p w:rsidR="0028526A" w:rsidRPr="0032660E" w:rsidRDefault="00435AE6"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Visiting classrooms to observe a lesson, </w:t>
      </w:r>
      <w:r w:rsidRPr="0032660E">
        <w:rPr>
          <w:rFonts w:ascii="Arial" w:hAnsi="Arial" w:cs="Arial"/>
          <w:b/>
          <w:sz w:val="22"/>
          <w:szCs w:val="22"/>
        </w:rPr>
        <w:t>unless as part of an accompanied learning walk against a specific school improvement priority</w:t>
      </w:r>
      <w:r w:rsidRPr="0032660E">
        <w:rPr>
          <w:rFonts w:ascii="Arial" w:hAnsi="Arial" w:cs="Arial"/>
          <w:sz w:val="22"/>
          <w:szCs w:val="22"/>
        </w:rPr>
        <w:t xml:space="preserve">. </w:t>
      </w:r>
    </w:p>
    <w:p w:rsidR="00435AE6" w:rsidRPr="0032660E" w:rsidRDefault="00776F34"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Undertaking staff role</w:t>
      </w:r>
      <w:r w:rsidR="00435AE6" w:rsidRPr="0032660E">
        <w:rPr>
          <w:rFonts w:ascii="Arial" w:hAnsi="Arial" w:cs="Arial"/>
          <w:sz w:val="22"/>
          <w:szCs w:val="22"/>
        </w:rPr>
        <w:t>s e.g.</w:t>
      </w:r>
      <w:r w:rsidR="001A35BE" w:rsidRPr="0032660E">
        <w:rPr>
          <w:rFonts w:ascii="Arial" w:hAnsi="Arial" w:cs="Arial"/>
          <w:sz w:val="22"/>
          <w:szCs w:val="22"/>
        </w:rPr>
        <w:t xml:space="preserve"> touring the </w:t>
      </w:r>
      <w:r w:rsidR="009F79E1" w:rsidRPr="0032660E">
        <w:rPr>
          <w:rFonts w:ascii="Arial" w:hAnsi="Arial" w:cs="Arial"/>
          <w:sz w:val="22"/>
          <w:szCs w:val="22"/>
        </w:rPr>
        <w:t>School</w:t>
      </w:r>
      <w:r w:rsidR="001A35BE" w:rsidRPr="0032660E">
        <w:rPr>
          <w:rFonts w:ascii="Arial" w:hAnsi="Arial" w:cs="Arial"/>
          <w:sz w:val="22"/>
          <w:szCs w:val="22"/>
        </w:rPr>
        <w:t xml:space="preserve"> undertaking</w:t>
      </w:r>
      <w:r w:rsidR="00435AE6" w:rsidRPr="0032660E">
        <w:rPr>
          <w:rFonts w:ascii="Arial" w:hAnsi="Arial" w:cs="Arial"/>
          <w:sz w:val="22"/>
          <w:szCs w:val="22"/>
        </w:rPr>
        <w:t xml:space="preserve"> health and safety checks, even if professionally qualified in this area. </w:t>
      </w:r>
    </w:p>
    <w:p w:rsidR="0028526A" w:rsidRPr="0032660E" w:rsidRDefault="001C42F4"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Checking on </w:t>
      </w:r>
      <w:r w:rsidR="009A6C48" w:rsidRPr="0032660E">
        <w:rPr>
          <w:rFonts w:ascii="Arial" w:hAnsi="Arial" w:cs="Arial"/>
          <w:sz w:val="22"/>
          <w:szCs w:val="22"/>
        </w:rPr>
        <w:t xml:space="preserve">the </w:t>
      </w:r>
      <w:r w:rsidRPr="0032660E">
        <w:rPr>
          <w:rFonts w:ascii="Arial" w:hAnsi="Arial" w:cs="Arial"/>
          <w:sz w:val="22"/>
          <w:szCs w:val="22"/>
        </w:rPr>
        <w:t xml:space="preserve">progress of individual </w:t>
      </w:r>
      <w:r w:rsidR="0028526A" w:rsidRPr="0032660E">
        <w:rPr>
          <w:rFonts w:ascii="Arial" w:hAnsi="Arial" w:cs="Arial"/>
          <w:sz w:val="22"/>
          <w:szCs w:val="22"/>
        </w:rPr>
        <w:t>children</w:t>
      </w:r>
    </w:p>
    <w:p w:rsidR="0028526A" w:rsidRPr="0032660E" w:rsidRDefault="0028526A"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Pursuing </w:t>
      </w:r>
      <w:r w:rsidR="001C42F4" w:rsidRPr="0032660E">
        <w:rPr>
          <w:rFonts w:ascii="Arial" w:hAnsi="Arial" w:cs="Arial"/>
          <w:sz w:val="22"/>
          <w:szCs w:val="22"/>
        </w:rPr>
        <w:t xml:space="preserve">a </w:t>
      </w:r>
      <w:r w:rsidRPr="0032660E">
        <w:rPr>
          <w:rFonts w:ascii="Arial" w:hAnsi="Arial" w:cs="Arial"/>
          <w:sz w:val="22"/>
          <w:szCs w:val="22"/>
        </w:rPr>
        <w:t>personal agenda</w:t>
      </w:r>
    </w:p>
    <w:p w:rsidR="0028526A" w:rsidRPr="0032660E" w:rsidRDefault="001C42F4"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An opportunity to tackle staff about specific issues </w:t>
      </w:r>
    </w:p>
    <w:p w:rsidR="0028526A" w:rsidRPr="0032660E" w:rsidRDefault="0028526A" w:rsidP="00776F34">
      <w:pPr>
        <w:spacing w:before="120"/>
        <w:jc w:val="both"/>
        <w:rPr>
          <w:rFonts w:ascii="Arial" w:hAnsi="Arial" w:cs="Arial"/>
          <w:b/>
          <w:sz w:val="22"/>
          <w:szCs w:val="22"/>
        </w:rPr>
      </w:pPr>
    </w:p>
    <w:p w:rsidR="0028526A" w:rsidRPr="00776F34" w:rsidRDefault="0028526A" w:rsidP="00470324">
      <w:pPr>
        <w:widowControl w:val="0"/>
        <w:spacing w:before="120"/>
        <w:jc w:val="both"/>
        <w:rPr>
          <w:rFonts w:ascii="Arial" w:hAnsi="Arial" w:cs="Arial"/>
          <w:b/>
          <w:sz w:val="28"/>
          <w:szCs w:val="28"/>
        </w:rPr>
      </w:pPr>
      <w:r w:rsidRPr="00776F34">
        <w:rPr>
          <w:rFonts w:ascii="Arial" w:hAnsi="Arial" w:cs="Arial"/>
          <w:b/>
          <w:sz w:val="28"/>
          <w:szCs w:val="28"/>
        </w:rPr>
        <w:t>Protocols or ground rules for visits</w:t>
      </w:r>
      <w:r w:rsidR="00DE596C">
        <w:rPr>
          <w:rFonts w:ascii="Arial" w:hAnsi="Arial" w:cs="Arial"/>
          <w:b/>
          <w:sz w:val="28"/>
          <w:szCs w:val="28"/>
        </w:rPr>
        <w:t xml:space="preserve"> (See also Appendix 1)</w:t>
      </w:r>
    </w:p>
    <w:p w:rsidR="00A70CBF" w:rsidRPr="0032660E" w:rsidRDefault="00A70CBF" w:rsidP="00470324">
      <w:pPr>
        <w:widowControl w:val="0"/>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Ensure the visit has a clear focus linked to the </w:t>
      </w:r>
      <w:r w:rsidR="00B43DDA" w:rsidRPr="0032660E">
        <w:rPr>
          <w:rFonts w:ascii="Arial" w:hAnsi="Arial" w:cs="Arial"/>
          <w:sz w:val="22"/>
          <w:szCs w:val="22"/>
        </w:rPr>
        <w:t>SIAP</w:t>
      </w:r>
      <w:r w:rsidR="00096D4F" w:rsidRPr="0032660E">
        <w:rPr>
          <w:rFonts w:ascii="Arial" w:hAnsi="Arial" w:cs="Arial"/>
          <w:sz w:val="22"/>
          <w:szCs w:val="22"/>
        </w:rPr>
        <w:t>, strengths and weaknesses, impact of policies</w:t>
      </w:r>
      <w:r w:rsidRPr="0032660E">
        <w:rPr>
          <w:rFonts w:ascii="Arial" w:hAnsi="Arial" w:cs="Arial"/>
          <w:sz w:val="22"/>
          <w:szCs w:val="22"/>
        </w:rPr>
        <w:t xml:space="preserve"> or responsible areas of the </w:t>
      </w:r>
      <w:r w:rsidR="00096D4F" w:rsidRPr="0032660E">
        <w:rPr>
          <w:rFonts w:ascii="Arial" w:hAnsi="Arial" w:cs="Arial"/>
          <w:sz w:val="22"/>
          <w:szCs w:val="22"/>
        </w:rPr>
        <w:t xml:space="preserve">individual </w:t>
      </w:r>
      <w:r w:rsidRPr="0032660E">
        <w:rPr>
          <w:rFonts w:ascii="Arial" w:hAnsi="Arial" w:cs="Arial"/>
          <w:sz w:val="22"/>
          <w:szCs w:val="22"/>
        </w:rPr>
        <w:t xml:space="preserve">statutory governor </w:t>
      </w:r>
      <w:r w:rsidR="00CA2BD4" w:rsidRPr="0032660E">
        <w:rPr>
          <w:rFonts w:ascii="Arial" w:hAnsi="Arial" w:cs="Arial"/>
          <w:sz w:val="22"/>
          <w:szCs w:val="22"/>
        </w:rPr>
        <w:t>required roles i.e. S</w:t>
      </w:r>
      <w:r w:rsidR="00096D4F" w:rsidRPr="0032660E">
        <w:rPr>
          <w:rFonts w:ascii="Arial" w:hAnsi="Arial" w:cs="Arial"/>
          <w:sz w:val="22"/>
          <w:szCs w:val="22"/>
        </w:rPr>
        <w:t>afeguarding, SEN</w:t>
      </w:r>
      <w:r w:rsidR="00776F34" w:rsidRPr="0032660E">
        <w:rPr>
          <w:rFonts w:ascii="Arial" w:hAnsi="Arial" w:cs="Arial"/>
          <w:sz w:val="22"/>
          <w:szCs w:val="22"/>
        </w:rPr>
        <w:t xml:space="preserve">D, </w:t>
      </w:r>
      <w:r w:rsidR="00CA2BD4" w:rsidRPr="0032660E">
        <w:rPr>
          <w:rFonts w:ascii="Arial" w:hAnsi="Arial" w:cs="Arial"/>
          <w:sz w:val="22"/>
          <w:szCs w:val="22"/>
        </w:rPr>
        <w:t xml:space="preserve">Equality, </w:t>
      </w:r>
      <w:r w:rsidR="00776F34" w:rsidRPr="0032660E">
        <w:rPr>
          <w:rFonts w:ascii="Arial" w:hAnsi="Arial" w:cs="Arial"/>
          <w:sz w:val="22"/>
          <w:szCs w:val="22"/>
        </w:rPr>
        <w:t>Health &amp; Safety, Pupil Premium</w:t>
      </w:r>
    </w:p>
    <w:p w:rsidR="00096D4F" w:rsidRPr="0032660E" w:rsidRDefault="00096D4F" w:rsidP="00470324">
      <w:pPr>
        <w:widowControl w:val="0"/>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Governors to remember that during any visit their role is strategic not operational.</w:t>
      </w:r>
    </w:p>
    <w:p w:rsidR="00435AE6" w:rsidRPr="00F5440C" w:rsidRDefault="003A7D08" w:rsidP="00470324">
      <w:pPr>
        <w:widowControl w:val="0"/>
        <w:numPr>
          <w:ilvl w:val="0"/>
          <w:numId w:val="5"/>
        </w:numPr>
        <w:tabs>
          <w:tab w:val="clear" w:pos="360"/>
          <w:tab w:val="num" w:pos="700"/>
        </w:tabs>
        <w:ind w:left="567" w:hanging="567"/>
        <w:jc w:val="both"/>
        <w:rPr>
          <w:rFonts w:ascii="Arial" w:hAnsi="Arial" w:cs="Arial"/>
          <w:strike/>
          <w:sz w:val="22"/>
          <w:szCs w:val="22"/>
        </w:rPr>
      </w:pPr>
      <w:r w:rsidRPr="00F5440C">
        <w:rPr>
          <w:rFonts w:ascii="Arial" w:hAnsi="Arial" w:cs="Arial"/>
          <w:sz w:val="22"/>
          <w:szCs w:val="22"/>
        </w:rPr>
        <w:t xml:space="preserve">The link governor and subject lead </w:t>
      </w:r>
      <w:r w:rsidR="00435AE6" w:rsidRPr="00F5440C">
        <w:rPr>
          <w:rFonts w:ascii="Arial" w:hAnsi="Arial" w:cs="Arial"/>
          <w:sz w:val="22"/>
          <w:szCs w:val="22"/>
        </w:rPr>
        <w:t>will liaise</w:t>
      </w:r>
      <w:r w:rsidRPr="00F5440C">
        <w:rPr>
          <w:rFonts w:ascii="Arial" w:hAnsi="Arial" w:cs="Arial"/>
          <w:sz w:val="22"/>
          <w:szCs w:val="22"/>
        </w:rPr>
        <w:t xml:space="preserve"> to arrange the meeting </w:t>
      </w:r>
      <w:r w:rsidR="00A70CBF" w:rsidRPr="00F5440C">
        <w:rPr>
          <w:rFonts w:ascii="Arial" w:hAnsi="Arial" w:cs="Arial"/>
          <w:sz w:val="22"/>
          <w:szCs w:val="22"/>
        </w:rPr>
        <w:t xml:space="preserve">for the </w:t>
      </w:r>
      <w:r w:rsidR="009F79E1" w:rsidRPr="00F5440C">
        <w:rPr>
          <w:rFonts w:ascii="Arial" w:hAnsi="Arial" w:cs="Arial"/>
          <w:sz w:val="22"/>
          <w:szCs w:val="22"/>
        </w:rPr>
        <w:t>School</w:t>
      </w:r>
      <w:r w:rsidR="00A70CBF" w:rsidRPr="00F5440C">
        <w:rPr>
          <w:rFonts w:ascii="Arial" w:hAnsi="Arial" w:cs="Arial"/>
          <w:sz w:val="22"/>
          <w:szCs w:val="22"/>
        </w:rPr>
        <w:t>/ priority</w:t>
      </w:r>
      <w:r w:rsidR="00096D4F" w:rsidRPr="00F5440C">
        <w:rPr>
          <w:rFonts w:ascii="Arial" w:hAnsi="Arial" w:cs="Arial"/>
          <w:sz w:val="22"/>
          <w:szCs w:val="22"/>
        </w:rPr>
        <w:t>/policy</w:t>
      </w:r>
      <w:r w:rsidR="00A70CBF" w:rsidRPr="00F5440C">
        <w:rPr>
          <w:rFonts w:ascii="Arial" w:hAnsi="Arial" w:cs="Arial"/>
          <w:sz w:val="22"/>
          <w:szCs w:val="22"/>
        </w:rPr>
        <w:t xml:space="preserve"> objective</w:t>
      </w:r>
      <w:r w:rsidR="00F5440C" w:rsidRPr="00F5440C">
        <w:rPr>
          <w:rFonts w:ascii="Arial" w:hAnsi="Arial" w:cs="Arial"/>
          <w:sz w:val="22"/>
          <w:szCs w:val="22"/>
        </w:rPr>
        <w:t>.</w:t>
      </w:r>
    </w:p>
    <w:p w:rsidR="001C42F4" w:rsidRPr="002510A0" w:rsidRDefault="001C42F4" w:rsidP="009A6C48">
      <w:pPr>
        <w:numPr>
          <w:ilvl w:val="0"/>
          <w:numId w:val="5"/>
        </w:numPr>
        <w:tabs>
          <w:tab w:val="clear" w:pos="360"/>
          <w:tab w:val="num" w:pos="700"/>
        </w:tabs>
        <w:ind w:left="567" w:hanging="567"/>
        <w:jc w:val="both"/>
        <w:rPr>
          <w:rFonts w:ascii="Arial" w:hAnsi="Arial" w:cs="Arial"/>
          <w:strike/>
          <w:sz w:val="22"/>
          <w:szCs w:val="22"/>
        </w:rPr>
      </w:pPr>
      <w:r w:rsidRPr="0032660E">
        <w:rPr>
          <w:rFonts w:ascii="Arial" w:hAnsi="Arial" w:cs="Arial"/>
          <w:sz w:val="22"/>
          <w:szCs w:val="22"/>
        </w:rPr>
        <w:t>Staff should know in advance</w:t>
      </w:r>
      <w:r w:rsidR="00F5440C">
        <w:rPr>
          <w:rFonts w:ascii="Arial" w:hAnsi="Arial" w:cs="Arial"/>
          <w:sz w:val="22"/>
          <w:szCs w:val="22"/>
        </w:rPr>
        <w:t xml:space="preserve"> the </w:t>
      </w:r>
      <w:r w:rsidRPr="0032660E">
        <w:rPr>
          <w:rFonts w:ascii="Arial" w:hAnsi="Arial" w:cs="Arial"/>
          <w:sz w:val="22"/>
          <w:szCs w:val="22"/>
        </w:rPr>
        <w:t>focus of the visit</w:t>
      </w:r>
      <w:r w:rsidR="00F5440C">
        <w:rPr>
          <w:rFonts w:ascii="Arial" w:hAnsi="Arial" w:cs="Arial"/>
          <w:sz w:val="22"/>
          <w:szCs w:val="22"/>
        </w:rPr>
        <w:t>.</w:t>
      </w:r>
    </w:p>
    <w:p w:rsidR="0028526A" w:rsidRPr="0032660E" w:rsidRDefault="001C42F4"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Staff should have the opportunity to explain </w:t>
      </w:r>
      <w:r w:rsidR="00CA2BD4" w:rsidRPr="0032660E">
        <w:rPr>
          <w:rFonts w:ascii="Arial" w:hAnsi="Arial" w:cs="Arial"/>
          <w:sz w:val="22"/>
          <w:szCs w:val="22"/>
        </w:rPr>
        <w:t xml:space="preserve">in advance </w:t>
      </w:r>
      <w:r w:rsidRPr="0032660E">
        <w:rPr>
          <w:rFonts w:ascii="Arial" w:hAnsi="Arial" w:cs="Arial"/>
          <w:sz w:val="22"/>
          <w:szCs w:val="22"/>
        </w:rPr>
        <w:t xml:space="preserve">the context of any lesson </w:t>
      </w:r>
      <w:r w:rsidR="00776F34" w:rsidRPr="0032660E">
        <w:rPr>
          <w:rFonts w:ascii="Arial" w:hAnsi="Arial" w:cs="Arial"/>
          <w:sz w:val="22"/>
          <w:szCs w:val="22"/>
        </w:rPr>
        <w:t>to</w:t>
      </w:r>
      <w:r w:rsidRPr="0032660E">
        <w:rPr>
          <w:rFonts w:ascii="Arial" w:hAnsi="Arial" w:cs="Arial"/>
          <w:sz w:val="22"/>
          <w:szCs w:val="22"/>
        </w:rPr>
        <w:t xml:space="preserve"> a governor </w:t>
      </w:r>
      <w:r w:rsidR="00776F34" w:rsidRPr="0032660E">
        <w:rPr>
          <w:rFonts w:ascii="Arial" w:hAnsi="Arial" w:cs="Arial"/>
          <w:sz w:val="22"/>
          <w:szCs w:val="22"/>
        </w:rPr>
        <w:t xml:space="preserve">on </w:t>
      </w:r>
      <w:r w:rsidRPr="0032660E">
        <w:rPr>
          <w:rFonts w:ascii="Arial" w:hAnsi="Arial" w:cs="Arial"/>
          <w:sz w:val="22"/>
          <w:szCs w:val="22"/>
        </w:rPr>
        <w:t>visits</w:t>
      </w:r>
      <w:r w:rsidR="00DA6677" w:rsidRPr="0032660E">
        <w:rPr>
          <w:rFonts w:ascii="Arial" w:hAnsi="Arial" w:cs="Arial"/>
          <w:sz w:val="22"/>
          <w:szCs w:val="22"/>
        </w:rPr>
        <w:t xml:space="preserve"> </w:t>
      </w:r>
      <w:r w:rsidR="00470324">
        <w:rPr>
          <w:rFonts w:ascii="Arial" w:hAnsi="Arial" w:cs="Arial"/>
          <w:sz w:val="22"/>
          <w:szCs w:val="22"/>
        </w:rPr>
        <w:t xml:space="preserve">to </w:t>
      </w:r>
      <w:r w:rsidR="00DA6677" w:rsidRPr="0032660E">
        <w:rPr>
          <w:rFonts w:ascii="Arial" w:hAnsi="Arial" w:cs="Arial"/>
          <w:sz w:val="22"/>
          <w:szCs w:val="22"/>
        </w:rPr>
        <w:t>a classroom</w:t>
      </w:r>
    </w:p>
    <w:p w:rsidR="001C42F4" w:rsidRPr="0032660E" w:rsidRDefault="001C42F4"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Governors will not interrupt lessons by asking teachers questions</w:t>
      </w:r>
      <w:r w:rsidR="00CA71A7" w:rsidRPr="0032660E">
        <w:rPr>
          <w:rFonts w:ascii="Arial" w:hAnsi="Arial" w:cs="Arial"/>
          <w:sz w:val="22"/>
          <w:szCs w:val="22"/>
        </w:rPr>
        <w:t xml:space="preserve"> </w:t>
      </w:r>
      <w:r w:rsidR="00776F34" w:rsidRPr="0032660E">
        <w:rPr>
          <w:rFonts w:ascii="Arial" w:hAnsi="Arial" w:cs="Arial"/>
          <w:sz w:val="22"/>
          <w:szCs w:val="22"/>
        </w:rPr>
        <w:t>during visits</w:t>
      </w:r>
      <w:r w:rsidR="00CA71A7" w:rsidRPr="0032660E">
        <w:rPr>
          <w:rFonts w:ascii="Arial" w:hAnsi="Arial" w:cs="Arial"/>
          <w:sz w:val="22"/>
          <w:szCs w:val="22"/>
        </w:rPr>
        <w:t>.</w:t>
      </w:r>
    </w:p>
    <w:p w:rsidR="001C42F4" w:rsidRPr="0032660E" w:rsidRDefault="001C42F4"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lastRenderedPageBreak/>
        <w:t xml:space="preserve">Governors may talk to </w:t>
      </w:r>
      <w:r w:rsidR="00776F34" w:rsidRPr="0032660E">
        <w:rPr>
          <w:rFonts w:ascii="Arial" w:hAnsi="Arial" w:cs="Arial"/>
          <w:sz w:val="22"/>
          <w:szCs w:val="22"/>
        </w:rPr>
        <w:t>pupils</w:t>
      </w:r>
      <w:r w:rsidRPr="0032660E">
        <w:rPr>
          <w:rFonts w:ascii="Arial" w:hAnsi="Arial" w:cs="Arial"/>
          <w:sz w:val="22"/>
          <w:szCs w:val="22"/>
        </w:rPr>
        <w:t xml:space="preserve"> during </w:t>
      </w:r>
      <w:r w:rsidR="00A70CBF" w:rsidRPr="0032660E">
        <w:rPr>
          <w:rFonts w:ascii="Arial" w:hAnsi="Arial" w:cs="Arial"/>
          <w:sz w:val="22"/>
          <w:szCs w:val="22"/>
        </w:rPr>
        <w:t>learning walk visits to lessons, about their understanding and learning journeys</w:t>
      </w:r>
      <w:r w:rsidR="001A35BE" w:rsidRPr="0032660E">
        <w:rPr>
          <w:rFonts w:ascii="Arial" w:hAnsi="Arial" w:cs="Arial"/>
          <w:sz w:val="22"/>
          <w:szCs w:val="22"/>
        </w:rPr>
        <w:t>,</w:t>
      </w:r>
      <w:r w:rsidR="00A70CBF" w:rsidRPr="0032660E">
        <w:rPr>
          <w:rFonts w:ascii="Arial" w:hAnsi="Arial" w:cs="Arial"/>
          <w:sz w:val="22"/>
          <w:szCs w:val="22"/>
        </w:rPr>
        <w:t xml:space="preserve"> </w:t>
      </w:r>
      <w:r w:rsidRPr="0032660E">
        <w:rPr>
          <w:rFonts w:ascii="Arial" w:hAnsi="Arial" w:cs="Arial"/>
          <w:sz w:val="22"/>
          <w:szCs w:val="22"/>
        </w:rPr>
        <w:t xml:space="preserve">but must not ask questions about </w:t>
      </w:r>
      <w:r w:rsidR="00A70CBF" w:rsidRPr="0032660E">
        <w:rPr>
          <w:rFonts w:ascii="Arial" w:hAnsi="Arial" w:cs="Arial"/>
          <w:sz w:val="22"/>
          <w:szCs w:val="22"/>
        </w:rPr>
        <w:t>the</w:t>
      </w:r>
      <w:r w:rsidRPr="0032660E">
        <w:rPr>
          <w:rFonts w:ascii="Arial" w:hAnsi="Arial" w:cs="Arial"/>
          <w:sz w:val="22"/>
          <w:szCs w:val="22"/>
        </w:rPr>
        <w:t xml:space="preserve"> teacher</w:t>
      </w:r>
      <w:r w:rsidR="00A70CBF" w:rsidRPr="0032660E">
        <w:rPr>
          <w:rFonts w:ascii="Arial" w:hAnsi="Arial" w:cs="Arial"/>
          <w:sz w:val="22"/>
          <w:szCs w:val="22"/>
        </w:rPr>
        <w:t>’s conduct of the lesson.</w:t>
      </w:r>
    </w:p>
    <w:p w:rsidR="00DA6677" w:rsidRPr="0032660E" w:rsidRDefault="00DA6677"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Governors will ensure that they are familiar with the </w:t>
      </w:r>
      <w:r w:rsidR="009F79E1" w:rsidRPr="0032660E">
        <w:rPr>
          <w:rFonts w:ascii="Arial" w:hAnsi="Arial" w:cs="Arial"/>
          <w:sz w:val="22"/>
          <w:szCs w:val="22"/>
        </w:rPr>
        <w:t>School</w:t>
      </w:r>
      <w:r w:rsidRPr="0032660E">
        <w:rPr>
          <w:rFonts w:ascii="Arial" w:hAnsi="Arial" w:cs="Arial"/>
          <w:sz w:val="22"/>
          <w:szCs w:val="22"/>
        </w:rPr>
        <w:t>’s</w:t>
      </w:r>
      <w:r w:rsidR="00A70CBF" w:rsidRPr="0032660E">
        <w:rPr>
          <w:rFonts w:ascii="Arial" w:hAnsi="Arial" w:cs="Arial"/>
          <w:sz w:val="22"/>
          <w:szCs w:val="22"/>
        </w:rPr>
        <w:t xml:space="preserve"> code of conduct as well as </w:t>
      </w:r>
      <w:r w:rsidR="00CA2BD4" w:rsidRPr="0032660E">
        <w:rPr>
          <w:rFonts w:ascii="Arial" w:hAnsi="Arial" w:cs="Arial"/>
          <w:sz w:val="22"/>
          <w:szCs w:val="22"/>
        </w:rPr>
        <w:t>that of the g</w:t>
      </w:r>
      <w:r w:rsidRPr="0032660E">
        <w:rPr>
          <w:rFonts w:ascii="Arial" w:hAnsi="Arial" w:cs="Arial"/>
          <w:sz w:val="22"/>
          <w:szCs w:val="22"/>
        </w:rPr>
        <w:t xml:space="preserve">overning </w:t>
      </w:r>
      <w:r w:rsidR="00776F34" w:rsidRPr="0032660E">
        <w:rPr>
          <w:rFonts w:ascii="Arial" w:hAnsi="Arial" w:cs="Arial"/>
          <w:sz w:val="22"/>
          <w:szCs w:val="22"/>
        </w:rPr>
        <w:t>body</w:t>
      </w:r>
      <w:r w:rsidRPr="0032660E">
        <w:rPr>
          <w:rFonts w:ascii="Arial" w:hAnsi="Arial" w:cs="Arial"/>
          <w:sz w:val="22"/>
          <w:szCs w:val="22"/>
        </w:rPr>
        <w:t>, with expectation that they follow the same b</w:t>
      </w:r>
      <w:r w:rsidR="00A70CBF" w:rsidRPr="0032660E">
        <w:rPr>
          <w:rFonts w:ascii="Arial" w:hAnsi="Arial" w:cs="Arial"/>
          <w:sz w:val="22"/>
          <w:szCs w:val="22"/>
        </w:rPr>
        <w:t>ehaviours</w:t>
      </w:r>
      <w:r w:rsidR="00EF6E09" w:rsidRPr="0032660E">
        <w:rPr>
          <w:rFonts w:ascii="Arial" w:hAnsi="Arial" w:cs="Arial"/>
          <w:sz w:val="22"/>
          <w:szCs w:val="22"/>
        </w:rPr>
        <w:t>;</w:t>
      </w:r>
      <w:r w:rsidR="00CA71A7" w:rsidRPr="0032660E">
        <w:rPr>
          <w:rFonts w:ascii="Arial" w:hAnsi="Arial" w:cs="Arial"/>
          <w:sz w:val="22"/>
          <w:szCs w:val="22"/>
        </w:rPr>
        <w:t xml:space="preserve"> understand how they will be addressed and how to address others</w:t>
      </w:r>
      <w:r w:rsidR="00A70CBF" w:rsidRPr="0032660E">
        <w:rPr>
          <w:rFonts w:ascii="Arial" w:hAnsi="Arial" w:cs="Arial"/>
          <w:sz w:val="22"/>
          <w:szCs w:val="22"/>
        </w:rPr>
        <w:t xml:space="preserve"> and dr</w:t>
      </w:r>
      <w:r w:rsidR="00EF6E09" w:rsidRPr="0032660E">
        <w:rPr>
          <w:rFonts w:ascii="Arial" w:hAnsi="Arial" w:cs="Arial"/>
          <w:sz w:val="22"/>
          <w:szCs w:val="22"/>
        </w:rPr>
        <w:t>ess code as outlined within both codes of conducts</w:t>
      </w:r>
      <w:r w:rsidR="00A70CBF" w:rsidRPr="0032660E">
        <w:rPr>
          <w:rFonts w:ascii="Arial" w:hAnsi="Arial" w:cs="Arial"/>
          <w:sz w:val="22"/>
          <w:szCs w:val="22"/>
        </w:rPr>
        <w:t xml:space="preserve">. </w:t>
      </w:r>
    </w:p>
    <w:p w:rsidR="00A70CBF" w:rsidRPr="0032660E" w:rsidRDefault="00A70CBF"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A breach of the monitoring policy will be dealt with following the process of a breach of the code of conduct.</w:t>
      </w:r>
    </w:p>
    <w:p w:rsidR="00237EEA" w:rsidRPr="0032660E" w:rsidRDefault="00237EEA"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Governor</w:t>
      </w:r>
      <w:r w:rsidR="00AF74EF" w:rsidRPr="0032660E">
        <w:rPr>
          <w:rFonts w:ascii="Arial" w:hAnsi="Arial" w:cs="Arial"/>
          <w:sz w:val="22"/>
          <w:szCs w:val="22"/>
        </w:rPr>
        <w:t>s</w:t>
      </w:r>
      <w:r w:rsidRPr="0032660E">
        <w:rPr>
          <w:rFonts w:ascii="Arial" w:hAnsi="Arial" w:cs="Arial"/>
          <w:sz w:val="22"/>
          <w:szCs w:val="22"/>
        </w:rPr>
        <w:t xml:space="preserve"> will formally write reports </w:t>
      </w:r>
      <w:r w:rsidR="00776F34" w:rsidRPr="0032660E">
        <w:rPr>
          <w:rFonts w:ascii="Arial" w:hAnsi="Arial" w:cs="Arial"/>
          <w:sz w:val="22"/>
          <w:szCs w:val="22"/>
        </w:rPr>
        <w:t>covering</w:t>
      </w:r>
      <w:r w:rsidRPr="0032660E">
        <w:rPr>
          <w:rFonts w:ascii="Arial" w:hAnsi="Arial" w:cs="Arial"/>
          <w:sz w:val="22"/>
          <w:szCs w:val="22"/>
        </w:rPr>
        <w:t xml:space="preserve"> their visits using the appro</w:t>
      </w:r>
      <w:r w:rsidR="001A35BE" w:rsidRPr="0032660E">
        <w:rPr>
          <w:rFonts w:ascii="Arial" w:hAnsi="Arial" w:cs="Arial"/>
          <w:sz w:val="22"/>
          <w:szCs w:val="22"/>
        </w:rPr>
        <w:t xml:space="preserve">ved templates </w:t>
      </w:r>
      <w:r w:rsidR="00DE596C" w:rsidRPr="0032660E">
        <w:rPr>
          <w:rFonts w:ascii="Arial" w:hAnsi="Arial" w:cs="Arial"/>
          <w:sz w:val="22"/>
          <w:szCs w:val="22"/>
        </w:rPr>
        <w:t>(see Appendix 2</w:t>
      </w:r>
      <w:r w:rsidR="00776F34" w:rsidRPr="0032660E">
        <w:rPr>
          <w:rFonts w:ascii="Arial" w:hAnsi="Arial" w:cs="Arial"/>
          <w:sz w:val="22"/>
          <w:szCs w:val="22"/>
        </w:rPr>
        <w:t xml:space="preserve">) </w:t>
      </w:r>
      <w:r w:rsidR="001A35BE" w:rsidRPr="0032660E">
        <w:rPr>
          <w:rFonts w:ascii="Arial" w:hAnsi="Arial" w:cs="Arial"/>
          <w:sz w:val="22"/>
          <w:szCs w:val="22"/>
        </w:rPr>
        <w:t>ensuring that draft reports</w:t>
      </w:r>
      <w:r w:rsidRPr="0032660E">
        <w:rPr>
          <w:rFonts w:ascii="Arial" w:hAnsi="Arial" w:cs="Arial"/>
          <w:sz w:val="22"/>
          <w:szCs w:val="22"/>
        </w:rPr>
        <w:t xml:space="preserve"> are sent to </w:t>
      </w:r>
      <w:r w:rsidRPr="00F5440C">
        <w:rPr>
          <w:rFonts w:ascii="Arial" w:hAnsi="Arial" w:cs="Arial"/>
          <w:sz w:val="22"/>
          <w:szCs w:val="22"/>
        </w:rPr>
        <w:t xml:space="preserve">the </w:t>
      </w:r>
      <w:r w:rsidR="002510A0" w:rsidRPr="00F5440C">
        <w:rPr>
          <w:rFonts w:ascii="Arial" w:hAnsi="Arial" w:cs="Arial"/>
          <w:sz w:val="22"/>
          <w:szCs w:val="22"/>
        </w:rPr>
        <w:t>subject lead</w:t>
      </w:r>
      <w:r w:rsidR="001A35BE" w:rsidRPr="0032660E">
        <w:rPr>
          <w:rFonts w:ascii="Arial" w:hAnsi="Arial" w:cs="Arial"/>
          <w:sz w:val="22"/>
          <w:szCs w:val="22"/>
        </w:rPr>
        <w:t xml:space="preserve"> for proof reading, </w:t>
      </w:r>
      <w:r w:rsidRPr="0032660E">
        <w:rPr>
          <w:rFonts w:ascii="Arial" w:hAnsi="Arial" w:cs="Arial"/>
          <w:sz w:val="22"/>
          <w:szCs w:val="22"/>
        </w:rPr>
        <w:t>accuracy</w:t>
      </w:r>
      <w:r w:rsidR="001A35BE" w:rsidRPr="0032660E">
        <w:rPr>
          <w:rFonts w:ascii="Arial" w:hAnsi="Arial" w:cs="Arial"/>
          <w:sz w:val="22"/>
          <w:szCs w:val="22"/>
        </w:rPr>
        <w:t xml:space="preserve"> and comments</w:t>
      </w:r>
      <w:r w:rsidR="003F180B" w:rsidRPr="0032660E">
        <w:rPr>
          <w:rFonts w:ascii="Arial" w:hAnsi="Arial" w:cs="Arial"/>
          <w:sz w:val="22"/>
          <w:szCs w:val="22"/>
        </w:rPr>
        <w:t xml:space="preserve"> prior to the final report being </w:t>
      </w:r>
      <w:r w:rsidR="00220290" w:rsidRPr="0032660E">
        <w:rPr>
          <w:rFonts w:ascii="Arial" w:hAnsi="Arial" w:cs="Arial"/>
          <w:sz w:val="22"/>
          <w:szCs w:val="22"/>
        </w:rPr>
        <w:t>produced.</w:t>
      </w:r>
    </w:p>
    <w:p w:rsidR="00237EEA" w:rsidRPr="0032660E" w:rsidRDefault="00237EEA" w:rsidP="009A6C48">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Monitoring visit reports will be circulated, via the clerk</w:t>
      </w:r>
      <w:r w:rsidR="00CA2BD4" w:rsidRPr="0032660E">
        <w:rPr>
          <w:rFonts w:ascii="Arial" w:hAnsi="Arial" w:cs="Arial"/>
          <w:sz w:val="22"/>
          <w:szCs w:val="22"/>
        </w:rPr>
        <w:t xml:space="preserve"> of governors </w:t>
      </w:r>
      <w:r w:rsidRPr="0032660E">
        <w:rPr>
          <w:rFonts w:ascii="Arial" w:hAnsi="Arial" w:cs="Arial"/>
          <w:sz w:val="22"/>
          <w:szCs w:val="22"/>
        </w:rPr>
        <w:t>, to ei</w:t>
      </w:r>
      <w:r w:rsidR="00CA2BD4" w:rsidRPr="0032660E">
        <w:rPr>
          <w:rFonts w:ascii="Arial" w:hAnsi="Arial" w:cs="Arial"/>
          <w:sz w:val="22"/>
          <w:szCs w:val="22"/>
        </w:rPr>
        <w:t>ther the relevant committee or g</w:t>
      </w:r>
      <w:r w:rsidRPr="0032660E">
        <w:rPr>
          <w:rFonts w:ascii="Arial" w:hAnsi="Arial" w:cs="Arial"/>
          <w:sz w:val="22"/>
          <w:szCs w:val="22"/>
        </w:rPr>
        <w:t>overning body meeting to enable discussion, tri</w:t>
      </w:r>
      <w:r w:rsidR="003F180B" w:rsidRPr="0032660E">
        <w:rPr>
          <w:rFonts w:ascii="Arial" w:hAnsi="Arial" w:cs="Arial"/>
          <w:sz w:val="22"/>
          <w:szCs w:val="22"/>
        </w:rPr>
        <w:t>angulation and key</w:t>
      </w:r>
      <w:r w:rsidRPr="0032660E">
        <w:rPr>
          <w:rFonts w:ascii="Arial" w:hAnsi="Arial" w:cs="Arial"/>
          <w:sz w:val="22"/>
          <w:szCs w:val="22"/>
        </w:rPr>
        <w:t xml:space="preserve"> questions </w:t>
      </w:r>
      <w:r w:rsidR="00220290" w:rsidRPr="0032660E">
        <w:rPr>
          <w:rFonts w:ascii="Arial" w:hAnsi="Arial" w:cs="Arial"/>
          <w:sz w:val="22"/>
          <w:szCs w:val="22"/>
        </w:rPr>
        <w:t>to be raised and documented s</w:t>
      </w:r>
      <w:r w:rsidRPr="0032660E">
        <w:rPr>
          <w:rFonts w:ascii="Arial" w:hAnsi="Arial" w:cs="Arial"/>
          <w:sz w:val="22"/>
          <w:szCs w:val="22"/>
        </w:rPr>
        <w:t>how</w:t>
      </w:r>
      <w:r w:rsidR="00220290" w:rsidRPr="0032660E">
        <w:rPr>
          <w:rFonts w:ascii="Arial" w:hAnsi="Arial" w:cs="Arial"/>
          <w:sz w:val="22"/>
          <w:szCs w:val="22"/>
        </w:rPr>
        <w:t xml:space="preserve">ing the impact of the </w:t>
      </w:r>
      <w:r w:rsidRPr="0032660E">
        <w:rPr>
          <w:rFonts w:ascii="Arial" w:hAnsi="Arial" w:cs="Arial"/>
          <w:sz w:val="22"/>
          <w:szCs w:val="22"/>
        </w:rPr>
        <w:t>visit.</w:t>
      </w:r>
    </w:p>
    <w:p w:rsidR="0028526A" w:rsidRPr="0032660E" w:rsidRDefault="0028526A" w:rsidP="00CA2BD4">
      <w:pPr>
        <w:pStyle w:val="BodyText"/>
        <w:rPr>
          <w:rFonts w:ascii="Arial" w:hAnsi="Arial" w:cs="Arial"/>
          <w:b/>
          <w:sz w:val="22"/>
          <w:szCs w:val="22"/>
        </w:rPr>
      </w:pPr>
    </w:p>
    <w:p w:rsidR="0028526A" w:rsidRDefault="000F730A" w:rsidP="00776F34">
      <w:pPr>
        <w:pStyle w:val="Heading8"/>
        <w:tabs>
          <w:tab w:val="clear" w:pos="3578"/>
        </w:tabs>
        <w:spacing w:before="120"/>
        <w:rPr>
          <w:rFonts w:ascii="Arial" w:hAnsi="Arial" w:cs="Arial"/>
          <w:b/>
          <w:sz w:val="28"/>
          <w:szCs w:val="28"/>
        </w:rPr>
      </w:pPr>
      <w:r>
        <w:rPr>
          <w:rFonts w:ascii="Arial" w:hAnsi="Arial" w:cs="Arial"/>
          <w:b/>
          <w:sz w:val="28"/>
          <w:szCs w:val="28"/>
        </w:rPr>
        <w:t>P</w:t>
      </w:r>
      <w:r w:rsidR="0028526A" w:rsidRPr="00776F34">
        <w:rPr>
          <w:rFonts w:ascii="Arial" w:hAnsi="Arial" w:cs="Arial"/>
          <w:b/>
          <w:sz w:val="28"/>
          <w:szCs w:val="28"/>
        </w:rPr>
        <w:t>rogramme of visits</w:t>
      </w:r>
    </w:p>
    <w:p w:rsidR="00776F34" w:rsidRPr="00611F5E" w:rsidRDefault="00776F34" w:rsidP="00776F34">
      <w:pPr>
        <w:rPr>
          <w:rFonts w:ascii="Arial" w:hAnsi="Arial" w:cs="Arial"/>
          <w:sz w:val="24"/>
          <w:szCs w:val="24"/>
        </w:rPr>
      </w:pPr>
    </w:p>
    <w:p w:rsidR="0028526A" w:rsidRPr="00470324" w:rsidRDefault="0028526A" w:rsidP="000F730A">
      <w:pPr>
        <w:pStyle w:val="BodyText"/>
        <w:spacing w:before="120"/>
        <w:rPr>
          <w:rFonts w:ascii="Arial" w:hAnsi="Arial" w:cs="Arial"/>
          <w:sz w:val="22"/>
          <w:szCs w:val="22"/>
        </w:rPr>
      </w:pPr>
      <w:r w:rsidRPr="00470324">
        <w:rPr>
          <w:rFonts w:ascii="Arial" w:hAnsi="Arial" w:cs="Arial"/>
          <w:sz w:val="22"/>
          <w:szCs w:val="22"/>
        </w:rPr>
        <w:t>A progra</w:t>
      </w:r>
      <w:r w:rsidR="00A70CBF" w:rsidRPr="00470324">
        <w:rPr>
          <w:rFonts w:ascii="Arial" w:hAnsi="Arial" w:cs="Arial"/>
          <w:sz w:val="22"/>
          <w:szCs w:val="22"/>
        </w:rPr>
        <w:t xml:space="preserve">mme of visits (monitoring schedule) should be planned, using the </w:t>
      </w:r>
      <w:r w:rsidR="000826B3" w:rsidRPr="00470324">
        <w:rPr>
          <w:rFonts w:ascii="Arial" w:hAnsi="Arial" w:cs="Arial"/>
          <w:sz w:val="22"/>
          <w:szCs w:val="22"/>
        </w:rPr>
        <w:t>SIAP</w:t>
      </w:r>
      <w:r w:rsidR="00A70CBF" w:rsidRPr="00470324">
        <w:rPr>
          <w:rFonts w:ascii="Arial" w:hAnsi="Arial" w:cs="Arial"/>
          <w:sz w:val="22"/>
          <w:szCs w:val="22"/>
        </w:rPr>
        <w:t xml:space="preserve"> and subsequent approved</w:t>
      </w:r>
      <w:r w:rsidR="00AF74EF" w:rsidRPr="00470324">
        <w:rPr>
          <w:rFonts w:ascii="Arial" w:hAnsi="Arial" w:cs="Arial"/>
          <w:sz w:val="22"/>
          <w:szCs w:val="22"/>
        </w:rPr>
        <w:t>,</w:t>
      </w:r>
      <w:r w:rsidR="00A70CBF" w:rsidRPr="00470324">
        <w:rPr>
          <w:rFonts w:ascii="Arial" w:hAnsi="Arial" w:cs="Arial"/>
          <w:sz w:val="22"/>
          <w:szCs w:val="22"/>
        </w:rPr>
        <w:t xml:space="preserve"> priority and statutory monitoring governor roles,</w:t>
      </w:r>
      <w:r w:rsidRPr="00470324">
        <w:rPr>
          <w:rFonts w:ascii="Arial" w:hAnsi="Arial" w:cs="Arial"/>
          <w:sz w:val="22"/>
          <w:szCs w:val="22"/>
        </w:rPr>
        <w:t xml:space="preserve"> spread evenly across the school year in consultation with the </w:t>
      </w:r>
      <w:r w:rsidR="00611F5E" w:rsidRPr="00470324">
        <w:rPr>
          <w:rFonts w:ascii="Arial" w:hAnsi="Arial" w:cs="Arial"/>
          <w:sz w:val="22"/>
          <w:szCs w:val="22"/>
        </w:rPr>
        <w:t>Headteacher</w:t>
      </w:r>
      <w:r w:rsidRPr="00470324">
        <w:rPr>
          <w:rFonts w:ascii="Arial" w:hAnsi="Arial" w:cs="Arial"/>
          <w:sz w:val="22"/>
          <w:szCs w:val="22"/>
        </w:rPr>
        <w:t xml:space="preserve">.  Regular analysis of </w:t>
      </w:r>
      <w:r w:rsidR="00CA71A7" w:rsidRPr="00470324">
        <w:rPr>
          <w:rFonts w:ascii="Arial" w:hAnsi="Arial" w:cs="Arial"/>
          <w:sz w:val="22"/>
          <w:szCs w:val="22"/>
        </w:rPr>
        <w:t>this schedule enables governors to ensure they are</w:t>
      </w:r>
      <w:r w:rsidR="00096D4F" w:rsidRPr="00470324">
        <w:rPr>
          <w:rFonts w:ascii="Arial" w:hAnsi="Arial" w:cs="Arial"/>
          <w:sz w:val="22"/>
          <w:szCs w:val="22"/>
        </w:rPr>
        <w:t xml:space="preserve"> monitor</w:t>
      </w:r>
      <w:r w:rsidR="00CA71A7" w:rsidRPr="00470324">
        <w:rPr>
          <w:rFonts w:ascii="Arial" w:hAnsi="Arial" w:cs="Arial"/>
          <w:sz w:val="22"/>
          <w:szCs w:val="22"/>
        </w:rPr>
        <w:t xml:space="preserve">ing and triangulating against the current school priorities and </w:t>
      </w:r>
      <w:r w:rsidR="00096D4F" w:rsidRPr="00470324">
        <w:rPr>
          <w:rFonts w:ascii="Arial" w:hAnsi="Arial" w:cs="Arial"/>
          <w:sz w:val="22"/>
          <w:szCs w:val="22"/>
        </w:rPr>
        <w:t xml:space="preserve">know the </w:t>
      </w:r>
      <w:r w:rsidR="009F79E1" w:rsidRPr="00470324">
        <w:rPr>
          <w:rFonts w:ascii="Arial" w:hAnsi="Arial" w:cs="Arial"/>
          <w:sz w:val="22"/>
          <w:szCs w:val="22"/>
        </w:rPr>
        <w:t>School</w:t>
      </w:r>
      <w:r w:rsidR="00096D4F" w:rsidRPr="00470324">
        <w:rPr>
          <w:rFonts w:ascii="Arial" w:hAnsi="Arial" w:cs="Arial"/>
          <w:sz w:val="22"/>
          <w:szCs w:val="22"/>
        </w:rPr>
        <w:t xml:space="preserve"> in</w:t>
      </w:r>
      <w:r w:rsidR="00CA71A7" w:rsidRPr="00470324">
        <w:rPr>
          <w:rFonts w:ascii="Arial" w:hAnsi="Arial" w:cs="Arial"/>
          <w:sz w:val="22"/>
          <w:szCs w:val="22"/>
        </w:rPr>
        <w:t xml:space="preserve"> terms of being able to describe to Ofsted or other outside agencies</w:t>
      </w:r>
      <w:r w:rsidRPr="00470324">
        <w:rPr>
          <w:rFonts w:ascii="Arial" w:hAnsi="Arial" w:cs="Arial"/>
          <w:sz w:val="22"/>
          <w:szCs w:val="22"/>
        </w:rPr>
        <w:t>.</w:t>
      </w:r>
      <w:r w:rsidR="00CA71A7" w:rsidRPr="00470324">
        <w:rPr>
          <w:rFonts w:ascii="Arial" w:hAnsi="Arial" w:cs="Arial"/>
          <w:sz w:val="22"/>
          <w:szCs w:val="22"/>
        </w:rPr>
        <w:t xml:space="preserve"> </w:t>
      </w:r>
      <w:r w:rsidR="000826B3" w:rsidRPr="00470324">
        <w:rPr>
          <w:rFonts w:ascii="Arial" w:hAnsi="Arial" w:cs="Arial"/>
          <w:sz w:val="22"/>
          <w:szCs w:val="22"/>
        </w:rPr>
        <w:t xml:space="preserve"> </w:t>
      </w:r>
      <w:r w:rsidR="00CA71A7" w:rsidRPr="00470324">
        <w:rPr>
          <w:rFonts w:ascii="Arial" w:hAnsi="Arial" w:cs="Arial"/>
          <w:sz w:val="22"/>
          <w:szCs w:val="22"/>
        </w:rPr>
        <w:t xml:space="preserve">The number of visits by each governor should be a minimum of once a </w:t>
      </w:r>
      <w:r w:rsidR="000826B3" w:rsidRPr="00470324">
        <w:rPr>
          <w:rFonts w:ascii="Arial" w:hAnsi="Arial" w:cs="Arial"/>
          <w:sz w:val="22"/>
          <w:szCs w:val="22"/>
        </w:rPr>
        <w:t>term</w:t>
      </w:r>
      <w:r w:rsidR="00CA71A7" w:rsidRPr="00470324">
        <w:rPr>
          <w:rFonts w:ascii="Arial" w:hAnsi="Arial" w:cs="Arial"/>
          <w:sz w:val="22"/>
          <w:szCs w:val="22"/>
        </w:rPr>
        <w:t xml:space="preserve"> and not more than </w:t>
      </w:r>
      <w:r w:rsidR="000826B3" w:rsidRPr="00470324">
        <w:rPr>
          <w:rFonts w:ascii="Arial" w:hAnsi="Arial" w:cs="Arial"/>
          <w:sz w:val="22"/>
          <w:szCs w:val="22"/>
        </w:rPr>
        <w:t>five</w:t>
      </w:r>
      <w:r w:rsidR="00CA71A7" w:rsidRPr="00470324">
        <w:rPr>
          <w:rFonts w:ascii="Arial" w:hAnsi="Arial" w:cs="Arial"/>
          <w:sz w:val="22"/>
          <w:szCs w:val="22"/>
        </w:rPr>
        <w:t xml:space="preserve"> times a year, unless the </w:t>
      </w:r>
      <w:r w:rsidR="009F79E1" w:rsidRPr="00470324">
        <w:rPr>
          <w:rFonts w:ascii="Arial" w:hAnsi="Arial" w:cs="Arial"/>
          <w:sz w:val="22"/>
          <w:szCs w:val="22"/>
        </w:rPr>
        <w:t>School</w:t>
      </w:r>
      <w:r w:rsidR="00CA71A7" w:rsidRPr="00470324">
        <w:rPr>
          <w:rFonts w:ascii="Arial" w:hAnsi="Arial" w:cs="Arial"/>
          <w:sz w:val="22"/>
          <w:szCs w:val="22"/>
        </w:rPr>
        <w:t xml:space="preserve"> situation necessitates.</w:t>
      </w:r>
    </w:p>
    <w:p w:rsidR="00CA71A7" w:rsidRPr="00470324" w:rsidRDefault="0028526A" w:rsidP="000F730A">
      <w:pPr>
        <w:pStyle w:val="BodyText"/>
        <w:spacing w:before="120"/>
        <w:rPr>
          <w:rFonts w:ascii="Arial" w:hAnsi="Arial" w:cs="Arial"/>
          <w:sz w:val="22"/>
          <w:szCs w:val="22"/>
        </w:rPr>
      </w:pPr>
      <w:r w:rsidRPr="00470324">
        <w:rPr>
          <w:rFonts w:ascii="Arial" w:hAnsi="Arial" w:cs="Arial"/>
          <w:sz w:val="22"/>
          <w:szCs w:val="22"/>
        </w:rPr>
        <w:t xml:space="preserve">Visits can take the form of </w:t>
      </w:r>
    </w:p>
    <w:p w:rsidR="0028526A" w:rsidRPr="0032660E" w:rsidRDefault="00CA71A7"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Learning walks with members of staff</w:t>
      </w:r>
    </w:p>
    <w:p w:rsidR="0028526A" w:rsidRPr="0032660E" w:rsidRDefault="0028526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Pupil</w:t>
      </w:r>
      <w:r w:rsidR="00EF6E09" w:rsidRPr="0032660E">
        <w:rPr>
          <w:rFonts w:ascii="Arial" w:hAnsi="Arial" w:cs="Arial"/>
          <w:sz w:val="22"/>
          <w:szCs w:val="22"/>
        </w:rPr>
        <w:t xml:space="preserve"> voice in the class or </w:t>
      </w:r>
      <w:r w:rsidRPr="0032660E">
        <w:rPr>
          <w:rFonts w:ascii="Arial" w:hAnsi="Arial" w:cs="Arial"/>
          <w:sz w:val="22"/>
          <w:szCs w:val="22"/>
        </w:rPr>
        <w:t>interviews</w:t>
      </w:r>
      <w:r w:rsidR="00EF6E09" w:rsidRPr="0032660E">
        <w:rPr>
          <w:rFonts w:ascii="Arial" w:hAnsi="Arial" w:cs="Arial"/>
          <w:sz w:val="22"/>
          <w:szCs w:val="22"/>
        </w:rPr>
        <w:t xml:space="preserve"> in groups</w:t>
      </w:r>
    </w:p>
    <w:p w:rsidR="00EF6E09" w:rsidRPr="0032660E" w:rsidRDefault="00EF6E09"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School council</w:t>
      </w:r>
    </w:p>
    <w:p w:rsidR="00EF6E09" w:rsidRPr="0032660E" w:rsidRDefault="00EF6E09"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Parent forum</w:t>
      </w:r>
    </w:p>
    <w:p w:rsidR="006C338F" w:rsidRPr="0032660E" w:rsidRDefault="006C338F"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Visiting break and lunchtimes</w:t>
      </w:r>
    </w:p>
    <w:p w:rsidR="0028526A" w:rsidRPr="0032660E" w:rsidRDefault="0028526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Looking at pupils</w:t>
      </w:r>
      <w:r w:rsidR="000F730A" w:rsidRPr="0032660E">
        <w:rPr>
          <w:rFonts w:ascii="Arial" w:hAnsi="Arial" w:cs="Arial"/>
          <w:sz w:val="22"/>
          <w:szCs w:val="22"/>
        </w:rPr>
        <w:t>’</w:t>
      </w:r>
      <w:r w:rsidRPr="0032660E">
        <w:rPr>
          <w:rFonts w:ascii="Arial" w:hAnsi="Arial" w:cs="Arial"/>
          <w:sz w:val="22"/>
          <w:szCs w:val="22"/>
        </w:rPr>
        <w:t xml:space="preserve"> work</w:t>
      </w:r>
      <w:r w:rsidR="00EF6E09" w:rsidRPr="0032660E">
        <w:rPr>
          <w:rFonts w:ascii="Arial" w:hAnsi="Arial" w:cs="Arial"/>
          <w:sz w:val="22"/>
          <w:szCs w:val="22"/>
        </w:rPr>
        <w:t xml:space="preserve"> against marking policy</w:t>
      </w:r>
    </w:p>
    <w:p w:rsidR="00EF6E09" w:rsidRPr="0032660E" w:rsidRDefault="00EF6E09"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Monitoring implementation of a policy e.g. behaviour, equality</w:t>
      </w:r>
    </w:p>
    <w:p w:rsidR="00EF6E09" w:rsidRPr="0032660E" w:rsidRDefault="00EF6E09"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Gaining an understanding of the broad curriculum, or particular area</w:t>
      </w:r>
    </w:p>
    <w:p w:rsidR="006C338F" w:rsidRPr="0032660E" w:rsidRDefault="00237EE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Gaining an </w:t>
      </w:r>
      <w:r w:rsidR="00EF6E09" w:rsidRPr="0032660E">
        <w:rPr>
          <w:rFonts w:ascii="Arial" w:hAnsi="Arial" w:cs="Arial"/>
          <w:sz w:val="22"/>
          <w:szCs w:val="22"/>
        </w:rPr>
        <w:t>understanding of the impact of spend of funding with spending leads</w:t>
      </w:r>
    </w:p>
    <w:p w:rsidR="0014082A" w:rsidRPr="0032660E" w:rsidRDefault="0014082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Ensuring finance processes</w:t>
      </w:r>
      <w:r w:rsidR="003F180B" w:rsidRPr="0032660E">
        <w:rPr>
          <w:rFonts w:ascii="Arial" w:hAnsi="Arial" w:cs="Arial"/>
          <w:sz w:val="22"/>
          <w:szCs w:val="22"/>
        </w:rPr>
        <w:t xml:space="preserve"> are</w:t>
      </w:r>
      <w:r w:rsidRPr="0032660E">
        <w:rPr>
          <w:rFonts w:ascii="Arial" w:hAnsi="Arial" w:cs="Arial"/>
          <w:sz w:val="22"/>
          <w:szCs w:val="22"/>
        </w:rPr>
        <w:t xml:space="preserve"> in place</w:t>
      </w:r>
    </w:p>
    <w:p w:rsidR="00EF6E09" w:rsidRPr="0032660E" w:rsidRDefault="006C338F"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Monitoring the culture, ethos and values and the distinctive Christian character is maintained in all that is undertaken.</w:t>
      </w:r>
    </w:p>
    <w:p w:rsidR="000A68A0" w:rsidRPr="0032660E" w:rsidRDefault="000A68A0"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Monitoring the British values</w:t>
      </w:r>
    </w:p>
    <w:p w:rsidR="000A68A0" w:rsidRPr="0032660E" w:rsidRDefault="000A68A0"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Monitoring the preparation for the next stage of education</w:t>
      </w:r>
    </w:p>
    <w:p w:rsidR="0028526A" w:rsidRPr="0032660E" w:rsidRDefault="006C338F"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Seeing in action deployment of staff and impact of any change e.g. reduced class sizes/ split classes  </w:t>
      </w:r>
    </w:p>
    <w:p w:rsidR="0028526A" w:rsidRPr="0032660E" w:rsidRDefault="00CA71A7"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Reviewing </w:t>
      </w:r>
      <w:r w:rsidR="00EF6E09" w:rsidRPr="0032660E">
        <w:rPr>
          <w:rFonts w:ascii="Arial" w:hAnsi="Arial" w:cs="Arial"/>
          <w:sz w:val="22"/>
          <w:szCs w:val="22"/>
        </w:rPr>
        <w:t>the enviro</w:t>
      </w:r>
      <w:r w:rsidRPr="0032660E">
        <w:rPr>
          <w:rFonts w:ascii="Arial" w:hAnsi="Arial" w:cs="Arial"/>
          <w:sz w:val="22"/>
          <w:szCs w:val="22"/>
        </w:rPr>
        <w:t>nment</w:t>
      </w:r>
      <w:r w:rsidR="006C338F" w:rsidRPr="0032660E">
        <w:rPr>
          <w:rFonts w:ascii="Arial" w:hAnsi="Arial" w:cs="Arial"/>
          <w:sz w:val="22"/>
          <w:szCs w:val="22"/>
        </w:rPr>
        <w:t xml:space="preserve">, the condition and maintenance, use made of the buildings or the site </w:t>
      </w:r>
      <w:r w:rsidR="0028526A" w:rsidRPr="0032660E">
        <w:rPr>
          <w:rFonts w:ascii="Arial" w:hAnsi="Arial" w:cs="Arial"/>
          <w:sz w:val="22"/>
          <w:szCs w:val="22"/>
        </w:rPr>
        <w:t xml:space="preserve">and resources of the </w:t>
      </w:r>
      <w:r w:rsidR="009F79E1" w:rsidRPr="0032660E">
        <w:rPr>
          <w:rFonts w:ascii="Arial" w:hAnsi="Arial" w:cs="Arial"/>
          <w:sz w:val="22"/>
          <w:szCs w:val="22"/>
        </w:rPr>
        <w:t>School</w:t>
      </w:r>
      <w:r w:rsidR="0028526A" w:rsidRPr="0032660E">
        <w:rPr>
          <w:rFonts w:ascii="Arial" w:hAnsi="Arial" w:cs="Arial"/>
          <w:sz w:val="22"/>
          <w:szCs w:val="22"/>
        </w:rPr>
        <w:t xml:space="preserve"> </w:t>
      </w:r>
    </w:p>
    <w:p w:rsidR="00237EEA" w:rsidRPr="0032660E" w:rsidRDefault="00CA71A7"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Focussed whole governing body </w:t>
      </w:r>
      <w:r w:rsidR="00C928A9" w:rsidRPr="0032660E">
        <w:rPr>
          <w:rFonts w:ascii="Arial" w:hAnsi="Arial" w:cs="Arial"/>
          <w:sz w:val="22"/>
          <w:szCs w:val="22"/>
        </w:rPr>
        <w:t>visits to</w:t>
      </w:r>
      <w:r w:rsidRPr="0032660E">
        <w:rPr>
          <w:rFonts w:ascii="Arial" w:hAnsi="Arial" w:cs="Arial"/>
          <w:sz w:val="22"/>
          <w:szCs w:val="22"/>
        </w:rPr>
        <w:t xml:space="preserve"> </w:t>
      </w:r>
      <w:r w:rsidR="009F79E1" w:rsidRPr="0032660E">
        <w:rPr>
          <w:rFonts w:ascii="Arial" w:hAnsi="Arial" w:cs="Arial"/>
          <w:sz w:val="22"/>
          <w:szCs w:val="22"/>
        </w:rPr>
        <w:t>School</w:t>
      </w:r>
      <w:r w:rsidR="00237EEA" w:rsidRPr="0032660E">
        <w:rPr>
          <w:rFonts w:ascii="Arial" w:hAnsi="Arial" w:cs="Arial"/>
          <w:sz w:val="22"/>
          <w:szCs w:val="22"/>
        </w:rPr>
        <w:t xml:space="preserve"> </w:t>
      </w:r>
    </w:p>
    <w:p w:rsidR="00CA71A7" w:rsidRPr="0032660E" w:rsidRDefault="00CA71A7" w:rsidP="000F730A">
      <w:pPr>
        <w:pStyle w:val="BodyText"/>
        <w:ind w:left="709"/>
        <w:rPr>
          <w:rFonts w:ascii="Arial" w:hAnsi="Arial" w:cs="Arial"/>
          <w:sz w:val="22"/>
          <w:szCs w:val="22"/>
        </w:rPr>
      </w:pPr>
    </w:p>
    <w:p w:rsidR="0028526A" w:rsidRPr="00046E23" w:rsidRDefault="0028526A" w:rsidP="00046E23">
      <w:pPr>
        <w:spacing w:before="120"/>
        <w:jc w:val="both"/>
        <w:rPr>
          <w:rFonts w:ascii="Arial" w:hAnsi="Arial" w:cs="Arial"/>
          <w:b/>
          <w:sz w:val="28"/>
          <w:szCs w:val="28"/>
        </w:rPr>
      </w:pPr>
      <w:r w:rsidRPr="00046E23">
        <w:rPr>
          <w:rFonts w:ascii="Arial" w:hAnsi="Arial" w:cs="Arial"/>
          <w:b/>
          <w:sz w:val="28"/>
          <w:szCs w:val="28"/>
        </w:rPr>
        <w:t>Monitoring and review of school visit policy</w:t>
      </w:r>
    </w:p>
    <w:p w:rsidR="00237EEA" w:rsidRPr="0032660E" w:rsidRDefault="00237EEA" w:rsidP="00046E23">
      <w:pPr>
        <w:pStyle w:val="BodyText"/>
        <w:spacing w:before="120"/>
        <w:rPr>
          <w:rFonts w:ascii="Arial" w:hAnsi="Arial" w:cs="Arial"/>
          <w:sz w:val="22"/>
          <w:szCs w:val="22"/>
        </w:rPr>
      </w:pPr>
      <w:r w:rsidRPr="0032660E">
        <w:rPr>
          <w:rFonts w:ascii="Arial" w:hAnsi="Arial" w:cs="Arial"/>
          <w:sz w:val="22"/>
          <w:szCs w:val="22"/>
        </w:rPr>
        <w:t xml:space="preserve">Areas </w:t>
      </w:r>
      <w:r w:rsidR="00046E23" w:rsidRPr="0032660E">
        <w:rPr>
          <w:rFonts w:ascii="Arial" w:hAnsi="Arial" w:cs="Arial"/>
          <w:sz w:val="22"/>
          <w:szCs w:val="22"/>
        </w:rPr>
        <w:t>governors</w:t>
      </w:r>
      <w:r w:rsidRPr="0032660E">
        <w:rPr>
          <w:rFonts w:ascii="Arial" w:hAnsi="Arial" w:cs="Arial"/>
          <w:sz w:val="22"/>
          <w:szCs w:val="22"/>
        </w:rPr>
        <w:t xml:space="preserve"> should consider when reviewing are:</w:t>
      </w:r>
    </w:p>
    <w:p w:rsidR="0028526A" w:rsidRPr="0032660E" w:rsidRDefault="0028526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Are visits achieving the potential benefits we identified?</w:t>
      </w:r>
    </w:p>
    <w:p w:rsidR="0014082A" w:rsidRPr="0032660E" w:rsidRDefault="0014082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Are visits timely against the </w:t>
      </w:r>
      <w:r w:rsidR="000826B3" w:rsidRPr="0032660E">
        <w:rPr>
          <w:rFonts w:ascii="Arial" w:hAnsi="Arial" w:cs="Arial"/>
          <w:sz w:val="22"/>
          <w:szCs w:val="22"/>
        </w:rPr>
        <w:t>SIAP?</w:t>
      </w:r>
    </w:p>
    <w:p w:rsidR="0014082A" w:rsidRPr="0032660E" w:rsidRDefault="0014082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Do we have the right governor monitoring roles against the current school priorities?</w:t>
      </w:r>
    </w:p>
    <w:p w:rsidR="00237EEA" w:rsidRPr="0032660E" w:rsidRDefault="00237EE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Are we better informed an</w:t>
      </w:r>
      <w:r w:rsidR="000A68A0" w:rsidRPr="0032660E">
        <w:rPr>
          <w:rFonts w:ascii="Arial" w:hAnsi="Arial" w:cs="Arial"/>
          <w:sz w:val="22"/>
          <w:szCs w:val="22"/>
        </w:rPr>
        <w:t>d can evidence the accuracy of H</w:t>
      </w:r>
      <w:r w:rsidR="000826B3" w:rsidRPr="0032660E">
        <w:rPr>
          <w:rFonts w:ascii="Arial" w:hAnsi="Arial" w:cs="Arial"/>
          <w:sz w:val="22"/>
          <w:szCs w:val="22"/>
        </w:rPr>
        <w:t>eadteacher and SLT reports?</w:t>
      </w:r>
    </w:p>
    <w:p w:rsidR="0028526A" w:rsidRPr="0032660E" w:rsidRDefault="0028526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lastRenderedPageBreak/>
        <w:t>Have there been any unexpected benefits?</w:t>
      </w:r>
    </w:p>
    <w:p w:rsidR="000826B3" w:rsidRPr="0032660E" w:rsidRDefault="0028526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How can we make our practice even better?</w:t>
      </w:r>
      <w:r w:rsidR="00237EEA" w:rsidRPr="0032660E">
        <w:rPr>
          <w:rFonts w:ascii="Arial" w:hAnsi="Arial" w:cs="Arial"/>
          <w:sz w:val="22"/>
          <w:szCs w:val="22"/>
        </w:rPr>
        <w:t xml:space="preserve"> </w:t>
      </w:r>
      <w:r w:rsidR="000826B3" w:rsidRPr="0032660E">
        <w:rPr>
          <w:rFonts w:ascii="Arial" w:hAnsi="Arial" w:cs="Arial"/>
          <w:sz w:val="22"/>
          <w:szCs w:val="22"/>
        </w:rPr>
        <w:t xml:space="preserve"> </w:t>
      </w:r>
    </w:p>
    <w:p w:rsidR="0028526A" w:rsidRPr="0032660E" w:rsidRDefault="00237EE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Is there anything we need to change in how visits are conducted from feedback from staff</w:t>
      </w:r>
      <w:r w:rsidR="000826B3" w:rsidRPr="0032660E">
        <w:rPr>
          <w:rFonts w:ascii="Arial" w:hAnsi="Arial" w:cs="Arial"/>
          <w:sz w:val="22"/>
          <w:szCs w:val="22"/>
        </w:rPr>
        <w:t>?</w:t>
      </w:r>
    </w:p>
    <w:p w:rsidR="0028526A" w:rsidRPr="0032660E" w:rsidRDefault="0028526A" w:rsidP="00505775">
      <w:pPr>
        <w:jc w:val="both"/>
        <w:rPr>
          <w:rFonts w:ascii="Arial" w:hAnsi="Arial" w:cs="Arial"/>
          <w:b/>
          <w:sz w:val="22"/>
          <w:szCs w:val="22"/>
        </w:rPr>
      </w:pPr>
    </w:p>
    <w:p w:rsidR="0028526A" w:rsidRPr="0032660E" w:rsidRDefault="00486154" w:rsidP="00505775">
      <w:pPr>
        <w:pStyle w:val="Heading4"/>
        <w:spacing w:before="120"/>
        <w:jc w:val="both"/>
        <w:rPr>
          <w:rFonts w:ascii="Arial" w:hAnsi="Arial" w:cs="Arial"/>
          <w:b/>
          <w:sz w:val="28"/>
          <w:szCs w:val="28"/>
        </w:rPr>
      </w:pPr>
      <w:r w:rsidRPr="0032660E">
        <w:rPr>
          <w:rFonts w:ascii="Arial" w:hAnsi="Arial" w:cs="Arial"/>
          <w:b/>
          <w:sz w:val="28"/>
          <w:szCs w:val="28"/>
        </w:rPr>
        <w:t>Governor</w:t>
      </w:r>
      <w:r w:rsidR="0028526A" w:rsidRPr="0032660E">
        <w:rPr>
          <w:rFonts w:ascii="Arial" w:hAnsi="Arial" w:cs="Arial"/>
          <w:b/>
          <w:sz w:val="28"/>
          <w:szCs w:val="28"/>
        </w:rPr>
        <w:t xml:space="preserve"> Visits - Good Practice</w:t>
      </w:r>
    </w:p>
    <w:p w:rsidR="0028526A" w:rsidRPr="00505775" w:rsidRDefault="0028526A" w:rsidP="00505775">
      <w:pPr>
        <w:pStyle w:val="Heading7"/>
        <w:spacing w:before="120"/>
        <w:jc w:val="both"/>
        <w:rPr>
          <w:rFonts w:ascii="Arial" w:hAnsi="Arial" w:cs="Arial"/>
        </w:rPr>
      </w:pPr>
      <w:r w:rsidRPr="00505775">
        <w:rPr>
          <w:rFonts w:ascii="Arial" w:hAnsi="Arial" w:cs="Arial"/>
        </w:rPr>
        <w:t>Preparing for a visit</w:t>
      </w:r>
    </w:p>
    <w:p w:rsidR="0028526A" w:rsidRPr="0032660E" w:rsidRDefault="0028526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Check  the agreed policy</w:t>
      </w:r>
      <w:r w:rsidR="003579EB" w:rsidRPr="0032660E">
        <w:rPr>
          <w:rFonts w:ascii="Arial" w:hAnsi="Arial" w:cs="Arial"/>
          <w:sz w:val="22"/>
          <w:szCs w:val="22"/>
        </w:rPr>
        <w:t xml:space="preserve"> and schedule</w:t>
      </w:r>
      <w:r w:rsidRPr="0032660E">
        <w:rPr>
          <w:rFonts w:ascii="Arial" w:hAnsi="Arial" w:cs="Arial"/>
          <w:sz w:val="22"/>
          <w:szCs w:val="22"/>
        </w:rPr>
        <w:t xml:space="preserve"> for governors’ visits</w:t>
      </w:r>
    </w:p>
    <w:p w:rsidR="003579EB" w:rsidRPr="009B3BDC" w:rsidRDefault="003579EB" w:rsidP="000826B3">
      <w:pPr>
        <w:numPr>
          <w:ilvl w:val="0"/>
          <w:numId w:val="5"/>
        </w:numPr>
        <w:tabs>
          <w:tab w:val="clear" w:pos="360"/>
          <w:tab w:val="num" w:pos="700"/>
        </w:tabs>
        <w:ind w:left="567" w:hanging="567"/>
        <w:jc w:val="both"/>
        <w:rPr>
          <w:rFonts w:ascii="Arial" w:hAnsi="Arial" w:cs="Arial"/>
          <w:strike/>
          <w:sz w:val="22"/>
          <w:szCs w:val="22"/>
        </w:rPr>
      </w:pPr>
      <w:r w:rsidRPr="0032660E">
        <w:rPr>
          <w:rFonts w:ascii="Arial" w:hAnsi="Arial" w:cs="Arial"/>
          <w:sz w:val="22"/>
          <w:szCs w:val="22"/>
        </w:rPr>
        <w:t>Arrange a mutually convenient time to visit, within the monitoring schedule window</w:t>
      </w:r>
      <w:r w:rsidR="009B3BDC">
        <w:rPr>
          <w:rFonts w:ascii="Arial" w:hAnsi="Arial" w:cs="Arial"/>
          <w:sz w:val="22"/>
          <w:szCs w:val="22"/>
        </w:rPr>
        <w:t>.</w:t>
      </w:r>
    </w:p>
    <w:p w:rsidR="003579EB" w:rsidRPr="0032660E" w:rsidRDefault="003579EB"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Discuss the visit </w:t>
      </w:r>
      <w:r w:rsidR="00566601" w:rsidRPr="0032660E">
        <w:rPr>
          <w:rFonts w:ascii="Arial" w:hAnsi="Arial" w:cs="Arial"/>
          <w:sz w:val="22"/>
          <w:szCs w:val="22"/>
        </w:rPr>
        <w:t xml:space="preserve">and agreed timetable </w:t>
      </w:r>
      <w:r w:rsidRPr="0032660E">
        <w:rPr>
          <w:rFonts w:ascii="Arial" w:hAnsi="Arial" w:cs="Arial"/>
          <w:sz w:val="22"/>
          <w:szCs w:val="22"/>
        </w:rPr>
        <w:t xml:space="preserve">with </w:t>
      </w:r>
      <w:r w:rsidRPr="00F5440C">
        <w:rPr>
          <w:rFonts w:ascii="Arial" w:hAnsi="Arial" w:cs="Arial"/>
          <w:sz w:val="22"/>
          <w:szCs w:val="22"/>
        </w:rPr>
        <w:t>the</w:t>
      </w:r>
      <w:r w:rsidR="009B3BDC" w:rsidRPr="00F5440C">
        <w:rPr>
          <w:rFonts w:ascii="Arial" w:hAnsi="Arial" w:cs="Arial"/>
          <w:sz w:val="22"/>
          <w:szCs w:val="22"/>
        </w:rPr>
        <w:t xml:space="preserve"> subject lead.</w:t>
      </w:r>
      <w:r w:rsidRPr="00F5440C">
        <w:rPr>
          <w:rFonts w:ascii="Arial" w:hAnsi="Arial" w:cs="Arial"/>
          <w:sz w:val="22"/>
          <w:szCs w:val="22"/>
        </w:rPr>
        <w:t xml:space="preserve"> </w:t>
      </w:r>
    </w:p>
    <w:p w:rsidR="003579EB" w:rsidRPr="0032660E" w:rsidRDefault="0028526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Clarify the purpose of the visit</w:t>
      </w:r>
      <w:r w:rsidR="0014082A" w:rsidRPr="0032660E">
        <w:rPr>
          <w:rFonts w:ascii="Arial" w:hAnsi="Arial" w:cs="Arial"/>
          <w:sz w:val="22"/>
          <w:szCs w:val="22"/>
        </w:rPr>
        <w:t xml:space="preserve"> as outlined within the monitoring schedule and background preparation reading required</w:t>
      </w:r>
      <w:r w:rsidR="003579EB" w:rsidRPr="0032660E">
        <w:rPr>
          <w:rFonts w:ascii="Arial" w:hAnsi="Arial" w:cs="Arial"/>
          <w:sz w:val="22"/>
          <w:szCs w:val="22"/>
        </w:rPr>
        <w:t xml:space="preserve">. </w:t>
      </w:r>
      <w:r w:rsidR="00F15295" w:rsidRPr="0032660E">
        <w:rPr>
          <w:rFonts w:ascii="Arial" w:hAnsi="Arial" w:cs="Arial"/>
          <w:sz w:val="22"/>
          <w:szCs w:val="22"/>
        </w:rPr>
        <w:t xml:space="preserve"> </w:t>
      </w:r>
      <w:r w:rsidR="003579EB" w:rsidRPr="0032660E">
        <w:rPr>
          <w:rFonts w:ascii="Arial" w:hAnsi="Arial" w:cs="Arial"/>
          <w:sz w:val="22"/>
          <w:szCs w:val="22"/>
        </w:rPr>
        <w:t xml:space="preserve">Understand your strategic monitoring role. </w:t>
      </w:r>
    </w:p>
    <w:p w:rsidR="0028526A" w:rsidRPr="0032660E" w:rsidRDefault="003579EB"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Review the action points in the </w:t>
      </w:r>
      <w:r w:rsidR="00F15295" w:rsidRPr="0032660E">
        <w:rPr>
          <w:rFonts w:ascii="Arial" w:hAnsi="Arial" w:cs="Arial"/>
          <w:sz w:val="22"/>
          <w:szCs w:val="22"/>
        </w:rPr>
        <w:t>SIAP</w:t>
      </w:r>
      <w:r w:rsidR="0028526A" w:rsidRPr="0032660E">
        <w:rPr>
          <w:rFonts w:ascii="Arial" w:hAnsi="Arial" w:cs="Arial"/>
          <w:sz w:val="22"/>
          <w:szCs w:val="22"/>
        </w:rPr>
        <w:t xml:space="preserve">? </w:t>
      </w:r>
      <w:r w:rsidR="00F15295" w:rsidRPr="0032660E">
        <w:rPr>
          <w:rFonts w:ascii="Arial" w:hAnsi="Arial" w:cs="Arial"/>
          <w:sz w:val="22"/>
          <w:szCs w:val="22"/>
        </w:rPr>
        <w:t xml:space="preserve"> </w:t>
      </w:r>
      <w:r w:rsidR="0028526A" w:rsidRPr="0032660E">
        <w:rPr>
          <w:rFonts w:ascii="Arial" w:hAnsi="Arial" w:cs="Arial"/>
          <w:sz w:val="22"/>
          <w:szCs w:val="22"/>
        </w:rPr>
        <w:t>What are the relevant school Policies</w:t>
      </w:r>
      <w:r w:rsidR="0014082A" w:rsidRPr="0032660E">
        <w:rPr>
          <w:rFonts w:ascii="Arial" w:hAnsi="Arial" w:cs="Arial"/>
          <w:sz w:val="22"/>
          <w:szCs w:val="22"/>
        </w:rPr>
        <w:t xml:space="preserve"> associated to this area</w:t>
      </w:r>
      <w:r w:rsidR="0028526A" w:rsidRPr="0032660E">
        <w:rPr>
          <w:rFonts w:ascii="Arial" w:hAnsi="Arial" w:cs="Arial"/>
          <w:sz w:val="22"/>
          <w:szCs w:val="22"/>
        </w:rPr>
        <w:t xml:space="preserve">? </w:t>
      </w:r>
      <w:r w:rsidR="00F15295" w:rsidRPr="0032660E">
        <w:rPr>
          <w:rFonts w:ascii="Arial" w:hAnsi="Arial" w:cs="Arial"/>
          <w:sz w:val="22"/>
          <w:szCs w:val="22"/>
        </w:rPr>
        <w:t xml:space="preserve"> </w:t>
      </w:r>
      <w:r w:rsidR="0028526A" w:rsidRPr="0032660E">
        <w:rPr>
          <w:rFonts w:ascii="Arial" w:hAnsi="Arial" w:cs="Arial"/>
          <w:sz w:val="22"/>
          <w:szCs w:val="22"/>
        </w:rPr>
        <w:t>How does this determine the activities I am interested in</w:t>
      </w:r>
      <w:r w:rsidR="0014082A" w:rsidRPr="0032660E">
        <w:rPr>
          <w:rFonts w:ascii="Arial" w:hAnsi="Arial" w:cs="Arial"/>
          <w:sz w:val="22"/>
          <w:szCs w:val="22"/>
        </w:rPr>
        <w:t xml:space="preserve"> seeing in action</w:t>
      </w:r>
      <w:r w:rsidR="0028526A" w:rsidRPr="0032660E">
        <w:rPr>
          <w:rFonts w:ascii="Arial" w:hAnsi="Arial" w:cs="Arial"/>
          <w:sz w:val="22"/>
          <w:szCs w:val="22"/>
        </w:rPr>
        <w:t>?</w:t>
      </w:r>
      <w:r w:rsidR="0014082A" w:rsidRPr="0032660E">
        <w:rPr>
          <w:rFonts w:ascii="Arial" w:hAnsi="Arial" w:cs="Arial"/>
          <w:sz w:val="22"/>
          <w:szCs w:val="22"/>
        </w:rPr>
        <w:t xml:space="preserve"> </w:t>
      </w:r>
      <w:r w:rsidR="00F15295" w:rsidRPr="0032660E">
        <w:rPr>
          <w:rFonts w:ascii="Arial" w:hAnsi="Arial" w:cs="Arial"/>
          <w:sz w:val="22"/>
          <w:szCs w:val="22"/>
        </w:rPr>
        <w:t xml:space="preserve"> </w:t>
      </w:r>
      <w:r w:rsidR="0014082A" w:rsidRPr="0032660E">
        <w:rPr>
          <w:rFonts w:ascii="Arial" w:hAnsi="Arial" w:cs="Arial"/>
          <w:sz w:val="22"/>
          <w:szCs w:val="22"/>
        </w:rPr>
        <w:t>What questions do I want to ask?</w:t>
      </w:r>
    </w:p>
    <w:p w:rsidR="0028526A" w:rsidRPr="0032660E" w:rsidRDefault="003579EB"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Discuss with the H</w:t>
      </w:r>
      <w:r w:rsidR="0028526A" w:rsidRPr="0032660E">
        <w:rPr>
          <w:rFonts w:ascii="Arial" w:hAnsi="Arial" w:cs="Arial"/>
          <w:sz w:val="22"/>
          <w:szCs w:val="22"/>
        </w:rPr>
        <w:t>eadteacher</w:t>
      </w:r>
      <w:r w:rsidR="00F7315B" w:rsidRPr="0032660E">
        <w:rPr>
          <w:rFonts w:ascii="Arial" w:hAnsi="Arial" w:cs="Arial"/>
          <w:sz w:val="22"/>
          <w:szCs w:val="22"/>
        </w:rPr>
        <w:t>/staff lead</w:t>
      </w:r>
      <w:r w:rsidR="0028526A" w:rsidRPr="0032660E">
        <w:rPr>
          <w:rFonts w:ascii="Arial" w:hAnsi="Arial" w:cs="Arial"/>
          <w:sz w:val="22"/>
          <w:szCs w:val="22"/>
        </w:rPr>
        <w:t xml:space="preserve"> if any </w:t>
      </w:r>
      <w:r w:rsidR="00F7315B" w:rsidRPr="0032660E">
        <w:rPr>
          <w:rFonts w:ascii="Arial" w:hAnsi="Arial" w:cs="Arial"/>
          <w:sz w:val="22"/>
          <w:szCs w:val="22"/>
        </w:rPr>
        <w:t xml:space="preserve">new </w:t>
      </w:r>
      <w:r w:rsidR="0028526A" w:rsidRPr="0032660E">
        <w:rPr>
          <w:rFonts w:ascii="Arial" w:hAnsi="Arial" w:cs="Arial"/>
          <w:sz w:val="22"/>
          <w:szCs w:val="22"/>
        </w:rPr>
        <w:t>supporting information is available – Ofsted report, improvement plan, performance data.</w:t>
      </w:r>
    </w:p>
    <w:p w:rsidR="0028526A" w:rsidRPr="0032660E" w:rsidRDefault="0028526A"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Ensure that you are familiar with </w:t>
      </w:r>
      <w:r w:rsidR="00F7315B" w:rsidRPr="0032660E">
        <w:rPr>
          <w:rFonts w:ascii="Arial" w:hAnsi="Arial" w:cs="Arial"/>
          <w:sz w:val="22"/>
          <w:szCs w:val="22"/>
        </w:rPr>
        <w:t>safeguarding</w:t>
      </w:r>
      <w:r w:rsidR="00386D89" w:rsidRPr="0032660E">
        <w:rPr>
          <w:rFonts w:ascii="Arial" w:hAnsi="Arial" w:cs="Arial"/>
          <w:sz w:val="22"/>
          <w:szCs w:val="22"/>
        </w:rPr>
        <w:t>, equality</w:t>
      </w:r>
      <w:r w:rsidR="00F7315B" w:rsidRPr="0032660E">
        <w:rPr>
          <w:rFonts w:ascii="Arial" w:hAnsi="Arial" w:cs="Arial"/>
          <w:sz w:val="22"/>
          <w:szCs w:val="22"/>
        </w:rPr>
        <w:t xml:space="preserve"> and </w:t>
      </w:r>
      <w:r w:rsidRPr="0032660E">
        <w:rPr>
          <w:rFonts w:ascii="Arial" w:hAnsi="Arial" w:cs="Arial"/>
          <w:sz w:val="22"/>
          <w:szCs w:val="22"/>
        </w:rPr>
        <w:t>health and safety procedures</w:t>
      </w:r>
    </w:p>
    <w:p w:rsidR="003579EB" w:rsidRPr="0032660E" w:rsidRDefault="00F15295" w:rsidP="000826B3">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Read the g</w:t>
      </w:r>
      <w:r w:rsidR="003579EB" w:rsidRPr="0032660E">
        <w:rPr>
          <w:rFonts w:ascii="Arial" w:hAnsi="Arial" w:cs="Arial"/>
          <w:sz w:val="22"/>
          <w:szCs w:val="22"/>
        </w:rPr>
        <w:t xml:space="preserve">overning </w:t>
      </w:r>
      <w:r w:rsidR="00505775" w:rsidRPr="0032660E">
        <w:rPr>
          <w:rFonts w:ascii="Arial" w:hAnsi="Arial" w:cs="Arial"/>
          <w:sz w:val="22"/>
          <w:szCs w:val="22"/>
        </w:rPr>
        <w:t>body</w:t>
      </w:r>
      <w:r w:rsidR="003579EB" w:rsidRPr="0032660E">
        <w:rPr>
          <w:rFonts w:ascii="Arial" w:hAnsi="Arial" w:cs="Arial"/>
          <w:sz w:val="22"/>
          <w:szCs w:val="22"/>
        </w:rPr>
        <w:t xml:space="preserve"> code of conduct and staff code of conduct to ensure understand</w:t>
      </w:r>
      <w:r w:rsidR="00470324">
        <w:rPr>
          <w:rFonts w:ascii="Arial" w:hAnsi="Arial" w:cs="Arial"/>
          <w:sz w:val="22"/>
          <w:szCs w:val="22"/>
        </w:rPr>
        <w:t xml:space="preserve">ing of </w:t>
      </w:r>
      <w:r w:rsidR="003579EB" w:rsidRPr="0032660E">
        <w:rPr>
          <w:rFonts w:ascii="Arial" w:hAnsi="Arial" w:cs="Arial"/>
          <w:sz w:val="22"/>
          <w:szCs w:val="22"/>
        </w:rPr>
        <w:t>behaviours required.</w:t>
      </w:r>
    </w:p>
    <w:p w:rsidR="0028526A" w:rsidRPr="00386D89" w:rsidRDefault="0028526A" w:rsidP="00386D89">
      <w:pPr>
        <w:pStyle w:val="Heading7"/>
        <w:spacing w:before="120"/>
        <w:jc w:val="both"/>
        <w:rPr>
          <w:rFonts w:ascii="Arial" w:hAnsi="Arial" w:cs="Arial"/>
        </w:rPr>
      </w:pPr>
      <w:r w:rsidRPr="00386D89">
        <w:rPr>
          <w:rFonts w:ascii="Arial" w:hAnsi="Arial" w:cs="Arial"/>
        </w:rPr>
        <w:t>During the Visit</w:t>
      </w:r>
    </w:p>
    <w:p w:rsidR="0028526A" w:rsidRPr="0032660E" w:rsidRDefault="0028526A"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Remember you are making the visit on behalf of the governing </w:t>
      </w:r>
      <w:r w:rsidR="00C01AFC" w:rsidRPr="0032660E">
        <w:rPr>
          <w:rFonts w:ascii="Arial" w:hAnsi="Arial" w:cs="Arial"/>
          <w:sz w:val="22"/>
          <w:szCs w:val="22"/>
        </w:rPr>
        <w:t>body;</w:t>
      </w:r>
      <w:r w:rsidRPr="0032660E">
        <w:rPr>
          <w:rFonts w:ascii="Arial" w:hAnsi="Arial" w:cs="Arial"/>
          <w:sz w:val="22"/>
          <w:szCs w:val="22"/>
        </w:rPr>
        <w:t xml:space="preserve"> it is not appropriate to make judgements or promises on behalf of the governing body.</w:t>
      </w:r>
    </w:p>
    <w:p w:rsidR="00566601" w:rsidRPr="0032660E" w:rsidRDefault="0028526A"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Be punctual, </w:t>
      </w:r>
      <w:r w:rsidR="00566601" w:rsidRPr="0032660E">
        <w:rPr>
          <w:rFonts w:ascii="Arial" w:hAnsi="Arial" w:cs="Arial"/>
          <w:sz w:val="22"/>
          <w:szCs w:val="22"/>
        </w:rPr>
        <w:t xml:space="preserve">reporting to reception and signing in as a governor. </w:t>
      </w:r>
      <w:r w:rsidR="00F15295" w:rsidRPr="0032660E">
        <w:rPr>
          <w:rFonts w:ascii="Arial" w:hAnsi="Arial" w:cs="Arial"/>
          <w:sz w:val="22"/>
          <w:szCs w:val="22"/>
        </w:rPr>
        <w:t xml:space="preserve"> </w:t>
      </w:r>
      <w:r w:rsidR="00566601" w:rsidRPr="0032660E">
        <w:rPr>
          <w:rFonts w:ascii="Arial" w:hAnsi="Arial" w:cs="Arial"/>
          <w:sz w:val="22"/>
          <w:szCs w:val="22"/>
        </w:rPr>
        <w:t>Wear a badge to identify you.  K</w:t>
      </w:r>
      <w:r w:rsidRPr="0032660E">
        <w:rPr>
          <w:rFonts w:ascii="Arial" w:hAnsi="Arial" w:cs="Arial"/>
          <w:sz w:val="22"/>
          <w:szCs w:val="22"/>
        </w:rPr>
        <w:t>eep to the agreed timetable but be flexible</w:t>
      </w:r>
      <w:r w:rsidR="00566601" w:rsidRPr="0032660E">
        <w:rPr>
          <w:rFonts w:ascii="Arial" w:hAnsi="Arial" w:cs="Arial"/>
          <w:sz w:val="22"/>
          <w:szCs w:val="22"/>
        </w:rPr>
        <w:t xml:space="preserve"> to the </w:t>
      </w:r>
      <w:r w:rsidR="009F79E1" w:rsidRPr="0032660E">
        <w:rPr>
          <w:rFonts w:ascii="Arial" w:hAnsi="Arial" w:cs="Arial"/>
          <w:sz w:val="22"/>
          <w:szCs w:val="22"/>
        </w:rPr>
        <w:t>School</w:t>
      </w:r>
      <w:r w:rsidR="00566601" w:rsidRPr="0032660E">
        <w:rPr>
          <w:rFonts w:ascii="Arial" w:hAnsi="Arial" w:cs="Arial"/>
          <w:sz w:val="22"/>
          <w:szCs w:val="22"/>
        </w:rPr>
        <w:t xml:space="preserve"> needs</w:t>
      </w:r>
      <w:r w:rsidRPr="0032660E">
        <w:rPr>
          <w:rFonts w:ascii="Arial" w:hAnsi="Arial" w:cs="Arial"/>
          <w:sz w:val="22"/>
          <w:szCs w:val="22"/>
        </w:rPr>
        <w:t>.</w:t>
      </w:r>
    </w:p>
    <w:p w:rsidR="00566601" w:rsidRPr="0032660E" w:rsidRDefault="00566601"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Decide with </w:t>
      </w:r>
      <w:r w:rsidRPr="00F5440C">
        <w:rPr>
          <w:rFonts w:ascii="Arial" w:hAnsi="Arial" w:cs="Arial"/>
          <w:sz w:val="22"/>
          <w:szCs w:val="22"/>
        </w:rPr>
        <w:t xml:space="preserve">the </w:t>
      </w:r>
      <w:r w:rsidR="009B3BDC" w:rsidRPr="00F5440C">
        <w:rPr>
          <w:rFonts w:ascii="Arial" w:hAnsi="Arial" w:cs="Arial"/>
          <w:sz w:val="22"/>
          <w:szCs w:val="22"/>
        </w:rPr>
        <w:t>subject lead</w:t>
      </w:r>
      <w:r w:rsidRPr="00F5440C">
        <w:rPr>
          <w:rFonts w:ascii="Arial" w:hAnsi="Arial" w:cs="Arial"/>
          <w:sz w:val="22"/>
          <w:szCs w:val="22"/>
        </w:rPr>
        <w:t xml:space="preserve"> how </w:t>
      </w:r>
      <w:r w:rsidRPr="0032660E">
        <w:rPr>
          <w:rFonts w:ascii="Arial" w:hAnsi="Arial" w:cs="Arial"/>
          <w:sz w:val="22"/>
          <w:szCs w:val="22"/>
        </w:rPr>
        <w:t>you will be introduced and how you will address staff and pupils</w:t>
      </w:r>
    </w:p>
    <w:p w:rsidR="00566601" w:rsidRPr="0032660E" w:rsidRDefault="00566601"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Be courteous and professional throughout the visit, friendly not critical, including thanking members of staff before leaving.</w:t>
      </w:r>
    </w:p>
    <w:p w:rsidR="0028526A" w:rsidRPr="0032660E" w:rsidRDefault="0028526A"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Remember you are there to learn, it is a visit not an inspection.  </w:t>
      </w:r>
    </w:p>
    <w:p w:rsidR="0028526A" w:rsidRPr="0032660E" w:rsidRDefault="00566601"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Keep to the role agreed; only talk to students if invited/ agreed to do so</w:t>
      </w:r>
      <w:r w:rsidR="0028526A" w:rsidRPr="0032660E">
        <w:rPr>
          <w:rFonts w:ascii="Arial" w:hAnsi="Arial" w:cs="Arial"/>
          <w:sz w:val="22"/>
          <w:szCs w:val="22"/>
        </w:rPr>
        <w:t>.</w:t>
      </w:r>
    </w:p>
    <w:p w:rsidR="0028526A" w:rsidRPr="0032660E" w:rsidRDefault="0028526A"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Observe discretely.  Remember that excessive note taking can be disconcerting and may make your visit look like an inspection.</w:t>
      </w:r>
    </w:p>
    <w:p w:rsidR="0028526A" w:rsidRPr="0032660E" w:rsidRDefault="0028526A"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Interact, don’t interrupt.</w:t>
      </w:r>
    </w:p>
    <w:p w:rsidR="0028526A" w:rsidRPr="0032660E" w:rsidRDefault="0028526A"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Remember why you are there.  Don’t lose sight of the purpose of your visit.</w:t>
      </w:r>
    </w:p>
    <w:p w:rsidR="00F75CB5" w:rsidRPr="0032660E" w:rsidRDefault="00566601"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Respect confidentiality</w:t>
      </w:r>
      <w:r w:rsidR="00F15295" w:rsidRPr="0032660E">
        <w:rPr>
          <w:rFonts w:ascii="Arial" w:hAnsi="Arial" w:cs="Arial"/>
          <w:sz w:val="22"/>
          <w:szCs w:val="22"/>
        </w:rPr>
        <w:t>.</w:t>
      </w:r>
    </w:p>
    <w:p w:rsidR="00F75CB5" w:rsidRPr="0032660E" w:rsidRDefault="00566601"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Meet the </w:t>
      </w:r>
      <w:r w:rsidR="009B3BDC" w:rsidRPr="00F5440C">
        <w:rPr>
          <w:rFonts w:ascii="Arial" w:hAnsi="Arial" w:cs="Arial"/>
          <w:sz w:val="22"/>
          <w:szCs w:val="22"/>
        </w:rPr>
        <w:t xml:space="preserve">subject lead </w:t>
      </w:r>
      <w:r w:rsidRPr="0032660E">
        <w:rPr>
          <w:rFonts w:ascii="Arial" w:hAnsi="Arial" w:cs="Arial"/>
          <w:sz w:val="22"/>
          <w:szCs w:val="22"/>
        </w:rPr>
        <w:t>at the end of the visit and discuss what you have seen, any issues or concerns you may have.</w:t>
      </w:r>
      <w:r w:rsidR="00F75CB5" w:rsidRPr="0032660E">
        <w:rPr>
          <w:rFonts w:ascii="Arial" w:hAnsi="Arial" w:cs="Arial"/>
          <w:sz w:val="22"/>
          <w:szCs w:val="22"/>
        </w:rPr>
        <w:t xml:space="preserve"> </w:t>
      </w:r>
      <w:r w:rsidR="00F15295" w:rsidRPr="0032660E">
        <w:rPr>
          <w:rFonts w:ascii="Arial" w:hAnsi="Arial" w:cs="Arial"/>
          <w:sz w:val="22"/>
          <w:szCs w:val="22"/>
        </w:rPr>
        <w:t xml:space="preserve"> </w:t>
      </w:r>
      <w:r w:rsidR="00F75CB5" w:rsidRPr="0032660E">
        <w:rPr>
          <w:rFonts w:ascii="Arial" w:hAnsi="Arial" w:cs="Arial"/>
          <w:sz w:val="22"/>
          <w:szCs w:val="22"/>
        </w:rPr>
        <w:t>Refer to the purpose of the visit.  Consider together whether it has been achieved.</w:t>
      </w:r>
    </w:p>
    <w:p w:rsidR="001C6B51" w:rsidRPr="0032660E" w:rsidRDefault="001C6B51"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Ensure that you have signed out</w:t>
      </w:r>
      <w:r w:rsidR="00F5440C">
        <w:rPr>
          <w:rFonts w:ascii="Arial" w:hAnsi="Arial" w:cs="Arial"/>
          <w:sz w:val="22"/>
          <w:szCs w:val="22"/>
        </w:rPr>
        <w:t>.</w:t>
      </w:r>
    </w:p>
    <w:p w:rsidR="00566601" w:rsidRPr="0032660E" w:rsidRDefault="00566601" w:rsidP="00386D89">
      <w:pPr>
        <w:ind w:left="680"/>
        <w:jc w:val="both"/>
        <w:rPr>
          <w:rFonts w:ascii="Arial" w:hAnsi="Arial" w:cs="Arial"/>
          <w:sz w:val="22"/>
          <w:szCs w:val="22"/>
        </w:rPr>
      </w:pPr>
    </w:p>
    <w:p w:rsidR="0028526A" w:rsidRPr="008E1F8C" w:rsidRDefault="0028526A" w:rsidP="008E1F8C">
      <w:pPr>
        <w:pStyle w:val="Heading7"/>
        <w:spacing w:before="120"/>
        <w:jc w:val="both"/>
        <w:rPr>
          <w:rFonts w:ascii="Arial" w:hAnsi="Arial" w:cs="Arial"/>
        </w:rPr>
      </w:pPr>
      <w:r w:rsidRPr="008E1F8C">
        <w:rPr>
          <w:rFonts w:ascii="Arial" w:hAnsi="Arial" w:cs="Arial"/>
        </w:rPr>
        <w:t>After</w:t>
      </w:r>
    </w:p>
    <w:p w:rsidR="0028526A" w:rsidRPr="0032660E" w:rsidRDefault="00F75CB5"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Share any concerns with the Headteacher and Chair</w:t>
      </w:r>
      <w:r w:rsidR="00F15295" w:rsidRPr="0032660E">
        <w:rPr>
          <w:rFonts w:ascii="Arial" w:hAnsi="Arial" w:cs="Arial"/>
          <w:sz w:val="22"/>
          <w:szCs w:val="22"/>
        </w:rPr>
        <w:t xml:space="preserve"> of Governors</w:t>
      </w:r>
      <w:r w:rsidRPr="0032660E">
        <w:rPr>
          <w:rFonts w:ascii="Arial" w:hAnsi="Arial" w:cs="Arial"/>
          <w:sz w:val="22"/>
          <w:szCs w:val="22"/>
        </w:rPr>
        <w:t>, however trivial.</w:t>
      </w:r>
      <w:r w:rsidR="0028526A" w:rsidRPr="0032660E">
        <w:rPr>
          <w:rFonts w:ascii="Arial" w:hAnsi="Arial" w:cs="Arial"/>
          <w:sz w:val="22"/>
          <w:szCs w:val="22"/>
        </w:rPr>
        <w:t xml:space="preserve"> </w:t>
      </w:r>
      <w:r w:rsidR="00F15295" w:rsidRPr="0032660E">
        <w:rPr>
          <w:rFonts w:ascii="Arial" w:hAnsi="Arial" w:cs="Arial"/>
          <w:sz w:val="22"/>
          <w:szCs w:val="22"/>
        </w:rPr>
        <w:t xml:space="preserve"> </w:t>
      </w:r>
      <w:r w:rsidR="0028526A" w:rsidRPr="0032660E">
        <w:rPr>
          <w:rFonts w:ascii="Arial" w:hAnsi="Arial" w:cs="Arial"/>
          <w:sz w:val="22"/>
          <w:szCs w:val="22"/>
        </w:rPr>
        <w:t xml:space="preserve">Use the opportunity to clarify any issue you are unclear about.  </w:t>
      </w:r>
    </w:p>
    <w:p w:rsidR="0028526A" w:rsidRPr="0032660E" w:rsidRDefault="00F75CB5"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Thank the staff by email for contributing to the success of the visit and</w:t>
      </w:r>
      <w:r w:rsidR="0028526A" w:rsidRPr="0032660E">
        <w:rPr>
          <w:rFonts w:ascii="Arial" w:hAnsi="Arial" w:cs="Arial"/>
          <w:sz w:val="22"/>
          <w:szCs w:val="22"/>
        </w:rPr>
        <w:t xml:space="preserve"> for supporting you in your role as a governor.  Be open, honest, and positive.</w:t>
      </w:r>
    </w:p>
    <w:p w:rsidR="001A35BE" w:rsidRPr="0032660E" w:rsidRDefault="0028526A"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Make notes as soon as possible after your observation while it is still fresh in your mind.  Com</w:t>
      </w:r>
      <w:r w:rsidR="00F75CB5" w:rsidRPr="0032660E">
        <w:rPr>
          <w:rFonts w:ascii="Arial" w:hAnsi="Arial" w:cs="Arial"/>
          <w:sz w:val="22"/>
          <w:szCs w:val="22"/>
        </w:rPr>
        <w:t>plete the agreed visit t</w:t>
      </w:r>
      <w:r w:rsidR="00ED1219" w:rsidRPr="0032660E">
        <w:rPr>
          <w:rFonts w:ascii="Arial" w:hAnsi="Arial" w:cs="Arial"/>
          <w:sz w:val="22"/>
          <w:szCs w:val="22"/>
        </w:rPr>
        <w:t>emplate proforma (see A</w:t>
      </w:r>
      <w:r w:rsidR="00DE596C" w:rsidRPr="0032660E">
        <w:rPr>
          <w:rFonts w:ascii="Arial" w:hAnsi="Arial" w:cs="Arial"/>
          <w:sz w:val="22"/>
          <w:szCs w:val="22"/>
        </w:rPr>
        <w:t>ppendix 2</w:t>
      </w:r>
      <w:r w:rsidR="00F75CB5" w:rsidRPr="0032660E">
        <w:rPr>
          <w:rFonts w:ascii="Arial" w:hAnsi="Arial" w:cs="Arial"/>
          <w:sz w:val="22"/>
          <w:szCs w:val="22"/>
        </w:rPr>
        <w:t>).</w:t>
      </w:r>
    </w:p>
    <w:p w:rsidR="001A35BE" w:rsidRPr="0032660E" w:rsidRDefault="00F15295"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Draft the report ensuring i</w:t>
      </w:r>
      <w:r w:rsidR="001A35BE" w:rsidRPr="0032660E">
        <w:rPr>
          <w:rFonts w:ascii="Arial" w:hAnsi="Arial" w:cs="Arial"/>
          <w:sz w:val="22"/>
          <w:szCs w:val="22"/>
        </w:rPr>
        <w:t>ndividual children or staff members (other than the member of staff involved with the visit) are not identified in school visit reports.</w:t>
      </w:r>
    </w:p>
    <w:p w:rsidR="0028526A" w:rsidRPr="0032660E" w:rsidRDefault="001C6B51"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lastRenderedPageBreak/>
        <w:t xml:space="preserve">Send the draft to the </w:t>
      </w:r>
      <w:r w:rsidR="003A7D08" w:rsidRPr="00F5440C">
        <w:rPr>
          <w:rFonts w:ascii="Arial" w:hAnsi="Arial" w:cs="Arial"/>
          <w:sz w:val="22"/>
          <w:szCs w:val="22"/>
        </w:rPr>
        <w:t xml:space="preserve">subject lead </w:t>
      </w:r>
      <w:r w:rsidR="00F75CB5" w:rsidRPr="00F5440C">
        <w:rPr>
          <w:rFonts w:ascii="Arial" w:hAnsi="Arial" w:cs="Arial"/>
          <w:sz w:val="22"/>
          <w:szCs w:val="22"/>
        </w:rPr>
        <w:t xml:space="preserve">and </w:t>
      </w:r>
      <w:r w:rsidR="00F75CB5" w:rsidRPr="0032660E">
        <w:rPr>
          <w:rFonts w:ascii="Arial" w:hAnsi="Arial" w:cs="Arial"/>
          <w:sz w:val="22"/>
          <w:szCs w:val="22"/>
        </w:rPr>
        <w:t xml:space="preserve">once you have taken their comments into account send the final written report to the clerk </w:t>
      </w:r>
      <w:r w:rsidR="00F15295" w:rsidRPr="0032660E">
        <w:rPr>
          <w:rFonts w:ascii="Arial" w:hAnsi="Arial" w:cs="Arial"/>
          <w:sz w:val="22"/>
          <w:szCs w:val="22"/>
        </w:rPr>
        <w:t xml:space="preserve">of governors </w:t>
      </w:r>
      <w:r w:rsidR="00F75CB5" w:rsidRPr="0032660E">
        <w:rPr>
          <w:rFonts w:ascii="Arial" w:hAnsi="Arial" w:cs="Arial"/>
          <w:sz w:val="22"/>
          <w:szCs w:val="22"/>
        </w:rPr>
        <w:t xml:space="preserve">for circulation at the appropriate committee or governing </w:t>
      </w:r>
      <w:r w:rsidR="00F15295" w:rsidRPr="0032660E">
        <w:rPr>
          <w:rFonts w:ascii="Arial" w:hAnsi="Arial" w:cs="Arial"/>
          <w:sz w:val="22"/>
          <w:szCs w:val="22"/>
        </w:rPr>
        <w:t>body</w:t>
      </w:r>
      <w:r w:rsidR="00F75CB5" w:rsidRPr="0032660E">
        <w:rPr>
          <w:rFonts w:ascii="Arial" w:hAnsi="Arial" w:cs="Arial"/>
          <w:sz w:val="22"/>
          <w:szCs w:val="22"/>
        </w:rPr>
        <w:t xml:space="preserve"> meeting.</w:t>
      </w:r>
    </w:p>
    <w:p w:rsidR="00F75CB5" w:rsidRPr="0032660E" w:rsidRDefault="00F75CB5"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 xml:space="preserve">Ensure that </w:t>
      </w:r>
      <w:r w:rsidR="008E1F8C" w:rsidRPr="0032660E">
        <w:rPr>
          <w:rFonts w:ascii="Arial" w:hAnsi="Arial" w:cs="Arial"/>
          <w:sz w:val="22"/>
          <w:szCs w:val="22"/>
        </w:rPr>
        <w:t xml:space="preserve">action points from </w:t>
      </w:r>
      <w:r w:rsidRPr="0032660E">
        <w:rPr>
          <w:rFonts w:ascii="Arial" w:hAnsi="Arial" w:cs="Arial"/>
          <w:sz w:val="22"/>
          <w:szCs w:val="22"/>
        </w:rPr>
        <w:t xml:space="preserve">your visit </w:t>
      </w:r>
      <w:r w:rsidR="008E1F8C" w:rsidRPr="0032660E">
        <w:rPr>
          <w:rFonts w:ascii="Arial" w:hAnsi="Arial" w:cs="Arial"/>
          <w:sz w:val="22"/>
          <w:szCs w:val="22"/>
        </w:rPr>
        <w:t>are</w:t>
      </w:r>
      <w:r w:rsidRPr="0032660E">
        <w:rPr>
          <w:rFonts w:ascii="Arial" w:hAnsi="Arial" w:cs="Arial"/>
          <w:sz w:val="22"/>
          <w:szCs w:val="22"/>
        </w:rPr>
        <w:t xml:space="preserve"> included as an agenda item at the next appropriate committee or governing </w:t>
      </w:r>
      <w:r w:rsidR="00F15295" w:rsidRPr="0032660E">
        <w:rPr>
          <w:rFonts w:ascii="Arial" w:hAnsi="Arial" w:cs="Arial"/>
          <w:sz w:val="22"/>
          <w:szCs w:val="22"/>
        </w:rPr>
        <w:t>body</w:t>
      </w:r>
      <w:r w:rsidRPr="0032660E">
        <w:rPr>
          <w:rFonts w:ascii="Arial" w:hAnsi="Arial" w:cs="Arial"/>
          <w:sz w:val="22"/>
          <w:szCs w:val="22"/>
        </w:rPr>
        <w:t xml:space="preserve"> meeting.</w:t>
      </w:r>
      <w:r w:rsidR="00E449A7" w:rsidRPr="0032660E">
        <w:rPr>
          <w:rFonts w:ascii="Arial" w:hAnsi="Arial" w:cs="Arial"/>
          <w:sz w:val="22"/>
          <w:szCs w:val="22"/>
        </w:rPr>
        <w:t xml:space="preserve">  The School should reflect, discuss and action relevant points and monitor the ongoing impact of actions from governor visits.</w:t>
      </w:r>
    </w:p>
    <w:p w:rsidR="0028526A" w:rsidRPr="0032660E" w:rsidRDefault="00472B3F" w:rsidP="00F15295">
      <w:pPr>
        <w:numPr>
          <w:ilvl w:val="0"/>
          <w:numId w:val="5"/>
        </w:numPr>
        <w:tabs>
          <w:tab w:val="clear" w:pos="360"/>
          <w:tab w:val="num" w:pos="700"/>
        </w:tabs>
        <w:ind w:left="567" w:hanging="567"/>
        <w:jc w:val="both"/>
        <w:rPr>
          <w:rFonts w:ascii="Arial" w:hAnsi="Arial" w:cs="Arial"/>
          <w:sz w:val="22"/>
          <w:szCs w:val="22"/>
        </w:rPr>
      </w:pPr>
      <w:r w:rsidRPr="0032660E">
        <w:rPr>
          <w:rFonts w:ascii="Arial" w:hAnsi="Arial" w:cs="Arial"/>
          <w:sz w:val="22"/>
          <w:szCs w:val="22"/>
        </w:rPr>
        <w:t>Reflec</w:t>
      </w:r>
      <w:r w:rsidR="00F15295" w:rsidRPr="0032660E">
        <w:rPr>
          <w:rFonts w:ascii="Arial" w:hAnsi="Arial" w:cs="Arial"/>
          <w:sz w:val="22"/>
          <w:szCs w:val="22"/>
        </w:rPr>
        <w:t>t:  H</w:t>
      </w:r>
      <w:r w:rsidRPr="0032660E">
        <w:rPr>
          <w:rFonts w:ascii="Arial" w:hAnsi="Arial" w:cs="Arial"/>
          <w:sz w:val="22"/>
          <w:szCs w:val="22"/>
        </w:rPr>
        <w:t xml:space="preserve">ow did that go? </w:t>
      </w:r>
      <w:r w:rsidR="00F15295" w:rsidRPr="0032660E">
        <w:rPr>
          <w:rFonts w:ascii="Arial" w:hAnsi="Arial" w:cs="Arial"/>
          <w:sz w:val="22"/>
          <w:szCs w:val="22"/>
        </w:rPr>
        <w:t xml:space="preserve"> </w:t>
      </w:r>
      <w:r w:rsidRPr="0032660E">
        <w:rPr>
          <w:rFonts w:ascii="Arial" w:hAnsi="Arial" w:cs="Arial"/>
          <w:sz w:val="22"/>
          <w:szCs w:val="22"/>
        </w:rPr>
        <w:t>H</w:t>
      </w:r>
      <w:r w:rsidR="0028526A" w:rsidRPr="0032660E">
        <w:rPr>
          <w:rFonts w:ascii="Arial" w:hAnsi="Arial" w:cs="Arial"/>
          <w:sz w:val="22"/>
          <w:szCs w:val="22"/>
        </w:rPr>
        <w:t xml:space="preserve">as the </w:t>
      </w:r>
      <w:r w:rsidRPr="0032660E">
        <w:rPr>
          <w:rFonts w:ascii="Arial" w:hAnsi="Arial" w:cs="Arial"/>
          <w:sz w:val="22"/>
          <w:szCs w:val="22"/>
        </w:rPr>
        <w:t>visit enhanced relationships?  H</w:t>
      </w:r>
      <w:r w:rsidR="0028526A" w:rsidRPr="0032660E">
        <w:rPr>
          <w:rFonts w:ascii="Arial" w:hAnsi="Arial" w:cs="Arial"/>
          <w:sz w:val="22"/>
          <w:szCs w:val="22"/>
        </w:rPr>
        <w:t>ave I l</w:t>
      </w:r>
      <w:r w:rsidRPr="0032660E">
        <w:rPr>
          <w:rFonts w:ascii="Arial" w:hAnsi="Arial" w:cs="Arial"/>
          <w:sz w:val="22"/>
          <w:szCs w:val="22"/>
        </w:rPr>
        <w:t xml:space="preserve">earned more about the </w:t>
      </w:r>
      <w:r w:rsidR="009F79E1" w:rsidRPr="0032660E">
        <w:rPr>
          <w:rFonts w:ascii="Arial" w:hAnsi="Arial" w:cs="Arial"/>
          <w:sz w:val="22"/>
          <w:szCs w:val="22"/>
        </w:rPr>
        <w:t>School</w:t>
      </w:r>
      <w:r w:rsidRPr="0032660E">
        <w:rPr>
          <w:rFonts w:ascii="Arial" w:hAnsi="Arial" w:cs="Arial"/>
          <w:sz w:val="22"/>
          <w:szCs w:val="22"/>
        </w:rPr>
        <w:t>?  H</w:t>
      </w:r>
      <w:r w:rsidR="0028526A" w:rsidRPr="0032660E">
        <w:rPr>
          <w:rFonts w:ascii="Arial" w:hAnsi="Arial" w:cs="Arial"/>
          <w:sz w:val="22"/>
          <w:szCs w:val="22"/>
        </w:rPr>
        <w:t>ave I helped the governing body fulfil its duties?</w:t>
      </w:r>
    </w:p>
    <w:p w:rsidR="0028526A" w:rsidRPr="0032660E" w:rsidRDefault="0028526A" w:rsidP="00683B73">
      <w:pPr>
        <w:pStyle w:val="Heading3"/>
        <w:spacing w:before="120"/>
        <w:jc w:val="both"/>
        <w:rPr>
          <w:rFonts w:ascii="Arial" w:hAnsi="Arial" w:cs="Arial"/>
          <w:sz w:val="22"/>
          <w:szCs w:val="22"/>
        </w:rPr>
      </w:pPr>
    </w:p>
    <w:p w:rsidR="0028526A" w:rsidRPr="0032660E" w:rsidRDefault="0028526A" w:rsidP="00F15295">
      <w:pPr>
        <w:pStyle w:val="Heading3"/>
        <w:keepLines/>
        <w:widowControl w:val="0"/>
        <w:spacing w:before="120"/>
        <w:jc w:val="both"/>
        <w:rPr>
          <w:rFonts w:ascii="Arial" w:hAnsi="Arial" w:cs="Arial"/>
          <w:sz w:val="28"/>
          <w:szCs w:val="28"/>
        </w:rPr>
      </w:pPr>
      <w:r w:rsidRPr="0032660E">
        <w:rPr>
          <w:rFonts w:ascii="Arial" w:hAnsi="Arial" w:cs="Arial"/>
          <w:sz w:val="28"/>
          <w:szCs w:val="28"/>
        </w:rPr>
        <w:t>Informal Visits</w:t>
      </w:r>
    </w:p>
    <w:p w:rsidR="0028526A" w:rsidRPr="0032660E" w:rsidRDefault="0028526A" w:rsidP="00F15295">
      <w:pPr>
        <w:keepNext/>
        <w:keepLines/>
        <w:widowControl w:val="0"/>
        <w:spacing w:before="120"/>
        <w:jc w:val="both"/>
        <w:rPr>
          <w:rFonts w:ascii="Arial" w:hAnsi="Arial" w:cs="Arial"/>
          <w:sz w:val="22"/>
          <w:szCs w:val="22"/>
        </w:rPr>
      </w:pPr>
      <w:r w:rsidRPr="0032660E">
        <w:rPr>
          <w:rFonts w:ascii="Arial" w:hAnsi="Arial" w:cs="Arial"/>
          <w:sz w:val="22"/>
          <w:szCs w:val="22"/>
        </w:rPr>
        <w:t>Visits may also take place in an informal capacity</w:t>
      </w:r>
      <w:r w:rsidR="001C6B51" w:rsidRPr="0032660E">
        <w:rPr>
          <w:rFonts w:ascii="Arial" w:hAnsi="Arial" w:cs="Arial"/>
          <w:sz w:val="22"/>
          <w:szCs w:val="22"/>
        </w:rPr>
        <w:t xml:space="preserve"> for less formal occasions such as school plays, sports day, and celebration events</w:t>
      </w:r>
      <w:r w:rsidRPr="0032660E">
        <w:rPr>
          <w:rFonts w:ascii="Arial" w:hAnsi="Arial" w:cs="Arial"/>
          <w:sz w:val="22"/>
          <w:szCs w:val="22"/>
        </w:rPr>
        <w:t xml:space="preserve">.  ‘Discreet’ information can be gathered on these visits which build on your knowledge of the </w:t>
      </w:r>
      <w:r w:rsidR="009F79E1" w:rsidRPr="0032660E">
        <w:rPr>
          <w:rFonts w:ascii="Arial" w:hAnsi="Arial" w:cs="Arial"/>
          <w:sz w:val="22"/>
          <w:szCs w:val="22"/>
        </w:rPr>
        <w:t>School</w:t>
      </w:r>
      <w:r w:rsidRPr="0032660E">
        <w:rPr>
          <w:rFonts w:ascii="Arial" w:hAnsi="Arial" w:cs="Arial"/>
          <w:sz w:val="22"/>
          <w:szCs w:val="22"/>
        </w:rPr>
        <w:t>.  It is vital that everyone is clear about the capacity in which they are visiting and not to confuse the role.</w:t>
      </w:r>
      <w:r w:rsidR="001C6B51" w:rsidRPr="0032660E">
        <w:rPr>
          <w:rFonts w:ascii="Arial" w:hAnsi="Arial" w:cs="Arial"/>
          <w:sz w:val="22"/>
          <w:szCs w:val="22"/>
        </w:rPr>
        <w:t xml:space="preserve"> Visiting governors should ensure that </w:t>
      </w:r>
      <w:r w:rsidR="00066D90" w:rsidRPr="0032660E">
        <w:rPr>
          <w:rFonts w:ascii="Arial" w:hAnsi="Arial" w:cs="Arial"/>
          <w:sz w:val="22"/>
          <w:szCs w:val="22"/>
        </w:rPr>
        <w:t>any matters of importance noted on informal visits are reported to the Headteacher using the Report f</w:t>
      </w:r>
      <w:r w:rsidR="00DE596C" w:rsidRPr="0032660E">
        <w:rPr>
          <w:rFonts w:ascii="Arial" w:hAnsi="Arial" w:cs="Arial"/>
          <w:sz w:val="22"/>
          <w:szCs w:val="22"/>
        </w:rPr>
        <w:t>orm in Appendix 3</w:t>
      </w:r>
      <w:r w:rsidR="00066D90" w:rsidRPr="0032660E">
        <w:rPr>
          <w:rFonts w:ascii="Arial" w:hAnsi="Arial" w:cs="Arial"/>
          <w:sz w:val="22"/>
          <w:szCs w:val="22"/>
        </w:rPr>
        <w:t>.  Complet</w:t>
      </w:r>
      <w:r w:rsidR="00DE596C" w:rsidRPr="0032660E">
        <w:rPr>
          <w:rFonts w:ascii="Arial" w:hAnsi="Arial" w:cs="Arial"/>
          <w:sz w:val="22"/>
          <w:szCs w:val="22"/>
        </w:rPr>
        <w:t>ion of Appendix 3</w:t>
      </w:r>
      <w:r w:rsidR="00066D90" w:rsidRPr="0032660E">
        <w:rPr>
          <w:rFonts w:ascii="Arial" w:hAnsi="Arial" w:cs="Arial"/>
          <w:sz w:val="22"/>
          <w:szCs w:val="22"/>
        </w:rPr>
        <w:t xml:space="preserve"> Forms is not otherwise a requirement after informal visits.</w:t>
      </w:r>
    </w:p>
    <w:p w:rsidR="00D61777" w:rsidRPr="0032660E" w:rsidRDefault="001C6B51" w:rsidP="00683B73">
      <w:pPr>
        <w:spacing w:before="120"/>
        <w:jc w:val="both"/>
        <w:rPr>
          <w:rFonts w:ascii="Arial" w:hAnsi="Arial" w:cs="Arial"/>
          <w:sz w:val="22"/>
          <w:szCs w:val="22"/>
        </w:rPr>
      </w:pPr>
      <w:r w:rsidRPr="0032660E">
        <w:rPr>
          <w:rFonts w:ascii="Arial" w:hAnsi="Arial" w:cs="Arial"/>
          <w:sz w:val="22"/>
          <w:szCs w:val="22"/>
        </w:rPr>
        <w:t>For example</w:t>
      </w:r>
      <w:r w:rsidR="00D61777" w:rsidRPr="0032660E">
        <w:rPr>
          <w:rFonts w:ascii="Arial" w:hAnsi="Arial" w:cs="Arial"/>
          <w:sz w:val="22"/>
          <w:szCs w:val="22"/>
        </w:rPr>
        <w:t>,</w:t>
      </w:r>
      <w:r w:rsidRPr="0032660E">
        <w:rPr>
          <w:rFonts w:ascii="Arial" w:hAnsi="Arial" w:cs="Arial"/>
          <w:sz w:val="22"/>
          <w:szCs w:val="22"/>
        </w:rPr>
        <w:t xml:space="preserve"> times when governors may be visiting the </w:t>
      </w:r>
      <w:r w:rsidR="009F79E1" w:rsidRPr="0032660E">
        <w:rPr>
          <w:rFonts w:ascii="Arial" w:hAnsi="Arial" w:cs="Arial"/>
          <w:sz w:val="22"/>
          <w:szCs w:val="22"/>
        </w:rPr>
        <w:t>School</w:t>
      </w:r>
      <w:r w:rsidR="00D61777" w:rsidRPr="0032660E">
        <w:rPr>
          <w:rFonts w:ascii="Arial" w:hAnsi="Arial" w:cs="Arial"/>
          <w:sz w:val="22"/>
          <w:szCs w:val="22"/>
        </w:rPr>
        <w:t xml:space="preserve"> as governors</w:t>
      </w:r>
      <w:r w:rsidRPr="0032660E">
        <w:rPr>
          <w:rFonts w:ascii="Arial" w:hAnsi="Arial" w:cs="Arial"/>
          <w:sz w:val="22"/>
          <w:szCs w:val="22"/>
        </w:rPr>
        <w:t xml:space="preserve"> not against an agreed monitoring schedule</w:t>
      </w:r>
    </w:p>
    <w:p w:rsidR="00D61777" w:rsidRPr="0032660E" w:rsidRDefault="0028526A" w:rsidP="00F15295">
      <w:pPr>
        <w:numPr>
          <w:ilvl w:val="0"/>
          <w:numId w:val="3"/>
        </w:numPr>
        <w:tabs>
          <w:tab w:val="clear" w:pos="360"/>
        </w:tabs>
        <w:ind w:left="567" w:hanging="567"/>
        <w:jc w:val="both"/>
        <w:rPr>
          <w:rFonts w:ascii="Arial" w:hAnsi="Arial" w:cs="Arial"/>
          <w:sz w:val="22"/>
          <w:szCs w:val="22"/>
        </w:rPr>
      </w:pPr>
      <w:r w:rsidRPr="0032660E">
        <w:rPr>
          <w:rFonts w:ascii="Arial" w:hAnsi="Arial" w:cs="Arial"/>
          <w:sz w:val="22"/>
          <w:szCs w:val="22"/>
        </w:rPr>
        <w:t>T</w:t>
      </w:r>
      <w:r w:rsidR="001C6B51" w:rsidRPr="0032660E">
        <w:rPr>
          <w:rFonts w:ascii="Arial" w:hAnsi="Arial" w:cs="Arial"/>
          <w:sz w:val="22"/>
          <w:szCs w:val="22"/>
        </w:rPr>
        <w:t xml:space="preserve">he </w:t>
      </w:r>
      <w:r w:rsidR="00F15295" w:rsidRPr="0032660E">
        <w:rPr>
          <w:rFonts w:ascii="Arial" w:hAnsi="Arial" w:cs="Arial"/>
          <w:sz w:val="22"/>
          <w:szCs w:val="22"/>
        </w:rPr>
        <w:t>C</w:t>
      </w:r>
      <w:r w:rsidR="00D61777" w:rsidRPr="0032660E">
        <w:rPr>
          <w:rFonts w:ascii="Arial" w:hAnsi="Arial" w:cs="Arial"/>
          <w:sz w:val="22"/>
          <w:szCs w:val="22"/>
        </w:rPr>
        <w:t xml:space="preserve">hair making a regular visit to see the Headteacher </w:t>
      </w:r>
    </w:p>
    <w:p w:rsidR="0028526A" w:rsidRPr="0032660E" w:rsidRDefault="0028526A" w:rsidP="00F15295">
      <w:pPr>
        <w:numPr>
          <w:ilvl w:val="0"/>
          <w:numId w:val="3"/>
        </w:numPr>
        <w:tabs>
          <w:tab w:val="clear" w:pos="360"/>
        </w:tabs>
        <w:ind w:left="567" w:hanging="567"/>
        <w:jc w:val="both"/>
        <w:rPr>
          <w:rFonts w:ascii="Arial" w:hAnsi="Arial" w:cs="Arial"/>
          <w:sz w:val="22"/>
          <w:szCs w:val="22"/>
        </w:rPr>
      </w:pPr>
      <w:r w:rsidRPr="0032660E">
        <w:rPr>
          <w:rFonts w:ascii="Arial" w:hAnsi="Arial" w:cs="Arial"/>
          <w:sz w:val="22"/>
          <w:szCs w:val="22"/>
        </w:rPr>
        <w:t>To get information from the office relating to a committee meeting</w:t>
      </w:r>
    </w:p>
    <w:p w:rsidR="000A68A0" w:rsidRPr="0032660E" w:rsidRDefault="000A68A0" w:rsidP="00F15295">
      <w:pPr>
        <w:numPr>
          <w:ilvl w:val="0"/>
          <w:numId w:val="3"/>
        </w:numPr>
        <w:tabs>
          <w:tab w:val="clear" w:pos="360"/>
        </w:tabs>
        <w:ind w:left="567" w:hanging="567"/>
        <w:jc w:val="both"/>
        <w:rPr>
          <w:rFonts w:ascii="Arial" w:hAnsi="Arial" w:cs="Arial"/>
          <w:sz w:val="22"/>
          <w:szCs w:val="22"/>
        </w:rPr>
      </w:pPr>
      <w:r w:rsidRPr="0032660E">
        <w:rPr>
          <w:rFonts w:ascii="Arial" w:hAnsi="Arial" w:cs="Arial"/>
          <w:sz w:val="22"/>
          <w:szCs w:val="22"/>
        </w:rPr>
        <w:t xml:space="preserve">New governor tour of the </w:t>
      </w:r>
      <w:r w:rsidR="009F79E1" w:rsidRPr="0032660E">
        <w:rPr>
          <w:rFonts w:ascii="Arial" w:hAnsi="Arial" w:cs="Arial"/>
          <w:sz w:val="22"/>
          <w:szCs w:val="22"/>
        </w:rPr>
        <w:t>School</w:t>
      </w:r>
    </w:p>
    <w:p w:rsidR="00D61777" w:rsidRPr="0032660E" w:rsidRDefault="00D61777" w:rsidP="00F15295">
      <w:pPr>
        <w:numPr>
          <w:ilvl w:val="0"/>
          <w:numId w:val="3"/>
        </w:numPr>
        <w:tabs>
          <w:tab w:val="clear" w:pos="360"/>
        </w:tabs>
        <w:ind w:left="567" w:hanging="567"/>
        <w:jc w:val="both"/>
        <w:rPr>
          <w:rFonts w:ascii="Arial" w:hAnsi="Arial" w:cs="Arial"/>
          <w:sz w:val="22"/>
          <w:szCs w:val="22"/>
        </w:rPr>
      </w:pPr>
      <w:r w:rsidRPr="0032660E">
        <w:rPr>
          <w:rFonts w:ascii="Arial" w:hAnsi="Arial" w:cs="Arial"/>
          <w:sz w:val="22"/>
          <w:szCs w:val="22"/>
        </w:rPr>
        <w:t>Attending working groups, committee or board meetings</w:t>
      </w:r>
    </w:p>
    <w:p w:rsidR="00D61777" w:rsidRPr="0032660E" w:rsidRDefault="00D61777" w:rsidP="00F15295">
      <w:pPr>
        <w:numPr>
          <w:ilvl w:val="0"/>
          <w:numId w:val="3"/>
        </w:numPr>
        <w:tabs>
          <w:tab w:val="clear" w:pos="360"/>
        </w:tabs>
        <w:ind w:left="567" w:hanging="567"/>
        <w:jc w:val="both"/>
        <w:rPr>
          <w:rFonts w:ascii="Arial" w:hAnsi="Arial" w:cs="Arial"/>
          <w:sz w:val="22"/>
          <w:szCs w:val="22"/>
        </w:rPr>
      </w:pPr>
      <w:r w:rsidRPr="0032660E">
        <w:rPr>
          <w:rFonts w:ascii="Arial" w:hAnsi="Arial" w:cs="Arial"/>
          <w:sz w:val="22"/>
          <w:szCs w:val="22"/>
        </w:rPr>
        <w:t>Invited to attend prize giving or celebration events</w:t>
      </w:r>
    </w:p>
    <w:p w:rsidR="00D61777" w:rsidRPr="0032660E" w:rsidRDefault="00D61777" w:rsidP="00683B73">
      <w:pPr>
        <w:jc w:val="both"/>
        <w:rPr>
          <w:rFonts w:ascii="Arial" w:hAnsi="Arial" w:cs="Arial"/>
          <w:sz w:val="22"/>
          <w:szCs w:val="22"/>
        </w:rPr>
      </w:pPr>
    </w:p>
    <w:p w:rsidR="00D61777" w:rsidRPr="0032660E" w:rsidRDefault="00D61777" w:rsidP="00683B73">
      <w:pPr>
        <w:jc w:val="both"/>
        <w:rPr>
          <w:rFonts w:ascii="Arial" w:hAnsi="Arial" w:cs="Arial"/>
          <w:sz w:val="22"/>
          <w:szCs w:val="22"/>
        </w:rPr>
      </w:pPr>
      <w:r w:rsidRPr="0032660E">
        <w:rPr>
          <w:rFonts w:ascii="Arial" w:hAnsi="Arial" w:cs="Arial"/>
          <w:sz w:val="22"/>
          <w:szCs w:val="22"/>
        </w:rPr>
        <w:t xml:space="preserve">For example, times when governors may be visiting the </w:t>
      </w:r>
      <w:r w:rsidR="009F79E1" w:rsidRPr="0032660E">
        <w:rPr>
          <w:rFonts w:ascii="Arial" w:hAnsi="Arial" w:cs="Arial"/>
          <w:sz w:val="22"/>
          <w:szCs w:val="22"/>
        </w:rPr>
        <w:t>School</w:t>
      </w:r>
      <w:r w:rsidRPr="0032660E">
        <w:rPr>
          <w:rFonts w:ascii="Arial" w:hAnsi="Arial" w:cs="Arial"/>
          <w:sz w:val="22"/>
          <w:szCs w:val="22"/>
        </w:rPr>
        <w:t xml:space="preserve"> NOT as a governor</w:t>
      </w:r>
    </w:p>
    <w:p w:rsidR="00D61777" w:rsidRPr="0032660E" w:rsidRDefault="0028526A" w:rsidP="00F15295">
      <w:pPr>
        <w:numPr>
          <w:ilvl w:val="0"/>
          <w:numId w:val="3"/>
        </w:numPr>
        <w:tabs>
          <w:tab w:val="clear" w:pos="360"/>
        </w:tabs>
        <w:ind w:left="567" w:hanging="567"/>
        <w:jc w:val="both"/>
        <w:rPr>
          <w:rFonts w:ascii="Arial" w:hAnsi="Arial" w:cs="Arial"/>
          <w:sz w:val="22"/>
          <w:szCs w:val="22"/>
        </w:rPr>
      </w:pPr>
      <w:r w:rsidRPr="0032660E">
        <w:rPr>
          <w:rFonts w:ascii="Arial" w:hAnsi="Arial" w:cs="Arial"/>
          <w:sz w:val="22"/>
          <w:szCs w:val="22"/>
        </w:rPr>
        <w:t>To help in a class</w:t>
      </w:r>
    </w:p>
    <w:p w:rsidR="00D61777" w:rsidRPr="0032660E" w:rsidRDefault="00D61777" w:rsidP="00F15295">
      <w:pPr>
        <w:numPr>
          <w:ilvl w:val="0"/>
          <w:numId w:val="3"/>
        </w:numPr>
        <w:tabs>
          <w:tab w:val="clear" w:pos="360"/>
        </w:tabs>
        <w:ind w:left="567" w:hanging="567"/>
        <w:jc w:val="both"/>
        <w:rPr>
          <w:rFonts w:ascii="Arial" w:hAnsi="Arial" w:cs="Arial"/>
          <w:sz w:val="22"/>
          <w:szCs w:val="22"/>
        </w:rPr>
      </w:pPr>
      <w:r w:rsidRPr="0032660E">
        <w:rPr>
          <w:rFonts w:ascii="Arial" w:hAnsi="Arial" w:cs="Arial"/>
          <w:sz w:val="22"/>
          <w:szCs w:val="22"/>
        </w:rPr>
        <w:t>To lend a helping hand with a school event</w:t>
      </w:r>
    </w:p>
    <w:p w:rsidR="0028526A" w:rsidRPr="0032660E" w:rsidRDefault="0028526A" w:rsidP="00F15295">
      <w:pPr>
        <w:numPr>
          <w:ilvl w:val="0"/>
          <w:numId w:val="3"/>
        </w:numPr>
        <w:tabs>
          <w:tab w:val="clear" w:pos="360"/>
        </w:tabs>
        <w:ind w:left="567" w:hanging="567"/>
        <w:jc w:val="both"/>
        <w:rPr>
          <w:rFonts w:ascii="Arial" w:hAnsi="Arial" w:cs="Arial"/>
          <w:sz w:val="22"/>
          <w:szCs w:val="22"/>
        </w:rPr>
      </w:pPr>
      <w:r w:rsidRPr="0032660E">
        <w:rPr>
          <w:rFonts w:ascii="Arial" w:hAnsi="Arial" w:cs="Arial"/>
          <w:sz w:val="22"/>
          <w:szCs w:val="22"/>
        </w:rPr>
        <w:t>To speak to a teacher</w:t>
      </w:r>
      <w:r w:rsidR="00B60189" w:rsidRPr="0032660E">
        <w:rPr>
          <w:rFonts w:ascii="Arial" w:hAnsi="Arial" w:cs="Arial"/>
          <w:sz w:val="22"/>
          <w:szCs w:val="22"/>
        </w:rPr>
        <w:t>/ H</w:t>
      </w:r>
      <w:r w:rsidR="00D61777" w:rsidRPr="0032660E">
        <w:rPr>
          <w:rFonts w:ascii="Arial" w:hAnsi="Arial" w:cs="Arial"/>
          <w:sz w:val="22"/>
          <w:szCs w:val="22"/>
        </w:rPr>
        <w:t>eadteacher</w:t>
      </w:r>
      <w:r w:rsidRPr="0032660E">
        <w:rPr>
          <w:rFonts w:ascii="Arial" w:hAnsi="Arial" w:cs="Arial"/>
          <w:sz w:val="22"/>
          <w:szCs w:val="22"/>
        </w:rPr>
        <w:t xml:space="preserve"> in relation to your own child</w:t>
      </w:r>
    </w:p>
    <w:p w:rsidR="0028526A" w:rsidRPr="0032660E" w:rsidRDefault="0028526A" w:rsidP="00F15295">
      <w:pPr>
        <w:numPr>
          <w:ilvl w:val="0"/>
          <w:numId w:val="3"/>
        </w:numPr>
        <w:tabs>
          <w:tab w:val="clear" w:pos="360"/>
        </w:tabs>
        <w:ind w:left="567" w:hanging="567"/>
        <w:jc w:val="both"/>
        <w:rPr>
          <w:rFonts w:ascii="Arial" w:hAnsi="Arial" w:cs="Arial"/>
          <w:sz w:val="22"/>
          <w:szCs w:val="22"/>
        </w:rPr>
      </w:pPr>
      <w:r w:rsidRPr="0032660E">
        <w:rPr>
          <w:rFonts w:ascii="Arial" w:hAnsi="Arial" w:cs="Arial"/>
          <w:sz w:val="22"/>
          <w:szCs w:val="22"/>
        </w:rPr>
        <w:t>Attending a school function or educational visit</w:t>
      </w:r>
    </w:p>
    <w:p w:rsidR="0028526A" w:rsidRPr="0032660E" w:rsidRDefault="0028526A" w:rsidP="00F15295">
      <w:pPr>
        <w:numPr>
          <w:ilvl w:val="0"/>
          <w:numId w:val="3"/>
        </w:numPr>
        <w:tabs>
          <w:tab w:val="clear" w:pos="360"/>
        </w:tabs>
        <w:ind w:left="567" w:hanging="567"/>
        <w:jc w:val="both"/>
        <w:rPr>
          <w:rFonts w:ascii="Arial" w:hAnsi="Arial" w:cs="Arial"/>
          <w:sz w:val="22"/>
          <w:szCs w:val="22"/>
        </w:rPr>
      </w:pPr>
      <w:r w:rsidRPr="0032660E">
        <w:rPr>
          <w:rFonts w:ascii="Arial" w:hAnsi="Arial" w:cs="Arial"/>
          <w:sz w:val="22"/>
          <w:szCs w:val="22"/>
        </w:rPr>
        <w:t>Visit in relation to your position as the local priest or councillor</w:t>
      </w:r>
    </w:p>
    <w:p w:rsidR="00A515AB" w:rsidRPr="0032660E" w:rsidRDefault="00A515AB" w:rsidP="00683B73">
      <w:pPr>
        <w:pStyle w:val="t1"/>
        <w:tabs>
          <w:tab w:val="decimal" w:pos="9490"/>
        </w:tabs>
        <w:jc w:val="both"/>
        <w:rPr>
          <w:rFonts w:ascii="Arial" w:hAnsi="Arial" w:cs="Arial"/>
          <w:sz w:val="22"/>
          <w:szCs w:val="22"/>
        </w:rPr>
      </w:pPr>
    </w:p>
    <w:p w:rsidR="00DE596C" w:rsidRPr="00DE596C" w:rsidRDefault="0028526A" w:rsidP="00C01AFC">
      <w:pPr>
        <w:pStyle w:val="t1"/>
        <w:tabs>
          <w:tab w:val="decimal" w:pos="9490"/>
        </w:tabs>
        <w:rPr>
          <w:rFonts w:ascii="Arial" w:hAnsi="Arial" w:cs="Arial"/>
          <w:sz w:val="22"/>
          <w:lang w:val="en-US"/>
        </w:rPr>
      </w:pPr>
      <w:r w:rsidRPr="003A234A">
        <w:rPr>
          <w:rFonts w:ascii="Arial" w:hAnsi="Arial" w:cs="Arial"/>
          <w:color w:val="FF0000"/>
        </w:rPr>
        <w:br w:type="page"/>
      </w:r>
      <w:r w:rsidRPr="00DE596C">
        <w:rPr>
          <w:rFonts w:ascii="Arial" w:hAnsi="Arial" w:cs="Arial"/>
          <w:sz w:val="22"/>
          <w:lang w:val="en-US"/>
        </w:rPr>
        <w:lastRenderedPageBreak/>
        <w:tab/>
      </w:r>
      <w:r w:rsidR="00DE596C" w:rsidRPr="00DE596C">
        <w:rPr>
          <w:rFonts w:ascii="Arial" w:hAnsi="Arial" w:cs="Arial"/>
          <w:sz w:val="22"/>
          <w:lang w:val="en-US"/>
        </w:rPr>
        <w:t>Appendix 1</w:t>
      </w:r>
    </w:p>
    <w:p w:rsidR="00DE596C" w:rsidRPr="00F15295" w:rsidRDefault="00DE596C" w:rsidP="00DE596C">
      <w:pPr>
        <w:spacing w:before="108" w:line="276" w:lineRule="auto"/>
        <w:ind w:right="720"/>
        <w:jc w:val="center"/>
        <w:rPr>
          <w:rFonts w:ascii="Arial" w:hAnsi="Arial" w:cs="Arial"/>
          <w:b/>
          <w:spacing w:val="1"/>
          <w:sz w:val="24"/>
          <w:szCs w:val="24"/>
        </w:rPr>
      </w:pPr>
      <w:r w:rsidRPr="00F15295">
        <w:rPr>
          <w:rFonts w:ascii="Arial" w:hAnsi="Arial" w:cs="Arial"/>
          <w:b/>
          <w:spacing w:val="1"/>
          <w:sz w:val="24"/>
          <w:szCs w:val="24"/>
        </w:rPr>
        <w:t>Protocol for Visits</w:t>
      </w:r>
      <w:r w:rsidR="00893BDA">
        <w:rPr>
          <w:rFonts w:ascii="Arial" w:hAnsi="Arial" w:cs="Arial"/>
          <w:b/>
          <w:spacing w:val="1"/>
          <w:sz w:val="24"/>
          <w:szCs w:val="24"/>
        </w:rPr>
        <w:t xml:space="preserve"> (Checklist only – refer to text of policy)</w:t>
      </w:r>
    </w:p>
    <w:p w:rsidR="00DE596C" w:rsidRPr="00F15295" w:rsidRDefault="00DE596C" w:rsidP="00893BDA">
      <w:pPr>
        <w:spacing w:before="144" w:line="276" w:lineRule="auto"/>
        <w:ind w:right="-46"/>
        <w:jc w:val="both"/>
        <w:rPr>
          <w:rFonts w:ascii="Arial" w:hAnsi="Arial" w:cs="Arial"/>
          <w:spacing w:val="1"/>
        </w:rPr>
      </w:pPr>
      <w:r w:rsidRPr="00F15295">
        <w:rPr>
          <w:rFonts w:ascii="Arial" w:hAnsi="Arial" w:cs="Arial"/>
          <w:spacing w:val="1"/>
        </w:rPr>
        <w:t xml:space="preserve">Governors visit their school to enhance their understanding of the </w:t>
      </w:r>
      <w:r w:rsidR="009F79E1" w:rsidRPr="00F15295">
        <w:rPr>
          <w:rFonts w:ascii="Arial" w:hAnsi="Arial" w:cs="Arial"/>
          <w:spacing w:val="1"/>
        </w:rPr>
        <w:t>School</w:t>
      </w:r>
      <w:r w:rsidRPr="00F15295">
        <w:rPr>
          <w:rFonts w:ascii="Arial" w:hAnsi="Arial" w:cs="Arial"/>
          <w:spacing w:val="1"/>
        </w:rPr>
        <w:t xml:space="preserve">’s work and to help fulfil their responsibilities </w:t>
      </w:r>
      <w:r w:rsidRPr="00F15295">
        <w:rPr>
          <w:rFonts w:ascii="Arial" w:hAnsi="Arial" w:cs="Arial"/>
          <w:spacing w:val="2"/>
        </w:rPr>
        <w:t xml:space="preserve">of monitoring and evaluating the </w:t>
      </w:r>
      <w:r w:rsidR="009F79E1" w:rsidRPr="00F15295">
        <w:rPr>
          <w:rFonts w:ascii="Arial" w:hAnsi="Arial" w:cs="Arial"/>
          <w:spacing w:val="2"/>
        </w:rPr>
        <w:t>School</w:t>
      </w:r>
      <w:r w:rsidRPr="00F15295">
        <w:rPr>
          <w:rFonts w:ascii="Arial" w:hAnsi="Arial" w:cs="Arial"/>
          <w:spacing w:val="2"/>
        </w:rPr>
        <w:t>.</w:t>
      </w:r>
    </w:p>
    <w:p w:rsidR="00DE596C" w:rsidRPr="00F15295" w:rsidRDefault="00DE596C" w:rsidP="00893BDA">
      <w:pPr>
        <w:spacing w:before="108" w:line="276" w:lineRule="auto"/>
        <w:ind w:right="-46"/>
        <w:jc w:val="both"/>
        <w:rPr>
          <w:rFonts w:ascii="Arial" w:hAnsi="Arial" w:cs="Arial"/>
          <w:spacing w:val="1"/>
        </w:rPr>
      </w:pPr>
      <w:r w:rsidRPr="00F15295">
        <w:rPr>
          <w:rFonts w:ascii="Arial" w:hAnsi="Arial" w:cs="Arial"/>
        </w:rPr>
        <w:t xml:space="preserve">We have an agreed schedule of governors’ visits to the </w:t>
      </w:r>
      <w:r w:rsidR="009F79E1" w:rsidRPr="00F15295">
        <w:rPr>
          <w:rFonts w:ascii="Arial" w:hAnsi="Arial" w:cs="Arial"/>
        </w:rPr>
        <w:t>School</w:t>
      </w:r>
      <w:r w:rsidRPr="00F15295">
        <w:rPr>
          <w:rFonts w:ascii="Arial" w:hAnsi="Arial" w:cs="Arial"/>
        </w:rPr>
        <w:t xml:space="preserve">, reflecting the priorities in the </w:t>
      </w:r>
      <w:r w:rsidR="009F79E1" w:rsidRPr="00F15295">
        <w:rPr>
          <w:rFonts w:ascii="Arial" w:hAnsi="Arial" w:cs="Arial"/>
        </w:rPr>
        <w:t>School</w:t>
      </w:r>
      <w:r w:rsidRPr="00F15295">
        <w:rPr>
          <w:rFonts w:ascii="Arial" w:hAnsi="Arial" w:cs="Arial"/>
        </w:rPr>
        <w:t xml:space="preserve"> improvement plan </w:t>
      </w:r>
      <w:r w:rsidRPr="00F15295">
        <w:rPr>
          <w:rFonts w:ascii="Arial" w:hAnsi="Arial" w:cs="Arial"/>
          <w:spacing w:val="1"/>
        </w:rPr>
        <w:t>and the specific interests and responsibilities of governors, and we keep a file of visit reports.</w:t>
      </w:r>
    </w:p>
    <w:tbl>
      <w:tblPr>
        <w:tblW w:w="921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4"/>
        <w:gridCol w:w="3827"/>
        <w:gridCol w:w="3544"/>
      </w:tblGrid>
      <w:tr w:rsidR="00DE596C" w:rsidRPr="00F15295" w:rsidTr="002B0BB7">
        <w:tc>
          <w:tcPr>
            <w:tcW w:w="1844" w:type="dxa"/>
            <w:vAlign w:val="center"/>
          </w:tcPr>
          <w:p w:rsidR="00DE596C" w:rsidRPr="00F15295" w:rsidRDefault="00DE596C" w:rsidP="002B0BB7">
            <w:pPr>
              <w:jc w:val="center"/>
              <w:rPr>
                <w:rFonts w:ascii="Arial" w:hAnsi="Arial" w:cs="Arial"/>
                <w:b/>
                <w:color w:val="000000"/>
                <w:w w:val="105"/>
              </w:rPr>
            </w:pPr>
          </w:p>
        </w:tc>
        <w:tc>
          <w:tcPr>
            <w:tcW w:w="3827" w:type="dxa"/>
            <w:vAlign w:val="center"/>
          </w:tcPr>
          <w:p w:rsidR="00DE596C" w:rsidRPr="00F15295" w:rsidRDefault="00DE596C" w:rsidP="002B0BB7">
            <w:pPr>
              <w:jc w:val="center"/>
              <w:rPr>
                <w:rFonts w:ascii="Arial" w:hAnsi="Arial" w:cs="Arial"/>
                <w:b/>
                <w:color w:val="000000"/>
                <w:w w:val="105"/>
              </w:rPr>
            </w:pPr>
            <w:r w:rsidRPr="00F15295">
              <w:rPr>
                <w:rFonts w:ascii="Arial" w:hAnsi="Arial" w:cs="Arial"/>
                <w:b/>
                <w:color w:val="000000"/>
                <w:w w:val="105"/>
              </w:rPr>
              <w:t>ALWAYS</w:t>
            </w:r>
          </w:p>
        </w:tc>
        <w:tc>
          <w:tcPr>
            <w:tcW w:w="3544" w:type="dxa"/>
            <w:vAlign w:val="center"/>
          </w:tcPr>
          <w:p w:rsidR="00DE596C" w:rsidRPr="00F15295" w:rsidRDefault="00DE596C" w:rsidP="002B0BB7">
            <w:pPr>
              <w:jc w:val="center"/>
              <w:rPr>
                <w:rFonts w:ascii="Arial" w:hAnsi="Arial" w:cs="Arial"/>
                <w:b/>
                <w:color w:val="000000"/>
                <w:w w:val="105"/>
              </w:rPr>
            </w:pPr>
            <w:r w:rsidRPr="00F15295">
              <w:rPr>
                <w:rFonts w:ascii="Arial" w:hAnsi="Arial" w:cs="Arial"/>
                <w:b/>
                <w:color w:val="000000"/>
                <w:w w:val="105"/>
              </w:rPr>
              <w:t>NEVER</w:t>
            </w:r>
          </w:p>
        </w:tc>
      </w:tr>
      <w:tr w:rsidR="00DE596C" w:rsidRPr="00F15295" w:rsidTr="002B0BB7">
        <w:tc>
          <w:tcPr>
            <w:tcW w:w="1844" w:type="dxa"/>
          </w:tcPr>
          <w:p w:rsidR="00DE596C" w:rsidRPr="00122AD6" w:rsidRDefault="00DE596C" w:rsidP="002B0BB7">
            <w:pPr>
              <w:spacing w:before="108" w:line="276" w:lineRule="auto"/>
              <w:ind w:right="720"/>
              <w:rPr>
                <w:rFonts w:ascii="Arial" w:hAnsi="Arial" w:cs="Arial"/>
                <w:b/>
                <w:color w:val="000000"/>
                <w:w w:val="105"/>
                <w:sz w:val="18"/>
                <w:szCs w:val="18"/>
              </w:rPr>
            </w:pPr>
          </w:p>
          <w:p w:rsidR="00DE596C" w:rsidRPr="00122AD6" w:rsidRDefault="00DE596C" w:rsidP="002B0BB7">
            <w:pPr>
              <w:spacing w:before="108" w:line="276" w:lineRule="auto"/>
              <w:ind w:right="720"/>
              <w:rPr>
                <w:rFonts w:ascii="Arial" w:hAnsi="Arial" w:cs="Arial"/>
                <w:b/>
                <w:color w:val="000000"/>
                <w:w w:val="105"/>
                <w:sz w:val="18"/>
                <w:szCs w:val="18"/>
              </w:rPr>
            </w:pPr>
          </w:p>
          <w:p w:rsidR="00DE596C" w:rsidRPr="00122AD6" w:rsidRDefault="00DE596C" w:rsidP="002B0BB7">
            <w:pPr>
              <w:spacing w:before="108" w:line="276" w:lineRule="auto"/>
              <w:ind w:right="720"/>
              <w:rPr>
                <w:rFonts w:ascii="Arial" w:hAnsi="Arial" w:cs="Arial"/>
                <w:b/>
                <w:color w:val="000000"/>
                <w:w w:val="105"/>
                <w:sz w:val="18"/>
                <w:szCs w:val="18"/>
              </w:rPr>
            </w:pPr>
          </w:p>
          <w:p w:rsidR="00DE596C" w:rsidRPr="00122AD6" w:rsidRDefault="00DE596C" w:rsidP="002B0BB7">
            <w:pPr>
              <w:spacing w:before="108" w:line="276" w:lineRule="auto"/>
              <w:ind w:right="720"/>
              <w:rPr>
                <w:rFonts w:ascii="Arial" w:hAnsi="Arial" w:cs="Arial"/>
                <w:b/>
                <w:color w:val="000000"/>
                <w:w w:val="105"/>
                <w:sz w:val="18"/>
                <w:szCs w:val="18"/>
              </w:rPr>
            </w:pPr>
          </w:p>
          <w:p w:rsidR="00893BDA" w:rsidRPr="00122AD6" w:rsidRDefault="00893BDA" w:rsidP="002B0BB7">
            <w:pPr>
              <w:spacing w:before="108" w:line="276" w:lineRule="auto"/>
              <w:ind w:right="720"/>
              <w:rPr>
                <w:rFonts w:ascii="Arial" w:hAnsi="Arial" w:cs="Arial"/>
                <w:b/>
                <w:color w:val="000000"/>
                <w:w w:val="105"/>
                <w:sz w:val="18"/>
                <w:szCs w:val="18"/>
              </w:rPr>
            </w:pPr>
          </w:p>
          <w:p w:rsidR="00DE596C" w:rsidRPr="00122AD6" w:rsidRDefault="00DE596C" w:rsidP="002B0BB7">
            <w:pPr>
              <w:spacing w:before="108" w:line="276" w:lineRule="auto"/>
              <w:ind w:right="720"/>
              <w:rPr>
                <w:rFonts w:ascii="Arial" w:hAnsi="Arial" w:cs="Arial"/>
                <w:sz w:val="18"/>
                <w:szCs w:val="18"/>
              </w:rPr>
            </w:pPr>
            <w:r w:rsidRPr="00122AD6">
              <w:rPr>
                <w:rFonts w:ascii="Arial" w:hAnsi="Arial" w:cs="Arial"/>
                <w:b/>
                <w:color w:val="000000"/>
                <w:w w:val="105"/>
                <w:sz w:val="18"/>
                <w:szCs w:val="18"/>
              </w:rPr>
              <w:t>BEFORE</w:t>
            </w:r>
          </w:p>
        </w:tc>
        <w:tc>
          <w:tcPr>
            <w:tcW w:w="3827" w:type="dxa"/>
          </w:tcPr>
          <w:p w:rsidR="00893BDA" w:rsidRPr="00122AD6" w:rsidRDefault="00893BDA" w:rsidP="00893BDA">
            <w:pPr>
              <w:tabs>
                <w:tab w:val="decimal" w:pos="513"/>
              </w:tabs>
              <w:spacing w:after="40"/>
              <w:ind w:left="225"/>
              <w:jc w:val="both"/>
              <w:rPr>
                <w:rFonts w:ascii="Arial" w:hAnsi="Arial" w:cs="Arial"/>
                <w:color w:val="000000"/>
                <w:spacing w:val="12"/>
                <w:sz w:val="18"/>
                <w:szCs w:val="18"/>
              </w:rPr>
            </w:pPr>
          </w:p>
          <w:p w:rsidR="00DE596C" w:rsidRPr="00122AD6" w:rsidRDefault="00DE596C" w:rsidP="00893BDA">
            <w:pPr>
              <w:tabs>
                <w:tab w:val="decimal" w:pos="513"/>
              </w:tabs>
              <w:spacing w:after="40"/>
              <w:ind w:left="225"/>
              <w:jc w:val="both"/>
              <w:rPr>
                <w:rFonts w:ascii="Arial" w:hAnsi="Arial" w:cs="Arial"/>
                <w:color w:val="000000"/>
                <w:spacing w:val="12"/>
                <w:sz w:val="18"/>
                <w:szCs w:val="18"/>
              </w:rPr>
            </w:pPr>
            <w:r w:rsidRPr="00122AD6">
              <w:rPr>
                <w:rFonts w:ascii="Arial" w:hAnsi="Arial" w:cs="Arial"/>
                <w:color w:val="000000"/>
                <w:spacing w:val="12"/>
                <w:sz w:val="18"/>
                <w:szCs w:val="18"/>
              </w:rPr>
              <w:t>Agree purpose of visit</w:t>
            </w:r>
            <w:r w:rsidR="00893BDA" w:rsidRPr="00122AD6">
              <w:rPr>
                <w:rFonts w:ascii="Arial" w:hAnsi="Arial" w:cs="Arial"/>
                <w:color w:val="000000"/>
                <w:spacing w:val="12"/>
                <w:sz w:val="18"/>
                <w:szCs w:val="18"/>
              </w:rPr>
              <w:t xml:space="preserve"> with clear focus to SIAP</w:t>
            </w:r>
            <w:r w:rsidRPr="00122AD6">
              <w:rPr>
                <w:rFonts w:ascii="Arial" w:hAnsi="Arial" w:cs="Arial"/>
                <w:color w:val="000000"/>
                <w:spacing w:val="12"/>
                <w:sz w:val="18"/>
                <w:szCs w:val="18"/>
              </w:rPr>
              <w:t>.</w:t>
            </w:r>
          </w:p>
          <w:p w:rsidR="00DE596C" w:rsidRPr="00122AD6" w:rsidRDefault="00DE596C" w:rsidP="00893BDA">
            <w:pPr>
              <w:tabs>
                <w:tab w:val="decimal" w:pos="504"/>
              </w:tabs>
              <w:spacing w:after="40"/>
              <w:ind w:left="216" w:right="216"/>
              <w:jc w:val="both"/>
              <w:rPr>
                <w:rFonts w:ascii="Arial" w:hAnsi="Arial" w:cs="Arial"/>
                <w:color w:val="000000"/>
                <w:sz w:val="18"/>
                <w:szCs w:val="18"/>
              </w:rPr>
            </w:pPr>
            <w:r w:rsidRPr="00122AD6">
              <w:rPr>
                <w:rFonts w:ascii="Arial" w:hAnsi="Arial" w:cs="Arial"/>
                <w:color w:val="000000"/>
                <w:spacing w:val="5"/>
                <w:sz w:val="18"/>
                <w:szCs w:val="18"/>
              </w:rPr>
              <w:t xml:space="preserve">Agree how much time (a timetable is a </w:t>
            </w:r>
            <w:r w:rsidRPr="00122AD6">
              <w:rPr>
                <w:rFonts w:ascii="Arial" w:hAnsi="Arial" w:cs="Arial"/>
                <w:color w:val="000000"/>
                <w:sz w:val="18"/>
                <w:szCs w:val="18"/>
              </w:rPr>
              <w:t>good idea).</w:t>
            </w:r>
          </w:p>
          <w:p w:rsidR="00DE596C" w:rsidRPr="00F5440C" w:rsidRDefault="00DE596C" w:rsidP="00893BDA">
            <w:pPr>
              <w:tabs>
                <w:tab w:val="decimal" w:pos="288"/>
                <w:tab w:val="decimal" w:pos="504"/>
              </w:tabs>
              <w:spacing w:after="40"/>
              <w:ind w:left="216" w:right="216"/>
              <w:jc w:val="both"/>
              <w:rPr>
                <w:rFonts w:ascii="Arial" w:hAnsi="Arial" w:cs="Arial"/>
                <w:spacing w:val="1"/>
                <w:sz w:val="18"/>
                <w:szCs w:val="18"/>
              </w:rPr>
            </w:pPr>
            <w:r w:rsidRPr="00122AD6">
              <w:rPr>
                <w:rFonts w:ascii="Arial" w:hAnsi="Arial" w:cs="Arial"/>
                <w:color w:val="000000"/>
                <w:spacing w:val="2"/>
                <w:sz w:val="18"/>
                <w:szCs w:val="18"/>
              </w:rPr>
              <w:t xml:space="preserve">Agree when you will </w:t>
            </w:r>
            <w:r w:rsidRPr="00122AD6">
              <w:rPr>
                <w:rFonts w:ascii="Arial" w:hAnsi="Arial" w:cs="Arial"/>
                <w:color w:val="000000"/>
                <w:spacing w:val="1"/>
                <w:sz w:val="18"/>
                <w:szCs w:val="18"/>
              </w:rPr>
              <w:t xml:space="preserve">discuss the </w:t>
            </w:r>
            <w:r w:rsidR="00893BDA" w:rsidRPr="00122AD6">
              <w:rPr>
                <w:rFonts w:ascii="Arial" w:hAnsi="Arial" w:cs="Arial"/>
                <w:color w:val="000000"/>
                <w:spacing w:val="1"/>
                <w:sz w:val="18"/>
                <w:szCs w:val="18"/>
              </w:rPr>
              <w:t xml:space="preserve">planned </w:t>
            </w:r>
            <w:r w:rsidRPr="00122AD6">
              <w:rPr>
                <w:rFonts w:ascii="Arial" w:hAnsi="Arial" w:cs="Arial"/>
                <w:color w:val="000000"/>
                <w:spacing w:val="1"/>
                <w:sz w:val="18"/>
                <w:szCs w:val="18"/>
              </w:rPr>
              <w:t>visit with the</w:t>
            </w:r>
            <w:r w:rsidR="00F5440C">
              <w:rPr>
                <w:rFonts w:ascii="Arial" w:hAnsi="Arial" w:cs="Arial"/>
                <w:color w:val="000000"/>
                <w:spacing w:val="1"/>
                <w:sz w:val="18"/>
                <w:szCs w:val="18"/>
              </w:rPr>
              <w:t xml:space="preserve"> </w:t>
            </w:r>
            <w:r w:rsidR="00D83AE0" w:rsidRPr="00F5440C">
              <w:rPr>
                <w:rFonts w:ascii="Arial" w:hAnsi="Arial" w:cs="Arial"/>
                <w:spacing w:val="1"/>
                <w:sz w:val="18"/>
                <w:szCs w:val="18"/>
              </w:rPr>
              <w:t>subject lead</w:t>
            </w:r>
            <w:r w:rsidRPr="00F5440C">
              <w:rPr>
                <w:rFonts w:ascii="Arial" w:hAnsi="Arial" w:cs="Arial"/>
                <w:spacing w:val="1"/>
                <w:sz w:val="18"/>
                <w:szCs w:val="18"/>
              </w:rPr>
              <w:t>.</w:t>
            </w:r>
          </w:p>
          <w:p w:rsidR="00893BDA" w:rsidRPr="00122AD6" w:rsidRDefault="00893BDA" w:rsidP="00893BDA">
            <w:pPr>
              <w:tabs>
                <w:tab w:val="decimal" w:pos="288"/>
                <w:tab w:val="decimal" w:pos="504"/>
              </w:tabs>
              <w:spacing w:after="40"/>
              <w:ind w:left="216" w:right="216"/>
              <w:jc w:val="both"/>
              <w:rPr>
                <w:rFonts w:ascii="Arial" w:hAnsi="Arial" w:cs="Arial"/>
                <w:color w:val="000000"/>
                <w:spacing w:val="1"/>
                <w:sz w:val="18"/>
                <w:szCs w:val="18"/>
              </w:rPr>
            </w:pPr>
            <w:r w:rsidRPr="00122AD6">
              <w:rPr>
                <w:rFonts w:ascii="Arial" w:hAnsi="Arial" w:cs="Arial"/>
                <w:color w:val="000000"/>
                <w:spacing w:val="1"/>
                <w:sz w:val="18"/>
                <w:szCs w:val="18"/>
              </w:rPr>
              <w:t xml:space="preserve">Ensure familiarity with relevant Safeguarding, </w:t>
            </w:r>
            <w:r w:rsidR="00EE3B3D">
              <w:rPr>
                <w:rFonts w:ascii="Arial" w:hAnsi="Arial" w:cs="Arial"/>
                <w:color w:val="000000"/>
                <w:spacing w:val="1"/>
                <w:sz w:val="18"/>
                <w:szCs w:val="18"/>
              </w:rPr>
              <w:t xml:space="preserve">Prevent Strategy, </w:t>
            </w:r>
            <w:r w:rsidRPr="00122AD6">
              <w:rPr>
                <w:rFonts w:ascii="Arial" w:hAnsi="Arial" w:cs="Arial"/>
                <w:color w:val="000000"/>
                <w:spacing w:val="1"/>
                <w:sz w:val="18"/>
                <w:szCs w:val="18"/>
              </w:rPr>
              <w:t>H&amp;S, and Equality Policies as well as Codes of Conduct.</w:t>
            </w:r>
          </w:p>
          <w:p w:rsidR="00DE596C" w:rsidRPr="00122AD6" w:rsidRDefault="00DE596C" w:rsidP="00893BDA">
            <w:pPr>
              <w:tabs>
                <w:tab w:val="decimal" w:pos="504"/>
              </w:tabs>
              <w:spacing w:after="40"/>
              <w:ind w:left="216" w:right="216"/>
              <w:jc w:val="both"/>
              <w:rPr>
                <w:rFonts w:ascii="Arial" w:hAnsi="Arial" w:cs="Arial"/>
                <w:color w:val="000000"/>
                <w:sz w:val="18"/>
                <w:szCs w:val="18"/>
              </w:rPr>
            </w:pPr>
            <w:r w:rsidRPr="00122AD6">
              <w:rPr>
                <w:rFonts w:ascii="Arial" w:hAnsi="Arial" w:cs="Arial"/>
                <w:color w:val="000000"/>
                <w:spacing w:val="-7"/>
                <w:sz w:val="18"/>
                <w:szCs w:val="18"/>
              </w:rPr>
              <w:t xml:space="preserve">Consider </w:t>
            </w:r>
            <w:r w:rsidRPr="00122AD6">
              <w:rPr>
                <w:rFonts w:ascii="Arial" w:hAnsi="Arial" w:cs="Arial"/>
                <w:color w:val="000000"/>
                <w:sz w:val="18"/>
                <w:szCs w:val="18"/>
              </w:rPr>
              <w:t xml:space="preserve">practicalities </w:t>
            </w:r>
            <w:r w:rsidRPr="00122AD6">
              <w:rPr>
                <w:rFonts w:ascii="Arial" w:hAnsi="Arial" w:cs="Arial"/>
                <w:color w:val="000000"/>
                <w:spacing w:val="-6"/>
                <w:sz w:val="18"/>
                <w:szCs w:val="18"/>
              </w:rPr>
              <w:t xml:space="preserve">(dress, </w:t>
            </w:r>
            <w:r w:rsidRPr="00122AD6">
              <w:rPr>
                <w:rFonts w:ascii="Arial" w:hAnsi="Arial" w:cs="Arial"/>
                <w:color w:val="000000"/>
                <w:spacing w:val="-3"/>
                <w:sz w:val="18"/>
                <w:szCs w:val="18"/>
              </w:rPr>
              <w:t xml:space="preserve">parking, </w:t>
            </w:r>
            <w:r w:rsidRPr="00122AD6">
              <w:rPr>
                <w:rFonts w:ascii="Arial" w:hAnsi="Arial" w:cs="Arial"/>
                <w:color w:val="000000"/>
                <w:spacing w:val="4"/>
                <w:sz w:val="18"/>
                <w:szCs w:val="18"/>
              </w:rPr>
              <w:t xml:space="preserve">time of arrival, who to report to, how to </w:t>
            </w:r>
            <w:r w:rsidRPr="00122AD6">
              <w:rPr>
                <w:rFonts w:ascii="Arial" w:hAnsi="Arial" w:cs="Arial"/>
                <w:color w:val="000000"/>
                <w:sz w:val="18"/>
                <w:szCs w:val="18"/>
              </w:rPr>
              <w:t>make notes, breaks and lunch).</w:t>
            </w:r>
          </w:p>
          <w:p w:rsidR="00893BDA" w:rsidRPr="00122AD6" w:rsidRDefault="00893BDA" w:rsidP="00893BDA">
            <w:pPr>
              <w:tabs>
                <w:tab w:val="decimal" w:pos="504"/>
              </w:tabs>
              <w:spacing w:after="40"/>
              <w:ind w:left="216" w:right="216"/>
              <w:jc w:val="both"/>
              <w:rPr>
                <w:rFonts w:ascii="Arial" w:hAnsi="Arial" w:cs="Arial"/>
                <w:color w:val="000000"/>
                <w:sz w:val="18"/>
                <w:szCs w:val="18"/>
              </w:rPr>
            </w:pPr>
            <w:r w:rsidRPr="00122AD6">
              <w:rPr>
                <w:rFonts w:ascii="Arial" w:hAnsi="Arial" w:cs="Arial"/>
                <w:color w:val="000000"/>
                <w:sz w:val="18"/>
                <w:szCs w:val="18"/>
              </w:rPr>
              <w:t>Consider what questions it is appropriate to ask.</w:t>
            </w:r>
          </w:p>
          <w:p w:rsidR="00DE596C" w:rsidRPr="00122AD6" w:rsidRDefault="00DE596C" w:rsidP="00893BDA">
            <w:pPr>
              <w:tabs>
                <w:tab w:val="decimal" w:pos="504"/>
              </w:tabs>
              <w:spacing w:after="40"/>
              <w:ind w:left="216" w:right="216"/>
              <w:jc w:val="both"/>
              <w:rPr>
                <w:rFonts w:ascii="Arial" w:hAnsi="Arial" w:cs="Arial"/>
                <w:color w:val="000000"/>
                <w:spacing w:val="1"/>
                <w:sz w:val="18"/>
                <w:szCs w:val="18"/>
              </w:rPr>
            </w:pPr>
            <w:r w:rsidRPr="00122AD6">
              <w:rPr>
                <w:rFonts w:ascii="Arial" w:hAnsi="Arial" w:cs="Arial"/>
                <w:color w:val="000000"/>
                <w:spacing w:val="1"/>
                <w:sz w:val="18"/>
                <w:szCs w:val="18"/>
              </w:rPr>
              <w:t xml:space="preserve">Find out how each teacher wants you to </w:t>
            </w:r>
            <w:r w:rsidRPr="00122AD6">
              <w:rPr>
                <w:rFonts w:ascii="Arial" w:hAnsi="Arial" w:cs="Arial"/>
                <w:color w:val="000000"/>
                <w:sz w:val="18"/>
                <w:szCs w:val="18"/>
              </w:rPr>
              <w:t>contribute (or not!).</w:t>
            </w:r>
          </w:p>
          <w:p w:rsidR="00DE596C" w:rsidRPr="00122AD6" w:rsidRDefault="00DE596C" w:rsidP="00893BDA">
            <w:pPr>
              <w:tabs>
                <w:tab w:val="decimal" w:pos="504"/>
              </w:tabs>
              <w:spacing w:before="108" w:line="268" w:lineRule="auto"/>
              <w:ind w:left="216" w:right="216"/>
              <w:jc w:val="both"/>
              <w:rPr>
                <w:rFonts w:ascii="Arial" w:hAnsi="Arial" w:cs="Arial"/>
                <w:color w:val="000000"/>
                <w:spacing w:val="2"/>
                <w:sz w:val="18"/>
                <w:szCs w:val="18"/>
              </w:rPr>
            </w:pPr>
          </w:p>
        </w:tc>
        <w:tc>
          <w:tcPr>
            <w:tcW w:w="3544" w:type="dxa"/>
          </w:tcPr>
          <w:p w:rsidR="00D83AE0" w:rsidRDefault="00D83AE0" w:rsidP="0032660E">
            <w:pPr>
              <w:ind w:right="720" w:firstLine="176"/>
              <w:jc w:val="both"/>
              <w:rPr>
                <w:rFonts w:ascii="Arial" w:hAnsi="Arial" w:cs="Arial"/>
                <w:color w:val="000000"/>
                <w:spacing w:val="14"/>
                <w:sz w:val="18"/>
                <w:szCs w:val="18"/>
              </w:rPr>
            </w:pPr>
          </w:p>
          <w:p w:rsidR="00DE596C" w:rsidRDefault="00DE596C" w:rsidP="0032660E">
            <w:pPr>
              <w:ind w:right="720" w:firstLine="176"/>
              <w:jc w:val="both"/>
              <w:rPr>
                <w:rFonts w:ascii="Arial" w:hAnsi="Arial" w:cs="Arial"/>
                <w:color w:val="000000"/>
                <w:spacing w:val="14"/>
                <w:sz w:val="18"/>
                <w:szCs w:val="18"/>
              </w:rPr>
            </w:pPr>
            <w:r w:rsidRPr="0032660E">
              <w:rPr>
                <w:rFonts w:ascii="Arial" w:hAnsi="Arial" w:cs="Arial"/>
                <w:color w:val="000000"/>
                <w:spacing w:val="14"/>
                <w:sz w:val="18"/>
                <w:szCs w:val="18"/>
              </w:rPr>
              <w:t>Turn up unannounced.</w:t>
            </w:r>
          </w:p>
          <w:p w:rsidR="0032660E" w:rsidRPr="0032660E" w:rsidRDefault="0032660E" w:rsidP="0032660E">
            <w:pPr>
              <w:ind w:right="720" w:firstLine="176"/>
              <w:jc w:val="both"/>
              <w:rPr>
                <w:rFonts w:ascii="Arial" w:hAnsi="Arial" w:cs="Arial"/>
                <w:color w:val="000000"/>
                <w:spacing w:val="14"/>
                <w:sz w:val="18"/>
                <w:szCs w:val="18"/>
              </w:rPr>
            </w:pPr>
          </w:p>
          <w:p w:rsidR="00F87835" w:rsidRPr="00F15295" w:rsidRDefault="00F87835" w:rsidP="0032660E">
            <w:pPr>
              <w:ind w:left="204" w:right="720" w:hanging="28"/>
              <w:jc w:val="both"/>
              <w:rPr>
                <w:rFonts w:ascii="Arial" w:hAnsi="Arial" w:cs="Arial"/>
              </w:rPr>
            </w:pPr>
            <w:r w:rsidRPr="0032660E">
              <w:rPr>
                <w:rFonts w:ascii="Arial" w:hAnsi="Arial" w:cs="Arial"/>
                <w:color w:val="000000"/>
                <w:spacing w:val="14"/>
                <w:sz w:val="18"/>
                <w:szCs w:val="18"/>
              </w:rPr>
              <w:t xml:space="preserve">Approach Staff directly </w:t>
            </w:r>
            <w:r w:rsidR="00EF3BC9">
              <w:rPr>
                <w:rFonts w:ascii="Arial" w:hAnsi="Arial" w:cs="Arial"/>
                <w:color w:val="000000"/>
                <w:spacing w:val="14"/>
                <w:sz w:val="18"/>
                <w:szCs w:val="18"/>
              </w:rPr>
              <w:t>when it</w:t>
            </w:r>
            <w:r w:rsidR="00D83AE0" w:rsidRPr="00F5440C">
              <w:rPr>
                <w:rFonts w:ascii="Arial" w:hAnsi="Arial" w:cs="Arial"/>
                <w:spacing w:val="14"/>
                <w:sz w:val="18"/>
                <w:szCs w:val="18"/>
              </w:rPr>
              <w:t xml:space="preserve"> is</w:t>
            </w:r>
            <w:r w:rsidR="00F5440C">
              <w:rPr>
                <w:rFonts w:ascii="Arial" w:hAnsi="Arial" w:cs="Arial"/>
                <w:spacing w:val="14"/>
                <w:sz w:val="18"/>
                <w:szCs w:val="18"/>
              </w:rPr>
              <w:t xml:space="preserve"> not</w:t>
            </w:r>
            <w:r w:rsidR="00D83AE0" w:rsidRPr="00F5440C">
              <w:rPr>
                <w:rFonts w:ascii="Arial" w:hAnsi="Arial" w:cs="Arial"/>
                <w:spacing w:val="14"/>
                <w:sz w:val="18"/>
                <w:szCs w:val="18"/>
              </w:rPr>
              <w:t xml:space="preserve"> in accordance with the set schedule for the yea</w:t>
            </w:r>
            <w:r w:rsidR="00F5440C">
              <w:rPr>
                <w:rFonts w:ascii="Arial" w:hAnsi="Arial" w:cs="Arial"/>
                <w:spacing w:val="14"/>
                <w:sz w:val="18"/>
                <w:szCs w:val="18"/>
              </w:rPr>
              <w:t>r</w:t>
            </w:r>
            <w:r w:rsidR="00EF3BC9">
              <w:rPr>
                <w:rFonts w:ascii="Arial" w:hAnsi="Arial" w:cs="Arial"/>
                <w:spacing w:val="14"/>
                <w:sz w:val="18"/>
                <w:szCs w:val="18"/>
              </w:rPr>
              <w:t xml:space="preserve"> </w:t>
            </w:r>
            <w:r w:rsidR="00EF3BC9">
              <w:rPr>
                <w:rFonts w:ascii="Arial" w:hAnsi="Arial" w:cs="Arial"/>
                <w:color w:val="000000"/>
                <w:spacing w:val="14"/>
                <w:sz w:val="18"/>
                <w:szCs w:val="18"/>
              </w:rPr>
              <w:t>(</w:t>
            </w:r>
            <w:r w:rsidR="00EF3BC9" w:rsidRPr="0032660E">
              <w:rPr>
                <w:rFonts w:ascii="Arial" w:hAnsi="Arial" w:cs="Arial"/>
                <w:color w:val="000000"/>
                <w:spacing w:val="14"/>
                <w:sz w:val="18"/>
                <w:szCs w:val="18"/>
              </w:rPr>
              <w:t>without the approval of the Headteacher</w:t>
            </w:r>
            <w:r w:rsidR="00EF3BC9">
              <w:rPr>
                <w:rFonts w:ascii="Arial" w:hAnsi="Arial" w:cs="Arial"/>
                <w:color w:val="000000"/>
                <w:spacing w:val="14"/>
                <w:sz w:val="18"/>
                <w:szCs w:val="18"/>
              </w:rPr>
              <w:t>).</w:t>
            </w:r>
          </w:p>
        </w:tc>
      </w:tr>
      <w:tr w:rsidR="00DE596C" w:rsidRPr="00F15295" w:rsidTr="002B0BB7">
        <w:tc>
          <w:tcPr>
            <w:tcW w:w="1844" w:type="dxa"/>
            <w:vAlign w:val="center"/>
          </w:tcPr>
          <w:p w:rsidR="00DE596C" w:rsidRPr="00122AD6" w:rsidRDefault="00DE596C" w:rsidP="002B0BB7">
            <w:pPr>
              <w:ind w:left="34"/>
              <w:rPr>
                <w:rFonts w:ascii="Arial" w:hAnsi="Arial" w:cs="Arial"/>
                <w:b/>
                <w:color w:val="000000"/>
                <w:w w:val="105"/>
                <w:sz w:val="18"/>
                <w:szCs w:val="18"/>
              </w:rPr>
            </w:pPr>
            <w:r w:rsidRPr="00122AD6">
              <w:rPr>
                <w:rFonts w:ascii="Arial" w:hAnsi="Arial" w:cs="Arial"/>
                <w:b/>
                <w:color w:val="000000"/>
                <w:w w:val="105"/>
                <w:sz w:val="18"/>
                <w:szCs w:val="18"/>
              </w:rPr>
              <w:t>DURING</w:t>
            </w:r>
          </w:p>
        </w:tc>
        <w:tc>
          <w:tcPr>
            <w:tcW w:w="3827" w:type="dxa"/>
          </w:tcPr>
          <w:p w:rsidR="00DE596C" w:rsidRPr="00122AD6" w:rsidRDefault="00DE596C" w:rsidP="00122AD6">
            <w:pPr>
              <w:tabs>
                <w:tab w:val="decimal" w:pos="513"/>
              </w:tabs>
              <w:spacing w:after="40"/>
              <w:ind w:left="225"/>
              <w:jc w:val="both"/>
              <w:rPr>
                <w:rFonts w:ascii="Arial" w:hAnsi="Arial" w:cs="Arial"/>
                <w:color w:val="000000"/>
                <w:spacing w:val="12"/>
                <w:sz w:val="18"/>
                <w:szCs w:val="18"/>
              </w:rPr>
            </w:pPr>
          </w:p>
          <w:p w:rsidR="00DE596C" w:rsidRPr="00122AD6" w:rsidRDefault="00DE596C" w:rsidP="00122AD6">
            <w:pPr>
              <w:tabs>
                <w:tab w:val="decimal" w:pos="513"/>
              </w:tabs>
              <w:spacing w:after="40"/>
              <w:ind w:left="225"/>
              <w:jc w:val="both"/>
              <w:rPr>
                <w:rFonts w:ascii="Arial" w:hAnsi="Arial" w:cs="Arial"/>
                <w:color w:val="000000"/>
                <w:spacing w:val="12"/>
                <w:sz w:val="18"/>
                <w:szCs w:val="18"/>
              </w:rPr>
            </w:pPr>
            <w:r w:rsidRPr="00122AD6">
              <w:rPr>
                <w:rFonts w:ascii="Arial" w:hAnsi="Arial" w:cs="Arial"/>
                <w:color w:val="000000"/>
                <w:spacing w:val="12"/>
                <w:sz w:val="18"/>
                <w:szCs w:val="18"/>
              </w:rPr>
              <w:t>Introduce yourself to staff and pupils.</w:t>
            </w:r>
          </w:p>
          <w:p w:rsidR="00DE596C" w:rsidRPr="00122AD6" w:rsidRDefault="00DE596C" w:rsidP="00122AD6">
            <w:pPr>
              <w:tabs>
                <w:tab w:val="decimal" w:pos="504"/>
              </w:tabs>
              <w:spacing w:after="40"/>
              <w:ind w:left="216"/>
              <w:jc w:val="both"/>
              <w:rPr>
                <w:rFonts w:ascii="Arial" w:hAnsi="Arial" w:cs="Arial"/>
                <w:color w:val="000000"/>
                <w:spacing w:val="12"/>
                <w:sz w:val="18"/>
                <w:szCs w:val="18"/>
              </w:rPr>
            </w:pPr>
            <w:r w:rsidRPr="00122AD6">
              <w:rPr>
                <w:rFonts w:ascii="Arial" w:hAnsi="Arial" w:cs="Arial"/>
                <w:color w:val="000000"/>
                <w:spacing w:val="12"/>
                <w:sz w:val="18"/>
                <w:szCs w:val="18"/>
              </w:rPr>
              <w:t>Note and praise the positive.</w:t>
            </w:r>
          </w:p>
          <w:p w:rsidR="00DE596C" w:rsidRPr="00122AD6" w:rsidRDefault="00122AD6" w:rsidP="00122AD6">
            <w:pPr>
              <w:tabs>
                <w:tab w:val="decimal" w:pos="513"/>
              </w:tabs>
              <w:spacing w:after="40"/>
              <w:ind w:left="225"/>
              <w:jc w:val="both"/>
              <w:rPr>
                <w:rFonts w:ascii="Arial" w:hAnsi="Arial" w:cs="Arial"/>
                <w:color w:val="000000"/>
                <w:spacing w:val="12"/>
                <w:sz w:val="18"/>
                <w:szCs w:val="18"/>
              </w:rPr>
            </w:pPr>
            <w:r>
              <w:rPr>
                <w:rFonts w:ascii="Arial" w:hAnsi="Arial" w:cs="Arial"/>
                <w:color w:val="000000"/>
                <w:spacing w:val="12"/>
                <w:sz w:val="18"/>
                <w:szCs w:val="18"/>
              </w:rPr>
              <w:t xml:space="preserve">Ask questions to increase </w:t>
            </w:r>
            <w:r w:rsidR="00DE596C" w:rsidRPr="00122AD6">
              <w:rPr>
                <w:rFonts w:ascii="Arial" w:hAnsi="Arial" w:cs="Arial"/>
                <w:color w:val="000000"/>
                <w:spacing w:val="12"/>
                <w:sz w:val="18"/>
                <w:szCs w:val="18"/>
              </w:rPr>
              <w:t>understanding.</w:t>
            </w:r>
          </w:p>
          <w:p w:rsidR="00DE596C" w:rsidRPr="00122AD6" w:rsidRDefault="00DE596C" w:rsidP="00122AD6">
            <w:pPr>
              <w:tabs>
                <w:tab w:val="decimal" w:pos="175"/>
              </w:tabs>
              <w:spacing w:after="40"/>
              <w:ind w:left="216" w:right="216"/>
              <w:jc w:val="both"/>
              <w:rPr>
                <w:rFonts w:ascii="Arial" w:hAnsi="Arial" w:cs="Arial"/>
                <w:color w:val="000000"/>
                <w:spacing w:val="12"/>
                <w:sz w:val="18"/>
                <w:szCs w:val="18"/>
              </w:rPr>
            </w:pPr>
            <w:r w:rsidRPr="00122AD6">
              <w:rPr>
                <w:rFonts w:ascii="Arial" w:hAnsi="Arial" w:cs="Arial"/>
                <w:color w:val="000000"/>
                <w:spacing w:val="12"/>
                <w:sz w:val="18"/>
                <w:szCs w:val="18"/>
              </w:rPr>
              <w:t>Remain focused on the purpose of the visit.</w:t>
            </w:r>
          </w:p>
          <w:p w:rsidR="00893BDA" w:rsidRPr="00122AD6" w:rsidRDefault="00893BDA" w:rsidP="00122AD6">
            <w:pPr>
              <w:tabs>
                <w:tab w:val="decimal" w:pos="175"/>
              </w:tabs>
              <w:spacing w:after="40"/>
              <w:ind w:left="216" w:right="216"/>
              <w:jc w:val="both"/>
              <w:rPr>
                <w:rFonts w:ascii="Arial" w:hAnsi="Arial" w:cs="Arial"/>
                <w:color w:val="000000"/>
                <w:spacing w:val="12"/>
                <w:sz w:val="18"/>
                <w:szCs w:val="18"/>
              </w:rPr>
            </w:pPr>
            <w:r w:rsidRPr="00122AD6">
              <w:rPr>
                <w:rFonts w:ascii="Arial" w:hAnsi="Arial" w:cs="Arial"/>
                <w:color w:val="000000"/>
                <w:spacing w:val="12"/>
                <w:sz w:val="18"/>
                <w:szCs w:val="18"/>
              </w:rPr>
              <w:t>Respect confidentiality</w:t>
            </w:r>
          </w:p>
          <w:p w:rsidR="00DE596C" w:rsidRPr="00122AD6" w:rsidRDefault="00DE596C" w:rsidP="00122AD6">
            <w:pPr>
              <w:tabs>
                <w:tab w:val="decimal" w:pos="504"/>
              </w:tabs>
              <w:spacing w:after="40"/>
              <w:ind w:left="216" w:right="216"/>
              <w:jc w:val="both"/>
              <w:rPr>
                <w:rFonts w:ascii="Arial" w:hAnsi="Arial" w:cs="Arial"/>
                <w:color w:val="000000"/>
                <w:spacing w:val="12"/>
                <w:sz w:val="18"/>
                <w:szCs w:val="18"/>
              </w:rPr>
            </w:pPr>
          </w:p>
        </w:tc>
        <w:tc>
          <w:tcPr>
            <w:tcW w:w="3544" w:type="dxa"/>
          </w:tcPr>
          <w:p w:rsidR="00893BDA" w:rsidRDefault="00893BDA" w:rsidP="00893BDA">
            <w:pPr>
              <w:tabs>
                <w:tab w:val="decimal" w:pos="459"/>
              </w:tabs>
              <w:spacing w:after="40"/>
              <w:ind w:left="215"/>
              <w:jc w:val="both"/>
              <w:rPr>
                <w:rFonts w:ascii="Arial" w:hAnsi="Arial" w:cs="Arial"/>
                <w:color w:val="000000"/>
                <w:spacing w:val="12"/>
              </w:rPr>
            </w:pPr>
          </w:p>
          <w:p w:rsidR="00DE596C" w:rsidRPr="00501810" w:rsidRDefault="00DE596C" w:rsidP="00893BDA">
            <w:pPr>
              <w:tabs>
                <w:tab w:val="decimal" w:pos="459"/>
              </w:tabs>
              <w:spacing w:after="40"/>
              <w:ind w:left="215"/>
              <w:jc w:val="both"/>
              <w:rPr>
                <w:rFonts w:ascii="Arial" w:hAnsi="Arial" w:cs="Arial"/>
                <w:color w:val="000000"/>
                <w:spacing w:val="12"/>
                <w:sz w:val="18"/>
                <w:szCs w:val="18"/>
              </w:rPr>
            </w:pPr>
            <w:r w:rsidRPr="00501810">
              <w:rPr>
                <w:rFonts w:ascii="Arial" w:hAnsi="Arial" w:cs="Arial"/>
                <w:color w:val="000000"/>
                <w:spacing w:val="12"/>
                <w:sz w:val="18"/>
                <w:szCs w:val="18"/>
              </w:rPr>
              <w:t>Walk in with a clipboard.</w:t>
            </w:r>
          </w:p>
          <w:p w:rsidR="00DE596C" w:rsidRPr="00501810" w:rsidRDefault="00DE596C" w:rsidP="00122AD6">
            <w:pPr>
              <w:tabs>
                <w:tab w:val="decimal" w:pos="459"/>
              </w:tabs>
              <w:spacing w:after="40"/>
              <w:ind w:left="215" w:right="147"/>
              <w:jc w:val="both"/>
              <w:rPr>
                <w:rFonts w:ascii="Arial" w:hAnsi="Arial" w:cs="Arial"/>
                <w:color w:val="000000"/>
                <w:spacing w:val="12"/>
                <w:sz w:val="18"/>
                <w:szCs w:val="18"/>
              </w:rPr>
            </w:pPr>
            <w:r w:rsidRPr="00501810">
              <w:rPr>
                <w:rFonts w:ascii="Arial" w:hAnsi="Arial" w:cs="Arial"/>
                <w:color w:val="000000"/>
                <w:spacing w:val="12"/>
                <w:sz w:val="18"/>
                <w:szCs w:val="18"/>
              </w:rPr>
              <w:t>Arrive with pre-conceived</w:t>
            </w:r>
            <w:r w:rsidR="00122AD6" w:rsidRPr="00501810">
              <w:rPr>
                <w:rFonts w:ascii="Arial" w:hAnsi="Arial" w:cs="Arial"/>
                <w:color w:val="000000"/>
                <w:spacing w:val="12"/>
                <w:sz w:val="18"/>
                <w:szCs w:val="18"/>
              </w:rPr>
              <w:t xml:space="preserve"> id</w:t>
            </w:r>
            <w:r w:rsidRPr="00501810">
              <w:rPr>
                <w:rFonts w:ascii="Arial" w:hAnsi="Arial" w:cs="Arial"/>
                <w:color w:val="000000"/>
                <w:spacing w:val="12"/>
                <w:sz w:val="18"/>
                <w:szCs w:val="18"/>
              </w:rPr>
              <w:t>eas.</w:t>
            </w:r>
          </w:p>
          <w:p w:rsidR="00DE596C" w:rsidRPr="00501810" w:rsidRDefault="00DE596C" w:rsidP="00893BDA">
            <w:pPr>
              <w:tabs>
                <w:tab w:val="decimal" w:pos="504"/>
              </w:tabs>
              <w:spacing w:after="40"/>
              <w:ind w:left="215"/>
              <w:jc w:val="both"/>
              <w:rPr>
                <w:rFonts w:ascii="Arial" w:hAnsi="Arial" w:cs="Arial"/>
                <w:color w:val="000000"/>
                <w:spacing w:val="12"/>
                <w:sz w:val="18"/>
                <w:szCs w:val="18"/>
              </w:rPr>
            </w:pPr>
            <w:r w:rsidRPr="00501810">
              <w:rPr>
                <w:rFonts w:ascii="Arial" w:hAnsi="Arial" w:cs="Arial"/>
                <w:color w:val="000000"/>
                <w:spacing w:val="12"/>
                <w:sz w:val="18"/>
                <w:szCs w:val="18"/>
              </w:rPr>
              <w:t>Interrupt the teacher.</w:t>
            </w:r>
          </w:p>
          <w:p w:rsidR="00DE596C" w:rsidRPr="00501810" w:rsidRDefault="00DE596C" w:rsidP="0032660E">
            <w:pPr>
              <w:tabs>
                <w:tab w:val="decimal" w:pos="504"/>
              </w:tabs>
              <w:spacing w:after="40"/>
              <w:ind w:left="215" w:right="180"/>
              <w:jc w:val="both"/>
              <w:rPr>
                <w:rFonts w:ascii="Arial" w:hAnsi="Arial" w:cs="Arial"/>
                <w:color w:val="000000"/>
                <w:spacing w:val="12"/>
                <w:sz w:val="18"/>
                <w:szCs w:val="18"/>
              </w:rPr>
            </w:pPr>
            <w:r w:rsidRPr="00501810">
              <w:rPr>
                <w:rFonts w:ascii="Arial" w:hAnsi="Arial" w:cs="Arial"/>
                <w:color w:val="000000"/>
                <w:spacing w:val="12"/>
                <w:sz w:val="18"/>
                <w:szCs w:val="18"/>
              </w:rPr>
              <w:t>Make professional judgements about staff expertise (we are not inspectors).</w:t>
            </w:r>
          </w:p>
          <w:p w:rsidR="00DE596C" w:rsidRPr="00501810" w:rsidRDefault="00DE596C" w:rsidP="0032660E">
            <w:pPr>
              <w:tabs>
                <w:tab w:val="decimal" w:pos="504"/>
              </w:tabs>
              <w:spacing w:after="40"/>
              <w:ind w:left="215" w:right="180"/>
              <w:jc w:val="both"/>
              <w:rPr>
                <w:rFonts w:ascii="Arial" w:hAnsi="Arial" w:cs="Arial"/>
                <w:color w:val="000000"/>
                <w:spacing w:val="12"/>
                <w:sz w:val="18"/>
                <w:szCs w:val="18"/>
              </w:rPr>
            </w:pPr>
            <w:r w:rsidRPr="00501810">
              <w:rPr>
                <w:rFonts w:ascii="Arial" w:hAnsi="Arial" w:cs="Arial"/>
                <w:color w:val="000000"/>
                <w:spacing w:val="12"/>
                <w:sz w:val="18"/>
                <w:szCs w:val="18"/>
              </w:rPr>
              <w:t>Pursue one’s own personal agenda/ focus on the progress of one’s own child.</w:t>
            </w:r>
          </w:p>
          <w:p w:rsidR="00DE596C" w:rsidRPr="00501810" w:rsidRDefault="00DE596C" w:rsidP="0032660E">
            <w:pPr>
              <w:tabs>
                <w:tab w:val="decimal" w:pos="504"/>
              </w:tabs>
              <w:spacing w:after="40"/>
              <w:ind w:left="215" w:right="180"/>
              <w:jc w:val="both"/>
              <w:rPr>
                <w:rFonts w:ascii="Arial" w:hAnsi="Arial" w:cs="Arial"/>
                <w:color w:val="000000"/>
                <w:spacing w:val="12"/>
                <w:sz w:val="18"/>
                <w:szCs w:val="18"/>
              </w:rPr>
            </w:pPr>
            <w:r w:rsidRPr="00501810">
              <w:rPr>
                <w:rFonts w:ascii="Arial" w:hAnsi="Arial" w:cs="Arial"/>
                <w:color w:val="000000"/>
                <w:spacing w:val="12"/>
                <w:sz w:val="18"/>
                <w:szCs w:val="18"/>
              </w:rPr>
              <w:t>Monopolise the children’s or the staff’s time.</w:t>
            </w:r>
          </w:p>
          <w:p w:rsidR="00DE596C" w:rsidRPr="00893BDA" w:rsidRDefault="00DE596C" w:rsidP="00893BDA">
            <w:pPr>
              <w:tabs>
                <w:tab w:val="decimal" w:pos="504"/>
              </w:tabs>
              <w:spacing w:after="40" w:line="266" w:lineRule="auto"/>
              <w:ind w:left="216" w:right="180"/>
              <w:jc w:val="both"/>
              <w:rPr>
                <w:rFonts w:ascii="Arial" w:hAnsi="Arial" w:cs="Arial"/>
                <w:color w:val="000000"/>
                <w:spacing w:val="12"/>
              </w:rPr>
            </w:pPr>
          </w:p>
        </w:tc>
      </w:tr>
      <w:tr w:rsidR="00DE596C" w:rsidRPr="00F15295" w:rsidTr="002B0BB7">
        <w:trPr>
          <w:trHeight w:val="2739"/>
        </w:trPr>
        <w:tc>
          <w:tcPr>
            <w:tcW w:w="1844" w:type="dxa"/>
            <w:vAlign w:val="center"/>
          </w:tcPr>
          <w:p w:rsidR="00DE596C" w:rsidRPr="00122AD6" w:rsidRDefault="00DE596C" w:rsidP="002B0BB7">
            <w:pPr>
              <w:ind w:left="34"/>
              <w:rPr>
                <w:rFonts w:ascii="Arial" w:hAnsi="Arial" w:cs="Arial"/>
                <w:b/>
                <w:color w:val="000000"/>
                <w:w w:val="105"/>
                <w:sz w:val="18"/>
                <w:szCs w:val="18"/>
              </w:rPr>
            </w:pPr>
            <w:r w:rsidRPr="00122AD6">
              <w:rPr>
                <w:rFonts w:ascii="Arial" w:hAnsi="Arial" w:cs="Arial"/>
                <w:b/>
                <w:color w:val="000000"/>
                <w:w w:val="105"/>
                <w:sz w:val="18"/>
                <w:szCs w:val="18"/>
              </w:rPr>
              <w:t>AFTER</w:t>
            </w:r>
          </w:p>
        </w:tc>
        <w:tc>
          <w:tcPr>
            <w:tcW w:w="3827" w:type="dxa"/>
          </w:tcPr>
          <w:p w:rsidR="00DE596C" w:rsidRPr="00122AD6" w:rsidRDefault="00DE596C" w:rsidP="00122AD6">
            <w:pPr>
              <w:tabs>
                <w:tab w:val="decimal" w:pos="504"/>
              </w:tabs>
              <w:spacing w:after="40"/>
              <w:ind w:left="227"/>
              <w:jc w:val="both"/>
              <w:rPr>
                <w:rFonts w:ascii="Arial" w:hAnsi="Arial" w:cs="Arial"/>
                <w:color w:val="000000"/>
                <w:spacing w:val="12"/>
                <w:sz w:val="18"/>
                <w:szCs w:val="18"/>
              </w:rPr>
            </w:pPr>
          </w:p>
          <w:p w:rsidR="00DE596C" w:rsidRPr="00122AD6" w:rsidRDefault="00DE596C" w:rsidP="00122AD6">
            <w:pPr>
              <w:tabs>
                <w:tab w:val="decimal" w:pos="504"/>
              </w:tabs>
              <w:spacing w:after="40"/>
              <w:ind w:left="227"/>
              <w:jc w:val="both"/>
              <w:rPr>
                <w:rFonts w:ascii="Arial" w:hAnsi="Arial" w:cs="Arial"/>
                <w:color w:val="000000"/>
                <w:spacing w:val="12"/>
                <w:sz w:val="18"/>
                <w:szCs w:val="18"/>
              </w:rPr>
            </w:pPr>
            <w:r w:rsidRPr="00122AD6">
              <w:rPr>
                <w:rFonts w:ascii="Arial" w:hAnsi="Arial" w:cs="Arial"/>
                <w:color w:val="000000"/>
                <w:spacing w:val="12"/>
                <w:sz w:val="18"/>
                <w:szCs w:val="18"/>
              </w:rPr>
              <w:t>Thank the teacher and pupils.</w:t>
            </w:r>
          </w:p>
          <w:p w:rsidR="00DE596C" w:rsidRPr="00122AD6" w:rsidRDefault="00DE596C" w:rsidP="00122AD6">
            <w:pPr>
              <w:tabs>
                <w:tab w:val="decimal" w:pos="504"/>
              </w:tabs>
              <w:spacing w:after="40"/>
              <w:ind w:left="227"/>
              <w:jc w:val="both"/>
              <w:rPr>
                <w:rFonts w:ascii="Arial" w:hAnsi="Arial" w:cs="Arial"/>
                <w:color w:val="000000"/>
                <w:spacing w:val="12"/>
                <w:sz w:val="18"/>
                <w:szCs w:val="18"/>
              </w:rPr>
            </w:pPr>
            <w:r w:rsidRPr="00122AD6">
              <w:rPr>
                <w:rFonts w:ascii="Arial" w:hAnsi="Arial" w:cs="Arial"/>
                <w:color w:val="000000"/>
                <w:spacing w:val="12"/>
                <w:sz w:val="18"/>
                <w:szCs w:val="18"/>
              </w:rPr>
              <w:t>Discuss visit with the teacher.</w:t>
            </w:r>
          </w:p>
          <w:p w:rsidR="00DE596C" w:rsidRPr="00122AD6" w:rsidRDefault="00DE596C" w:rsidP="00122AD6">
            <w:pPr>
              <w:tabs>
                <w:tab w:val="decimal" w:pos="504"/>
              </w:tabs>
              <w:spacing w:after="40"/>
              <w:ind w:left="227" w:right="216"/>
              <w:jc w:val="both"/>
              <w:rPr>
                <w:rFonts w:ascii="Arial" w:hAnsi="Arial" w:cs="Arial"/>
                <w:color w:val="000000"/>
                <w:spacing w:val="12"/>
                <w:sz w:val="18"/>
                <w:szCs w:val="18"/>
              </w:rPr>
            </w:pPr>
            <w:r w:rsidRPr="00122AD6">
              <w:rPr>
                <w:rFonts w:ascii="Arial" w:hAnsi="Arial" w:cs="Arial"/>
                <w:color w:val="000000"/>
                <w:spacing w:val="12"/>
                <w:sz w:val="18"/>
                <w:szCs w:val="18"/>
              </w:rPr>
              <w:t>Write a thank you note to teacher and pupils.</w:t>
            </w:r>
          </w:p>
          <w:p w:rsidR="00DE596C" w:rsidRPr="00122AD6" w:rsidRDefault="00DE596C" w:rsidP="00122AD6">
            <w:pPr>
              <w:tabs>
                <w:tab w:val="decimal" w:pos="504"/>
              </w:tabs>
              <w:spacing w:after="40"/>
              <w:ind w:left="227"/>
              <w:jc w:val="both"/>
              <w:rPr>
                <w:rFonts w:ascii="Arial" w:hAnsi="Arial" w:cs="Arial"/>
                <w:color w:val="000000"/>
                <w:spacing w:val="12"/>
                <w:sz w:val="18"/>
                <w:szCs w:val="18"/>
              </w:rPr>
            </w:pPr>
            <w:r w:rsidRPr="00122AD6">
              <w:rPr>
                <w:rFonts w:ascii="Arial" w:hAnsi="Arial" w:cs="Arial"/>
                <w:color w:val="000000"/>
                <w:spacing w:val="12"/>
                <w:sz w:val="18"/>
                <w:szCs w:val="18"/>
              </w:rPr>
              <w:t xml:space="preserve">Compile a report </w:t>
            </w:r>
            <w:r w:rsidR="00122AD6" w:rsidRPr="00122AD6">
              <w:rPr>
                <w:rFonts w:ascii="Arial" w:hAnsi="Arial" w:cs="Arial"/>
                <w:color w:val="000000"/>
                <w:spacing w:val="12"/>
                <w:sz w:val="18"/>
                <w:szCs w:val="18"/>
              </w:rPr>
              <w:t xml:space="preserve">as soon as possible </w:t>
            </w:r>
            <w:r w:rsidRPr="00122AD6">
              <w:rPr>
                <w:rFonts w:ascii="Arial" w:hAnsi="Arial" w:cs="Arial"/>
                <w:color w:val="000000"/>
                <w:spacing w:val="12"/>
                <w:sz w:val="18"/>
                <w:szCs w:val="18"/>
              </w:rPr>
              <w:t>(use framework if appropriate).</w:t>
            </w:r>
          </w:p>
          <w:p w:rsidR="00DE596C" w:rsidRPr="00122AD6" w:rsidRDefault="00DE596C" w:rsidP="00122AD6">
            <w:pPr>
              <w:tabs>
                <w:tab w:val="decimal" w:pos="504"/>
              </w:tabs>
              <w:spacing w:after="40"/>
              <w:ind w:left="227" w:right="216"/>
              <w:jc w:val="both"/>
              <w:rPr>
                <w:rFonts w:ascii="Arial" w:hAnsi="Arial" w:cs="Arial"/>
                <w:color w:val="000000"/>
                <w:spacing w:val="12"/>
                <w:sz w:val="18"/>
                <w:szCs w:val="18"/>
              </w:rPr>
            </w:pPr>
            <w:r w:rsidRPr="00122AD6">
              <w:rPr>
                <w:rFonts w:ascii="Arial" w:hAnsi="Arial" w:cs="Arial"/>
                <w:color w:val="000000"/>
                <w:spacing w:val="12"/>
                <w:sz w:val="18"/>
                <w:szCs w:val="18"/>
              </w:rPr>
              <w:t xml:space="preserve">Raise any concerns sensitively with the </w:t>
            </w:r>
            <w:r w:rsidR="00893BDA" w:rsidRPr="00122AD6">
              <w:rPr>
                <w:rFonts w:ascii="Arial" w:hAnsi="Arial" w:cs="Arial"/>
                <w:color w:val="000000"/>
                <w:spacing w:val="12"/>
                <w:sz w:val="18"/>
                <w:szCs w:val="18"/>
              </w:rPr>
              <w:t>Headteacher</w:t>
            </w:r>
            <w:r w:rsidRPr="00122AD6">
              <w:rPr>
                <w:rFonts w:ascii="Arial" w:hAnsi="Arial" w:cs="Arial"/>
                <w:color w:val="000000"/>
                <w:spacing w:val="12"/>
                <w:sz w:val="18"/>
                <w:szCs w:val="18"/>
              </w:rPr>
              <w:t>.</w:t>
            </w:r>
          </w:p>
          <w:p w:rsidR="00122AD6" w:rsidRPr="00122AD6" w:rsidRDefault="00122AD6" w:rsidP="00122AD6">
            <w:pPr>
              <w:tabs>
                <w:tab w:val="decimal" w:pos="504"/>
              </w:tabs>
              <w:spacing w:after="40"/>
              <w:ind w:left="227" w:right="216"/>
              <w:jc w:val="both"/>
              <w:rPr>
                <w:rFonts w:ascii="Arial" w:hAnsi="Arial" w:cs="Arial"/>
                <w:color w:val="000000"/>
                <w:spacing w:val="12"/>
                <w:sz w:val="18"/>
                <w:szCs w:val="18"/>
              </w:rPr>
            </w:pPr>
            <w:r w:rsidRPr="00122AD6">
              <w:rPr>
                <w:rFonts w:ascii="Arial" w:hAnsi="Arial" w:cs="Arial"/>
                <w:color w:val="000000"/>
                <w:spacing w:val="12"/>
                <w:sz w:val="18"/>
                <w:szCs w:val="18"/>
              </w:rPr>
              <w:t xml:space="preserve">Follow up action points in Governor meetings and with </w:t>
            </w:r>
            <w:r>
              <w:rPr>
                <w:rFonts w:ascii="Arial" w:hAnsi="Arial" w:cs="Arial"/>
                <w:color w:val="000000"/>
                <w:spacing w:val="12"/>
                <w:sz w:val="18"/>
                <w:szCs w:val="18"/>
              </w:rPr>
              <w:t xml:space="preserve">the </w:t>
            </w:r>
            <w:r w:rsidRPr="00122AD6">
              <w:rPr>
                <w:rFonts w:ascii="Arial" w:hAnsi="Arial" w:cs="Arial"/>
                <w:color w:val="000000"/>
                <w:spacing w:val="12"/>
                <w:sz w:val="18"/>
                <w:szCs w:val="18"/>
              </w:rPr>
              <w:t>SLT.</w:t>
            </w:r>
          </w:p>
        </w:tc>
        <w:tc>
          <w:tcPr>
            <w:tcW w:w="3544" w:type="dxa"/>
          </w:tcPr>
          <w:p w:rsidR="00DE596C" w:rsidRPr="00F15295" w:rsidRDefault="00DE596C" w:rsidP="00122AD6">
            <w:pPr>
              <w:tabs>
                <w:tab w:val="decimal" w:pos="518"/>
              </w:tabs>
              <w:spacing w:after="40"/>
              <w:ind w:left="227"/>
              <w:jc w:val="both"/>
              <w:rPr>
                <w:rFonts w:ascii="Arial" w:hAnsi="Arial" w:cs="Arial"/>
                <w:color w:val="000000"/>
                <w:spacing w:val="12"/>
              </w:rPr>
            </w:pPr>
          </w:p>
          <w:p w:rsidR="00DE596C" w:rsidRPr="00501810" w:rsidRDefault="00DE596C" w:rsidP="00122AD6">
            <w:pPr>
              <w:tabs>
                <w:tab w:val="decimal" w:pos="518"/>
              </w:tabs>
              <w:spacing w:after="40"/>
              <w:ind w:left="227"/>
              <w:jc w:val="both"/>
              <w:rPr>
                <w:rFonts w:ascii="Arial" w:hAnsi="Arial" w:cs="Arial"/>
                <w:color w:val="000000"/>
                <w:spacing w:val="12"/>
                <w:sz w:val="18"/>
                <w:szCs w:val="18"/>
              </w:rPr>
            </w:pPr>
            <w:r w:rsidRPr="00501810">
              <w:rPr>
                <w:rFonts w:ascii="Arial" w:hAnsi="Arial" w:cs="Arial"/>
                <w:color w:val="000000"/>
                <w:spacing w:val="12"/>
                <w:sz w:val="18"/>
                <w:szCs w:val="18"/>
              </w:rPr>
              <w:t>Leave without a word.</w:t>
            </w:r>
          </w:p>
          <w:p w:rsidR="00DE596C" w:rsidRPr="00F15295" w:rsidRDefault="00DE596C" w:rsidP="00122AD6">
            <w:pPr>
              <w:tabs>
                <w:tab w:val="decimal" w:pos="518"/>
              </w:tabs>
              <w:spacing w:after="40"/>
              <w:ind w:left="227"/>
              <w:jc w:val="both"/>
              <w:rPr>
                <w:rFonts w:ascii="Arial" w:hAnsi="Arial" w:cs="Arial"/>
                <w:color w:val="000000"/>
                <w:spacing w:val="12"/>
              </w:rPr>
            </w:pPr>
            <w:r w:rsidRPr="00501810">
              <w:rPr>
                <w:rFonts w:ascii="Arial" w:hAnsi="Arial" w:cs="Arial"/>
                <w:color w:val="000000"/>
                <w:spacing w:val="12"/>
                <w:sz w:val="18"/>
                <w:szCs w:val="18"/>
              </w:rPr>
              <w:t>Break ‘Code of Conduct’ Confidentiality rule</w:t>
            </w:r>
          </w:p>
        </w:tc>
      </w:tr>
    </w:tbl>
    <w:p w:rsidR="00DE596C" w:rsidRDefault="00DE596C" w:rsidP="00DE596C">
      <w:pPr>
        <w:tabs>
          <w:tab w:val="left" w:pos="2612"/>
        </w:tabs>
        <w:autoSpaceDE w:val="0"/>
        <w:autoSpaceDN w:val="0"/>
        <w:adjustRightInd w:val="0"/>
        <w:rPr>
          <w:rFonts w:ascii="Arial" w:hAnsi="Arial" w:cs="Arial"/>
          <w:szCs w:val="24"/>
        </w:rPr>
      </w:pPr>
    </w:p>
    <w:p w:rsidR="00122AD6" w:rsidRDefault="00122AD6" w:rsidP="00DE596C">
      <w:pPr>
        <w:tabs>
          <w:tab w:val="left" w:pos="2612"/>
        </w:tabs>
        <w:autoSpaceDE w:val="0"/>
        <w:autoSpaceDN w:val="0"/>
        <w:adjustRightInd w:val="0"/>
        <w:rPr>
          <w:rFonts w:ascii="Arial" w:hAnsi="Arial" w:cs="Arial"/>
          <w:szCs w:val="24"/>
        </w:rPr>
      </w:pPr>
    </w:p>
    <w:p w:rsidR="00122AD6" w:rsidRDefault="00122AD6" w:rsidP="00DE596C">
      <w:pPr>
        <w:tabs>
          <w:tab w:val="left" w:pos="2612"/>
        </w:tabs>
        <w:autoSpaceDE w:val="0"/>
        <w:autoSpaceDN w:val="0"/>
        <w:adjustRightInd w:val="0"/>
        <w:rPr>
          <w:rFonts w:ascii="Arial" w:hAnsi="Arial" w:cs="Arial"/>
          <w:szCs w:val="24"/>
        </w:rPr>
      </w:pPr>
    </w:p>
    <w:p w:rsidR="00122AD6" w:rsidRDefault="00122AD6">
      <w:pPr>
        <w:rPr>
          <w:rFonts w:ascii="Arial" w:hAnsi="Arial" w:cs="Arial"/>
          <w:szCs w:val="24"/>
        </w:rPr>
      </w:pPr>
      <w:r>
        <w:rPr>
          <w:rFonts w:ascii="Arial" w:hAnsi="Arial" w:cs="Arial"/>
          <w:szCs w:val="24"/>
        </w:rPr>
        <w:br w:type="page"/>
      </w:r>
    </w:p>
    <w:p w:rsidR="00DE596C" w:rsidRPr="00470324" w:rsidRDefault="00DE596C" w:rsidP="00DE596C">
      <w:pPr>
        <w:rPr>
          <w:snapToGrid w:val="0"/>
          <w:lang w:val="en-US" w:eastAsia="en-US"/>
        </w:rPr>
      </w:pPr>
    </w:p>
    <w:p w:rsidR="0028526A" w:rsidRPr="00470324" w:rsidRDefault="0028526A" w:rsidP="00122AD6">
      <w:pPr>
        <w:pStyle w:val="t1"/>
        <w:tabs>
          <w:tab w:val="decimal" w:pos="9490"/>
        </w:tabs>
        <w:jc w:val="right"/>
        <w:rPr>
          <w:rFonts w:ascii="Arial" w:hAnsi="Arial" w:cs="Arial"/>
          <w:i/>
          <w:sz w:val="22"/>
          <w:lang w:val="en-US"/>
        </w:rPr>
      </w:pPr>
      <w:r w:rsidRPr="00470324">
        <w:rPr>
          <w:rFonts w:ascii="Arial" w:hAnsi="Arial" w:cs="Arial"/>
          <w:b/>
          <w:i/>
          <w:sz w:val="22"/>
          <w:lang w:val="en-US"/>
        </w:rPr>
        <w:t xml:space="preserve">Appendix </w:t>
      </w:r>
      <w:r w:rsidR="00DE596C" w:rsidRPr="00470324">
        <w:rPr>
          <w:rFonts w:ascii="Arial" w:hAnsi="Arial" w:cs="Arial"/>
          <w:b/>
          <w:i/>
          <w:sz w:val="22"/>
          <w:lang w:val="en-US"/>
        </w:rPr>
        <w:t>2</w:t>
      </w:r>
    </w:p>
    <w:p w:rsidR="00DB53A4" w:rsidRPr="00470324" w:rsidRDefault="00DB53A4" w:rsidP="00DB53A4">
      <w:pPr>
        <w:pStyle w:val="p3"/>
        <w:jc w:val="center"/>
        <w:rPr>
          <w:rFonts w:ascii="Arial" w:hAnsi="Arial" w:cs="Arial"/>
          <w:b/>
          <w:sz w:val="30"/>
          <w:lang w:val="en-US"/>
        </w:rPr>
      </w:pPr>
      <w:r w:rsidRPr="00470324">
        <w:rPr>
          <w:rFonts w:ascii="Arial" w:hAnsi="Arial" w:cs="Arial"/>
          <w:b/>
          <w:sz w:val="30"/>
          <w:lang w:val="en-US"/>
        </w:rPr>
        <w:t>Record of a governor’s visit to the School - Formal</w:t>
      </w:r>
    </w:p>
    <w:p w:rsidR="00DB53A4" w:rsidRPr="00470324" w:rsidRDefault="00DB53A4" w:rsidP="00DB53A4">
      <w:pPr>
        <w:pStyle w:val="t2"/>
        <w:tabs>
          <w:tab w:val="left" w:pos="124"/>
          <w:tab w:val="left" w:pos="6406"/>
        </w:tabs>
        <w:rPr>
          <w:rFonts w:ascii="Arial" w:hAnsi="Arial" w:cs="Arial"/>
          <w:b/>
          <w:sz w:val="30"/>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7"/>
        <w:gridCol w:w="1843"/>
        <w:gridCol w:w="546"/>
      </w:tblGrid>
      <w:tr w:rsidR="00470324" w:rsidRPr="00470324" w:rsidTr="00266E30">
        <w:tc>
          <w:tcPr>
            <w:tcW w:w="9018" w:type="dxa"/>
            <w:gridSpan w:val="3"/>
          </w:tcPr>
          <w:p w:rsidR="00DB53A4" w:rsidRPr="00470324" w:rsidRDefault="00DB53A4" w:rsidP="00266E30">
            <w:pPr>
              <w:autoSpaceDE w:val="0"/>
              <w:autoSpaceDN w:val="0"/>
              <w:adjustRightInd w:val="0"/>
              <w:rPr>
                <w:rFonts w:ascii="Arial" w:hAnsi="Arial" w:cs="Arial"/>
                <w:b/>
                <w:spacing w:val="-4"/>
              </w:rPr>
            </w:pPr>
          </w:p>
          <w:p w:rsidR="00DB53A4" w:rsidRPr="00470324" w:rsidRDefault="00DB53A4" w:rsidP="00266E30">
            <w:pPr>
              <w:autoSpaceDE w:val="0"/>
              <w:autoSpaceDN w:val="0"/>
              <w:adjustRightInd w:val="0"/>
              <w:rPr>
                <w:rFonts w:ascii="Arial" w:hAnsi="Arial" w:cs="Arial"/>
                <w:b/>
              </w:rPr>
            </w:pPr>
            <w:r w:rsidRPr="00470324">
              <w:rPr>
                <w:rFonts w:ascii="Arial" w:hAnsi="Arial" w:cs="Arial"/>
                <w:b/>
                <w:spacing w:val="-4"/>
              </w:rPr>
              <w:t>Name</w:t>
            </w:r>
            <w:r w:rsidRPr="00470324">
              <w:rPr>
                <w:rFonts w:ascii="Arial" w:hAnsi="Arial" w:cs="Arial"/>
                <w:b/>
                <w:spacing w:val="-4"/>
              </w:rPr>
              <w:tab/>
            </w:r>
            <w:r w:rsidRPr="00470324">
              <w:rPr>
                <w:rFonts w:ascii="Arial" w:hAnsi="Arial" w:cs="Arial"/>
                <w:b/>
                <w:spacing w:val="-4"/>
              </w:rPr>
              <w:tab/>
            </w:r>
            <w:r w:rsidRPr="00470324">
              <w:rPr>
                <w:rFonts w:ascii="Arial" w:hAnsi="Arial" w:cs="Arial"/>
                <w:b/>
                <w:spacing w:val="-4"/>
              </w:rPr>
              <w:tab/>
            </w:r>
            <w:r w:rsidRPr="00470324">
              <w:rPr>
                <w:rFonts w:ascii="Arial" w:hAnsi="Arial" w:cs="Arial"/>
                <w:b/>
                <w:spacing w:val="-4"/>
              </w:rPr>
              <w:tab/>
            </w:r>
            <w:r w:rsidRPr="00470324">
              <w:rPr>
                <w:rFonts w:ascii="Arial" w:hAnsi="Arial" w:cs="Arial"/>
                <w:b/>
                <w:spacing w:val="-4"/>
              </w:rPr>
              <w:tab/>
            </w:r>
            <w:r w:rsidRPr="00470324">
              <w:rPr>
                <w:rFonts w:ascii="Arial" w:hAnsi="Arial" w:cs="Arial"/>
                <w:b/>
                <w:spacing w:val="-4"/>
              </w:rPr>
              <w:tab/>
            </w:r>
            <w:r w:rsidRPr="00470324">
              <w:rPr>
                <w:rFonts w:ascii="Arial" w:hAnsi="Arial" w:cs="Arial"/>
                <w:b/>
                <w:spacing w:val="-4"/>
              </w:rPr>
              <w:tab/>
            </w:r>
            <w:r w:rsidRPr="00470324">
              <w:rPr>
                <w:rFonts w:ascii="Arial" w:hAnsi="Arial" w:cs="Arial"/>
                <w:b/>
              </w:rPr>
              <w:t>Date</w:t>
            </w:r>
          </w:p>
          <w:p w:rsidR="00DB53A4" w:rsidRPr="00470324" w:rsidRDefault="00DB53A4" w:rsidP="00266E30">
            <w:pPr>
              <w:autoSpaceDE w:val="0"/>
              <w:autoSpaceDN w:val="0"/>
              <w:adjustRightInd w:val="0"/>
              <w:rPr>
                <w:rFonts w:ascii="Arial" w:hAnsi="Arial" w:cs="Arial"/>
                <w:b/>
                <w:spacing w:val="-4"/>
              </w:rPr>
            </w:pPr>
          </w:p>
        </w:tc>
      </w:tr>
      <w:tr w:rsidR="00470324" w:rsidRPr="00470324" w:rsidTr="00266E30">
        <w:tc>
          <w:tcPr>
            <w:tcW w:w="6629" w:type="dxa"/>
          </w:tcPr>
          <w:p w:rsidR="00DB53A4" w:rsidRPr="00470324" w:rsidRDefault="00DB53A4" w:rsidP="00266E30">
            <w:pPr>
              <w:rPr>
                <w:rFonts w:ascii="Arial" w:hAnsi="Arial" w:cs="Arial"/>
                <w:b/>
              </w:rPr>
            </w:pPr>
            <w:r w:rsidRPr="00470324">
              <w:rPr>
                <w:rFonts w:ascii="Arial" w:hAnsi="Arial" w:cs="Arial"/>
                <w:b/>
              </w:rPr>
              <w:t>Purpose of visit</w:t>
            </w:r>
          </w:p>
          <w:p w:rsidR="00DB53A4" w:rsidRPr="00470324" w:rsidRDefault="00DB53A4" w:rsidP="00266E30">
            <w:pPr>
              <w:autoSpaceDE w:val="0"/>
              <w:autoSpaceDN w:val="0"/>
              <w:adjustRightInd w:val="0"/>
              <w:rPr>
                <w:rFonts w:ascii="Arial" w:hAnsi="Arial" w:cs="Arial"/>
                <w:spacing w:val="1"/>
              </w:rPr>
            </w:pPr>
            <w:r w:rsidRPr="00470324">
              <w:rPr>
                <w:rFonts w:ascii="Arial" w:hAnsi="Arial" w:cs="Arial"/>
                <w:spacing w:val="1"/>
              </w:rPr>
              <w:t>Previously agreed by the Governing Body with the Headteacher</w:t>
            </w:r>
          </w:p>
          <w:p w:rsidR="00DB53A4" w:rsidRPr="00470324" w:rsidRDefault="00DB53A4" w:rsidP="00266E30">
            <w:pPr>
              <w:autoSpaceDE w:val="0"/>
              <w:autoSpaceDN w:val="0"/>
              <w:adjustRightInd w:val="0"/>
              <w:rPr>
                <w:rFonts w:ascii="Arial" w:hAnsi="Arial" w:cs="Arial"/>
                <w:spacing w:val="1"/>
              </w:rPr>
            </w:pPr>
          </w:p>
          <w:p w:rsidR="00DB53A4" w:rsidRPr="00470324" w:rsidRDefault="00DB53A4" w:rsidP="00266E30">
            <w:pPr>
              <w:autoSpaceDE w:val="0"/>
              <w:autoSpaceDN w:val="0"/>
              <w:adjustRightInd w:val="0"/>
              <w:rPr>
                <w:rFonts w:ascii="Arial" w:hAnsi="Arial" w:cs="Arial"/>
                <w:spacing w:val="1"/>
              </w:rPr>
            </w:pPr>
          </w:p>
          <w:p w:rsidR="00DB53A4" w:rsidRPr="00470324" w:rsidRDefault="00DB53A4" w:rsidP="00266E30">
            <w:pPr>
              <w:autoSpaceDE w:val="0"/>
              <w:autoSpaceDN w:val="0"/>
              <w:adjustRightInd w:val="0"/>
              <w:rPr>
                <w:rFonts w:ascii="Arial" w:hAnsi="Arial" w:cs="Arial"/>
                <w:spacing w:val="1"/>
              </w:rPr>
            </w:pPr>
          </w:p>
        </w:tc>
        <w:tc>
          <w:tcPr>
            <w:tcW w:w="1843" w:type="dxa"/>
          </w:tcPr>
          <w:p w:rsidR="00DB53A4" w:rsidRPr="00470324" w:rsidRDefault="00DB53A4" w:rsidP="00266E30">
            <w:pPr>
              <w:rPr>
                <w:rFonts w:ascii="Arial" w:hAnsi="Arial" w:cs="Arial"/>
                <w:b/>
                <w:sz w:val="16"/>
              </w:rPr>
            </w:pPr>
            <w:r w:rsidRPr="00470324">
              <w:rPr>
                <w:rFonts w:ascii="Arial" w:hAnsi="Arial" w:cs="Arial"/>
                <w:b/>
                <w:sz w:val="16"/>
              </w:rPr>
              <w:t>Sources of evidence</w:t>
            </w:r>
          </w:p>
          <w:p w:rsidR="00DB53A4" w:rsidRPr="00470324" w:rsidRDefault="00DB53A4" w:rsidP="00266E30">
            <w:pPr>
              <w:rPr>
                <w:rFonts w:ascii="Arial" w:hAnsi="Arial" w:cs="Arial"/>
              </w:rPr>
            </w:pPr>
            <w:r w:rsidRPr="00470324">
              <w:rPr>
                <w:rFonts w:ascii="Arial" w:hAnsi="Arial" w:cs="Arial"/>
              </w:rPr>
              <w:t xml:space="preserve">Talk with staff        </w:t>
            </w:r>
          </w:p>
          <w:p w:rsidR="00DB53A4" w:rsidRPr="00470324" w:rsidRDefault="00DB53A4" w:rsidP="00266E30">
            <w:pPr>
              <w:rPr>
                <w:rFonts w:ascii="Arial" w:hAnsi="Arial" w:cs="Arial"/>
              </w:rPr>
            </w:pPr>
            <w:r w:rsidRPr="00470324">
              <w:rPr>
                <w:rFonts w:ascii="Arial" w:hAnsi="Arial" w:cs="Arial"/>
              </w:rPr>
              <w:t xml:space="preserve">Talk with pupils      </w:t>
            </w:r>
          </w:p>
          <w:p w:rsidR="00DB53A4" w:rsidRPr="00470324" w:rsidRDefault="00DB53A4" w:rsidP="00266E30">
            <w:pPr>
              <w:rPr>
                <w:rFonts w:ascii="Arial" w:hAnsi="Arial" w:cs="Arial"/>
              </w:rPr>
            </w:pPr>
            <w:r w:rsidRPr="00470324">
              <w:rPr>
                <w:rFonts w:ascii="Arial" w:hAnsi="Arial" w:cs="Arial"/>
              </w:rPr>
              <w:t xml:space="preserve">Pupils’ books         </w:t>
            </w:r>
          </w:p>
          <w:p w:rsidR="00DB53A4" w:rsidRPr="00470324" w:rsidRDefault="00DB53A4" w:rsidP="00266E30">
            <w:pPr>
              <w:rPr>
                <w:rFonts w:ascii="Arial" w:hAnsi="Arial" w:cs="Arial"/>
              </w:rPr>
            </w:pPr>
            <w:r w:rsidRPr="00470324">
              <w:rPr>
                <w:rFonts w:ascii="Arial" w:hAnsi="Arial" w:cs="Arial"/>
                <w:sz w:val="18"/>
              </w:rPr>
              <w:t xml:space="preserve">School documents </w:t>
            </w:r>
            <w:r w:rsidRPr="00470324">
              <w:rPr>
                <w:rFonts w:ascii="Arial" w:hAnsi="Arial" w:cs="Arial"/>
              </w:rPr>
              <w:t xml:space="preserve">Lesson visit            </w:t>
            </w:r>
          </w:p>
          <w:p w:rsidR="00DB53A4" w:rsidRPr="00470324" w:rsidRDefault="00DB53A4" w:rsidP="00266E30">
            <w:pPr>
              <w:rPr>
                <w:rFonts w:ascii="Arial" w:hAnsi="Arial" w:cs="Arial"/>
              </w:rPr>
            </w:pPr>
            <w:r w:rsidRPr="00470324">
              <w:rPr>
                <w:rFonts w:ascii="Arial" w:hAnsi="Arial" w:cs="Arial"/>
              </w:rPr>
              <w:t xml:space="preserve">Observe groups     </w:t>
            </w:r>
          </w:p>
          <w:p w:rsidR="00DB53A4" w:rsidRPr="00470324" w:rsidRDefault="00DB53A4" w:rsidP="00266E30">
            <w:pPr>
              <w:rPr>
                <w:rFonts w:ascii="Arial" w:hAnsi="Arial" w:cs="Arial"/>
              </w:rPr>
            </w:pPr>
            <w:r w:rsidRPr="00470324">
              <w:rPr>
                <w:rFonts w:ascii="Arial" w:hAnsi="Arial" w:cs="Arial"/>
              </w:rPr>
              <w:t xml:space="preserve">Learning walk        </w:t>
            </w:r>
          </w:p>
        </w:tc>
        <w:tc>
          <w:tcPr>
            <w:tcW w:w="546" w:type="dxa"/>
          </w:tcPr>
          <w:p w:rsidR="00DB53A4" w:rsidRPr="00470324" w:rsidRDefault="00DB53A4" w:rsidP="00266E30">
            <w:pPr>
              <w:rPr>
                <w:rFonts w:ascii="Arial" w:hAnsi="Arial" w:cs="Arial"/>
                <w:b/>
                <w:spacing w:val="-4"/>
              </w:rPr>
            </w:pPr>
          </w:p>
          <w:p w:rsidR="00DB53A4" w:rsidRPr="00470324" w:rsidRDefault="00DB53A4" w:rsidP="00266E30">
            <w:pPr>
              <w:rPr>
                <w:rFonts w:ascii="Arial" w:hAnsi="Arial" w:cs="Arial"/>
                <w:b/>
                <w:spacing w:val="-4"/>
              </w:rPr>
            </w:pPr>
            <w:r w:rsidRPr="00470324">
              <w:rPr>
                <w:rFonts w:ascii="Arial" w:hAnsi="Arial" w:cs="Arial"/>
              </w:rPr>
              <w:sym w:font="Wingdings" w:char="F0A8"/>
            </w:r>
            <w:r w:rsidRPr="00470324">
              <w:rPr>
                <w:rFonts w:ascii="Arial" w:hAnsi="Arial" w:cs="Arial"/>
              </w:rPr>
              <w:t xml:space="preserve"> </w:t>
            </w:r>
            <w:r w:rsidRPr="00470324">
              <w:rPr>
                <w:rFonts w:ascii="Arial" w:hAnsi="Arial" w:cs="Arial"/>
              </w:rPr>
              <w:sym w:font="Wingdings" w:char="F0A8"/>
            </w:r>
            <w:r w:rsidRPr="00470324">
              <w:rPr>
                <w:rFonts w:ascii="Arial" w:hAnsi="Arial" w:cs="Arial"/>
              </w:rPr>
              <w:t xml:space="preserve">  </w:t>
            </w:r>
            <w:r w:rsidRPr="00470324">
              <w:rPr>
                <w:rFonts w:ascii="Arial" w:hAnsi="Arial" w:cs="Arial"/>
              </w:rPr>
              <w:sym w:font="Wingdings" w:char="F0A8"/>
            </w:r>
            <w:r w:rsidRPr="00470324">
              <w:rPr>
                <w:rFonts w:ascii="Arial" w:hAnsi="Arial" w:cs="Arial"/>
              </w:rPr>
              <w:t xml:space="preserve"> </w:t>
            </w:r>
            <w:r w:rsidRPr="00470324">
              <w:rPr>
                <w:rFonts w:ascii="Arial" w:hAnsi="Arial" w:cs="Arial"/>
              </w:rPr>
              <w:sym w:font="Wingdings" w:char="F0A8"/>
            </w:r>
            <w:r w:rsidRPr="00470324">
              <w:rPr>
                <w:rFonts w:ascii="Arial" w:hAnsi="Arial" w:cs="Arial"/>
              </w:rPr>
              <w:t xml:space="preserve"> </w:t>
            </w:r>
            <w:r w:rsidRPr="00470324">
              <w:rPr>
                <w:rFonts w:ascii="Arial" w:hAnsi="Arial" w:cs="Arial"/>
              </w:rPr>
              <w:sym w:font="Wingdings" w:char="F0A8"/>
            </w:r>
            <w:r w:rsidRPr="00470324">
              <w:rPr>
                <w:rFonts w:ascii="Arial" w:hAnsi="Arial" w:cs="Arial"/>
              </w:rPr>
              <w:t xml:space="preserve"> </w:t>
            </w:r>
            <w:r w:rsidRPr="00470324">
              <w:rPr>
                <w:rFonts w:ascii="Arial" w:hAnsi="Arial" w:cs="Arial"/>
              </w:rPr>
              <w:sym w:font="Wingdings" w:char="F0A8"/>
            </w:r>
            <w:r w:rsidRPr="00470324">
              <w:rPr>
                <w:rFonts w:ascii="Arial" w:hAnsi="Arial" w:cs="Arial"/>
              </w:rPr>
              <w:t xml:space="preserve"> </w:t>
            </w:r>
            <w:r w:rsidRPr="00470324">
              <w:rPr>
                <w:rFonts w:ascii="Arial" w:hAnsi="Arial" w:cs="Arial"/>
              </w:rPr>
              <w:sym w:font="Wingdings" w:char="F0A8"/>
            </w:r>
          </w:p>
        </w:tc>
      </w:tr>
      <w:tr w:rsidR="00DB53A4" w:rsidRPr="009E140E" w:rsidTr="00266E30">
        <w:tc>
          <w:tcPr>
            <w:tcW w:w="9018" w:type="dxa"/>
            <w:gridSpan w:val="3"/>
          </w:tcPr>
          <w:p w:rsidR="00DB53A4" w:rsidRPr="009E140E" w:rsidRDefault="00DB53A4" w:rsidP="00266E30">
            <w:pPr>
              <w:rPr>
                <w:rFonts w:ascii="Arial" w:hAnsi="Arial" w:cs="Arial"/>
                <w:b/>
                <w:color w:val="000000"/>
              </w:rPr>
            </w:pPr>
            <w:r w:rsidRPr="009E140E">
              <w:rPr>
                <w:rFonts w:ascii="Arial" w:hAnsi="Arial" w:cs="Arial"/>
                <w:b/>
                <w:color w:val="000000"/>
              </w:rPr>
              <w:t>Links with the School Improvement Action Plan (SIAP)</w:t>
            </w:r>
          </w:p>
          <w:p w:rsidR="00DB53A4" w:rsidRPr="009E140E" w:rsidRDefault="00DB53A4" w:rsidP="00266E30">
            <w:pPr>
              <w:autoSpaceDE w:val="0"/>
              <w:autoSpaceDN w:val="0"/>
              <w:adjustRightInd w:val="0"/>
              <w:rPr>
                <w:rFonts w:ascii="Arial" w:hAnsi="Arial" w:cs="Arial"/>
                <w:color w:val="000000"/>
                <w:spacing w:val="1"/>
              </w:rPr>
            </w:pPr>
            <w:r w:rsidRPr="009E140E">
              <w:rPr>
                <w:rFonts w:ascii="Arial" w:hAnsi="Arial" w:cs="Arial"/>
                <w:color w:val="000000"/>
                <w:spacing w:val="1"/>
              </w:rPr>
              <w:t>How does the visit relate to a priority in the School Improvement Plan?</w:t>
            </w: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b/>
                <w:color w:val="000000"/>
                <w:spacing w:val="-4"/>
              </w:rPr>
            </w:pPr>
          </w:p>
        </w:tc>
      </w:tr>
      <w:tr w:rsidR="00DB53A4" w:rsidRPr="009E140E" w:rsidTr="00266E30">
        <w:tc>
          <w:tcPr>
            <w:tcW w:w="9018" w:type="dxa"/>
            <w:gridSpan w:val="3"/>
          </w:tcPr>
          <w:p w:rsidR="00DB53A4" w:rsidRPr="009E140E" w:rsidRDefault="00DB53A4" w:rsidP="00266E30">
            <w:pPr>
              <w:spacing w:line="211" w:lineRule="auto"/>
              <w:rPr>
                <w:rFonts w:ascii="Arial" w:hAnsi="Arial" w:cs="Arial"/>
                <w:b/>
                <w:color w:val="000000"/>
              </w:rPr>
            </w:pPr>
            <w:r>
              <w:rPr>
                <w:rFonts w:ascii="Arial" w:hAnsi="Arial" w:cs="Arial"/>
                <w:b/>
                <w:color w:val="000000"/>
              </w:rPr>
              <w:t>Relevant f</w:t>
            </w:r>
            <w:r w:rsidRPr="009E140E">
              <w:rPr>
                <w:rFonts w:ascii="Arial" w:hAnsi="Arial" w:cs="Arial"/>
                <w:b/>
                <w:color w:val="000000"/>
              </w:rPr>
              <w:t>indings of the visit</w:t>
            </w: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color w:val="000000"/>
                <w:spacing w:val="1"/>
              </w:rPr>
            </w:pPr>
          </w:p>
          <w:p w:rsidR="00DB53A4" w:rsidRPr="009E140E" w:rsidRDefault="00DB53A4" w:rsidP="00266E30">
            <w:pPr>
              <w:autoSpaceDE w:val="0"/>
              <w:autoSpaceDN w:val="0"/>
              <w:adjustRightInd w:val="0"/>
              <w:rPr>
                <w:rFonts w:ascii="Arial" w:hAnsi="Arial" w:cs="Arial"/>
                <w:b/>
                <w:color w:val="000000"/>
                <w:spacing w:val="-4"/>
              </w:rPr>
            </w:pPr>
          </w:p>
        </w:tc>
      </w:tr>
      <w:tr w:rsidR="00DB53A4" w:rsidRPr="009E140E" w:rsidTr="00266E30">
        <w:trPr>
          <w:trHeight w:val="2572"/>
        </w:trPr>
        <w:tc>
          <w:tcPr>
            <w:tcW w:w="9018" w:type="dxa"/>
            <w:gridSpan w:val="3"/>
          </w:tcPr>
          <w:p w:rsidR="00DB53A4" w:rsidRPr="009E140E" w:rsidRDefault="00DB53A4" w:rsidP="00266E30">
            <w:pPr>
              <w:rPr>
                <w:rFonts w:ascii="Arial" w:hAnsi="Arial" w:cs="Arial"/>
                <w:b/>
                <w:color w:val="000000"/>
              </w:rPr>
            </w:pPr>
            <w:r w:rsidRPr="009E140E">
              <w:rPr>
                <w:rFonts w:ascii="Arial" w:hAnsi="Arial" w:cs="Arial"/>
                <w:b/>
                <w:color w:val="000000"/>
              </w:rPr>
              <w:t>Any key issues/ questions arising from the visit in relation to the focus of the SIAP</w:t>
            </w:r>
          </w:p>
          <w:p w:rsidR="00DB53A4" w:rsidRPr="009E140E" w:rsidRDefault="00DB53A4" w:rsidP="00266E30">
            <w:pPr>
              <w:rPr>
                <w:rFonts w:ascii="Arial" w:hAnsi="Arial" w:cs="Arial"/>
                <w:b/>
                <w:color w:val="000000"/>
              </w:rPr>
            </w:pPr>
          </w:p>
        </w:tc>
      </w:tr>
      <w:tr w:rsidR="00DB53A4" w:rsidRPr="009E140E" w:rsidTr="00266E30">
        <w:tc>
          <w:tcPr>
            <w:tcW w:w="9018" w:type="dxa"/>
            <w:gridSpan w:val="3"/>
          </w:tcPr>
          <w:p w:rsidR="00DB53A4" w:rsidRPr="009E140E" w:rsidRDefault="00DB53A4" w:rsidP="00266E30">
            <w:pPr>
              <w:rPr>
                <w:rFonts w:ascii="Arial" w:hAnsi="Arial" w:cs="Arial"/>
                <w:b/>
                <w:color w:val="000000"/>
              </w:rPr>
            </w:pPr>
            <w:r w:rsidRPr="009E140E">
              <w:rPr>
                <w:rFonts w:ascii="Arial" w:hAnsi="Arial" w:cs="Arial"/>
                <w:b/>
                <w:color w:val="000000"/>
              </w:rPr>
              <w:t>Action following Governing Body meeting</w:t>
            </w:r>
          </w:p>
          <w:p w:rsidR="00DB53A4" w:rsidRPr="009E140E" w:rsidRDefault="00DB53A4" w:rsidP="00266E30">
            <w:pPr>
              <w:rPr>
                <w:rFonts w:ascii="Arial" w:hAnsi="Arial" w:cs="Arial"/>
                <w:b/>
                <w:color w:val="000000"/>
              </w:rPr>
            </w:pPr>
            <w:r w:rsidRPr="009E140E">
              <w:rPr>
                <w:rFonts w:ascii="Arial" w:hAnsi="Arial" w:cs="Arial"/>
                <w:color w:val="000000"/>
                <w:spacing w:val="2"/>
              </w:rPr>
              <w:t>Record any action agreed by the governing body with regard to this visit</w:t>
            </w:r>
          </w:p>
          <w:p w:rsidR="00DB53A4" w:rsidRPr="009E140E" w:rsidRDefault="00DB53A4" w:rsidP="00266E30">
            <w:pPr>
              <w:spacing w:before="108"/>
              <w:ind w:left="259"/>
              <w:rPr>
                <w:rFonts w:ascii="Arial" w:hAnsi="Arial" w:cs="Arial"/>
                <w:color w:val="000000"/>
                <w:spacing w:val="2"/>
              </w:rPr>
            </w:pPr>
          </w:p>
          <w:p w:rsidR="00DB53A4" w:rsidRPr="009E140E" w:rsidRDefault="00DB53A4" w:rsidP="00266E30">
            <w:pPr>
              <w:spacing w:before="108"/>
              <w:ind w:left="259"/>
              <w:rPr>
                <w:rFonts w:ascii="Arial" w:hAnsi="Arial" w:cs="Arial"/>
                <w:color w:val="000000"/>
                <w:spacing w:val="2"/>
              </w:rPr>
            </w:pPr>
          </w:p>
          <w:p w:rsidR="00DB53A4" w:rsidRPr="009E140E" w:rsidRDefault="00DB53A4" w:rsidP="00266E30">
            <w:pPr>
              <w:spacing w:before="108"/>
              <w:ind w:left="259"/>
              <w:rPr>
                <w:rFonts w:ascii="Arial" w:hAnsi="Arial" w:cs="Arial"/>
                <w:color w:val="000000"/>
                <w:spacing w:val="2"/>
              </w:rPr>
            </w:pPr>
          </w:p>
          <w:p w:rsidR="00DB53A4" w:rsidRPr="009E140E" w:rsidRDefault="00DB53A4" w:rsidP="00266E30">
            <w:pPr>
              <w:spacing w:before="108"/>
              <w:rPr>
                <w:rFonts w:ascii="Arial" w:hAnsi="Arial" w:cs="Arial"/>
                <w:color w:val="000000"/>
                <w:spacing w:val="2"/>
              </w:rPr>
            </w:pPr>
          </w:p>
          <w:p w:rsidR="00DB53A4" w:rsidRPr="009E140E" w:rsidRDefault="00DB53A4" w:rsidP="00266E30">
            <w:pPr>
              <w:spacing w:before="108"/>
              <w:ind w:left="259"/>
              <w:rPr>
                <w:rFonts w:ascii="Arial" w:hAnsi="Arial" w:cs="Arial"/>
                <w:color w:val="000000"/>
                <w:spacing w:val="2"/>
              </w:rPr>
            </w:pPr>
          </w:p>
        </w:tc>
      </w:tr>
    </w:tbl>
    <w:p w:rsidR="00DB53A4" w:rsidRPr="0001083D" w:rsidRDefault="00DB53A4" w:rsidP="00DB53A4">
      <w:pPr>
        <w:spacing w:before="144" w:line="276" w:lineRule="auto"/>
        <w:ind w:right="720"/>
        <w:jc w:val="center"/>
        <w:rPr>
          <w:rFonts w:ascii="Arial" w:hAnsi="Arial" w:cs="Arial"/>
          <w:b/>
          <w:sz w:val="16"/>
          <w:szCs w:val="16"/>
        </w:rPr>
      </w:pPr>
      <w:r w:rsidRPr="0001083D">
        <w:rPr>
          <w:rFonts w:ascii="Arial" w:hAnsi="Arial" w:cs="Arial"/>
          <w:b/>
          <w:sz w:val="16"/>
          <w:szCs w:val="16"/>
        </w:rPr>
        <w:t>Helpful question</w:t>
      </w:r>
      <w:r>
        <w:rPr>
          <w:rFonts w:ascii="Arial" w:hAnsi="Arial" w:cs="Arial"/>
          <w:b/>
          <w:sz w:val="16"/>
          <w:szCs w:val="16"/>
        </w:rPr>
        <w:t>s</w:t>
      </w:r>
      <w:r w:rsidRPr="0001083D">
        <w:rPr>
          <w:rFonts w:ascii="Arial" w:hAnsi="Arial" w:cs="Arial"/>
          <w:b/>
          <w:sz w:val="16"/>
          <w:szCs w:val="16"/>
        </w:rPr>
        <w:t xml:space="preserve"> to ask the teacher:</w:t>
      </w:r>
    </w:p>
    <w:p w:rsidR="00DB53A4" w:rsidRDefault="00DB53A4" w:rsidP="00DB53A4">
      <w:pPr>
        <w:spacing w:before="144" w:line="276" w:lineRule="auto"/>
        <w:ind w:right="720"/>
        <w:jc w:val="center"/>
        <w:rPr>
          <w:rFonts w:ascii="Arial" w:hAnsi="Arial" w:cs="Arial"/>
          <w:b/>
          <w:sz w:val="16"/>
          <w:szCs w:val="16"/>
        </w:rPr>
      </w:pPr>
      <w:r>
        <w:rPr>
          <w:rFonts w:ascii="Arial" w:hAnsi="Arial" w:cs="Arial"/>
          <w:b/>
          <w:sz w:val="16"/>
          <w:szCs w:val="16"/>
        </w:rPr>
        <w:t xml:space="preserve">1) </w:t>
      </w:r>
      <w:r w:rsidRPr="0001083D">
        <w:rPr>
          <w:rFonts w:ascii="Arial" w:hAnsi="Arial" w:cs="Arial"/>
          <w:b/>
          <w:sz w:val="16"/>
          <w:szCs w:val="16"/>
        </w:rPr>
        <w:t xml:space="preserve">What is working well? </w:t>
      </w:r>
      <w:r>
        <w:rPr>
          <w:rFonts w:ascii="Arial" w:hAnsi="Arial" w:cs="Arial"/>
          <w:b/>
          <w:sz w:val="16"/>
          <w:szCs w:val="16"/>
        </w:rPr>
        <w:t xml:space="preserve"> 2) </w:t>
      </w:r>
      <w:r w:rsidRPr="0001083D">
        <w:rPr>
          <w:rFonts w:ascii="Arial" w:hAnsi="Arial" w:cs="Arial"/>
          <w:b/>
          <w:sz w:val="16"/>
          <w:szCs w:val="16"/>
        </w:rPr>
        <w:t>Explain some of the difficulties</w:t>
      </w:r>
      <w:r>
        <w:rPr>
          <w:rFonts w:ascii="Arial" w:hAnsi="Arial" w:cs="Arial"/>
          <w:b/>
          <w:sz w:val="16"/>
          <w:szCs w:val="16"/>
        </w:rPr>
        <w:t xml:space="preserve"> 3) </w:t>
      </w:r>
      <w:r w:rsidRPr="0001083D">
        <w:rPr>
          <w:rFonts w:ascii="Arial" w:hAnsi="Arial" w:cs="Arial"/>
          <w:b/>
          <w:sz w:val="16"/>
          <w:szCs w:val="16"/>
        </w:rPr>
        <w:t>How is this area of the SIAP going?</w:t>
      </w:r>
    </w:p>
    <w:p w:rsidR="00DB53A4" w:rsidRPr="0001083D" w:rsidRDefault="00DB53A4" w:rsidP="00DB53A4">
      <w:pPr>
        <w:spacing w:before="144" w:line="276" w:lineRule="auto"/>
        <w:ind w:right="720"/>
        <w:jc w:val="center"/>
        <w:rPr>
          <w:rFonts w:ascii="Arial" w:hAnsi="Arial" w:cs="Arial"/>
          <w:b/>
          <w:sz w:val="16"/>
          <w:szCs w:val="16"/>
        </w:rPr>
      </w:pPr>
      <w:r>
        <w:rPr>
          <w:rFonts w:ascii="Arial" w:hAnsi="Arial" w:cs="Arial"/>
          <w:b/>
          <w:sz w:val="16"/>
          <w:szCs w:val="16"/>
        </w:rPr>
        <w:t xml:space="preserve">4) </w:t>
      </w:r>
      <w:r w:rsidRPr="0001083D">
        <w:rPr>
          <w:rFonts w:ascii="Arial" w:hAnsi="Arial" w:cs="Arial"/>
          <w:b/>
          <w:sz w:val="16"/>
          <w:szCs w:val="16"/>
        </w:rPr>
        <w:t>What needs to be done now?</w:t>
      </w:r>
      <w:r>
        <w:rPr>
          <w:rFonts w:ascii="Arial" w:hAnsi="Arial" w:cs="Arial"/>
          <w:b/>
          <w:sz w:val="16"/>
          <w:szCs w:val="16"/>
        </w:rPr>
        <w:t xml:space="preserve"> 5) </w:t>
      </w:r>
      <w:r w:rsidRPr="0001083D">
        <w:rPr>
          <w:rFonts w:ascii="Arial" w:hAnsi="Arial" w:cs="Arial"/>
          <w:b/>
          <w:sz w:val="16"/>
          <w:szCs w:val="16"/>
        </w:rPr>
        <w:t>What’s been the impact on pupils?</w:t>
      </w:r>
    </w:p>
    <w:p w:rsidR="00A515AB" w:rsidRPr="009E140E" w:rsidRDefault="0028526A" w:rsidP="00A515AB">
      <w:pPr>
        <w:pStyle w:val="t1"/>
        <w:tabs>
          <w:tab w:val="decimal" w:pos="9490"/>
        </w:tabs>
        <w:rPr>
          <w:rFonts w:ascii="Arial" w:hAnsi="Arial" w:cs="Arial"/>
          <w:i/>
          <w:sz w:val="22"/>
          <w:lang w:val="en-US"/>
        </w:rPr>
      </w:pPr>
      <w:r w:rsidRPr="003A234A">
        <w:rPr>
          <w:rFonts w:ascii="Arial" w:hAnsi="Arial" w:cs="Arial"/>
          <w:color w:val="FF0000"/>
        </w:rPr>
        <w:br w:type="page"/>
      </w:r>
      <w:r w:rsidR="00A515AB" w:rsidRPr="003A234A">
        <w:rPr>
          <w:rFonts w:ascii="Arial" w:hAnsi="Arial" w:cs="Arial"/>
          <w:i/>
          <w:color w:val="FF0000"/>
          <w:sz w:val="22"/>
          <w:lang w:val="en-US"/>
        </w:rPr>
        <w:lastRenderedPageBreak/>
        <w:tab/>
      </w:r>
      <w:r w:rsidR="00A515AB" w:rsidRPr="009E140E">
        <w:rPr>
          <w:rFonts w:ascii="Arial" w:hAnsi="Arial" w:cs="Arial"/>
          <w:b/>
          <w:i/>
          <w:sz w:val="22"/>
          <w:lang w:val="en-US"/>
        </w:rPr>
        <w:t xml:space="preserve">Appendix </w:t>
      </w:r>
      <w:r w:rsidR="00DE596C" w:rsidRPr="009E140E">
        <w:rPr>
          <w:rFonts w:ascii="Arial" w:hAnsi="Arial" w:cs="Arial"/>
          <w:b/>
          <w:i/>
          <w:sz w:val="22"/>
          <w:lang w:val="en-US"/>
        </w:rPr>
        <w:t>3</w:t>
      </w:r>
    </w:p>
    <w:p w:rsidR="00A515AB" w:rsidRPr="009E140E" w:rsidRDefault="00A515AB" w:rsidP="00122AD6">
      <w:pPr>
        <w:pStyle w:val="p3"/>
        <w:jc w:val="center"/>
        <w:rPr>
          <w:rFonts w:ascii="Arial" w:hAnsi="Arial" w:cs="Arial"/>
          <w:b/>
          <w:sz w:val="30"/>
          <w:lang w:val="en-US"/>
        </w:rPr>
      </w:pPr>
      <w:r w:rsidRPr="009E140E">
        <w:rPr>
          <w:rFonts w:ascii="Arial" w:hAnsi="Arial" w:cs="Arial"/>
          <w:b/>
          <w:sz w:val="30"/>
          <w:lang w:val="en-US"/>
        </w:rPr>
        <w:t>Record of a governor’s visit</w:t>
      </w:r>
      <w:r w:rsidR="00331A2C" w:rsidRPr="009E140E">
        <w:rPr>
          <w:rFonts w:ascii="Arial" w:hAnsi="Arial" w:cs="Arial"/>
          <w:b/>
          <w:sz w:val="30"/>
          <w:lang w:val="en-US"/>
        </w:rPr>
        <w:t xml:space="preserve"> to the </w:t>
      </w:r>
      <w:r w:rsidR="009F79E1">
        <w:rPr>
          <w:rFonts w:ascii="Arial" w:hAnsi="Arial" w:cs="Arial"/>
          <w:b/>
          <w:sz w:val="30"/>
          <w:lang w:val="en-US"/>
        </w:rPr>
        <w:t>School</w:t>
      </w:r>
      <w:r w:rsidRPr="009E140E">
        <w:rPr>
          <w:rFonts w:ascii="Arial" w:hAnsi="Arial" w:cs="Arial"/>
          <w:b/>
          <w:sz w:val="30"/>
          <w:lang w:val="en-US"/>
        </w:rPr>
        <w:t xml:space="preserve"> - Informal</w:t>
      </w:r>
    </w:p>
    <w:p w:rsidR="00A515AB" w:rsidRPr="009E140E" w:rsidRDefault="00A515AB" w:rsidP="00A515AB">
      <w:pPr>
        <w:pStyle w:val="t2"/>
        <w:tabs>
          <w:tab w:val="left" w:pos="124"/>
          <w:tab w:val="left" w:pos="6406"/>
        </w:tabs>
        <w:rPr>
          <w:rFonts w:ascii="Arial" w:hAnsi="Arial" w:cs="Arial"/>
          <w:b/>
          <w:sz w:val="22"/>
          <w:lang w:val="en-US"/>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9E140E" w:rsidRPr="009E140E" w:rsidTr="001521BA">
        <w:trPr>
          <w:trHeight w:val="520"/>
        </w:trPr>
        <w:tc>
          <w:tcPr>
            <w:tcW w:w="9576" w:type="dxa"/>
          </w:tcPr>
          <w:p w:rsidR="00A515AB" w:rsidRPr="009E140E" w:rsidRDefault="00A515AB" w:rsidP="001521BA">
            <w:pPr>
              <w:tabs>
                <w:tab w:val="left" w:pos="124"/>
                <w:tab w:val="left" w:pos="6406"/>
              </w:tabs>
              <w:rPr>
                <w:rFonts w:ascii="Arial" w:hAnsi="Arial" w:cs="Arial"/>
                <w:b/>
                <w:sz w:val="22"/>
                <w:lang w:val="en-US"/>
              </w:rPr>
            </w:pPr>
            <w:r w:rsidRPr="009E140E">
              <w:rPr>
                <w:rFonts w:ascii="Arial" w:hAnsi="Arial" w:cs="Arial"/>
                <w:b/>
                <w:sz w:val="22"/>
                <w:lang w:val="en-US"/>
              </w:rPr>
              <w:t>NAME:</w:t>
            </w:r>
            <w:r w:rsidRPr="009E140E">
              <w:rPr>
                <w:rFonts w:ascii="Arial" w:hAnsi="Arial" w:cs="Arial"/>
                <w:b/>
                <w:sz w:val="22"/>
                <w:lang w:val="en-US"/>
              </w:rPr>
              <w:tab/>
              <w:t>DATE:</w:t>
            </w:r>
          </w:p>
        </w:tc>
      </w:tr>
      <w:tr w:rsidR="009E140E" w:rsidRPr="009E140E" w:rsidTr="001521BA">
        <w:trPr>
          <w:trHeight w:val="1870"/>
        </w:trPr>
        <w:tc>
          <w:tcPr>
            <w:tcW w:w="9576" w:type="dxa"/>
          </w:tcPr>
          <w:p w:rsidR="00A515AB" w:rsidRPr="009E140E" w:rsidRDefault="00B60189" w:rsidP="001521BA">
            <w:pPr>
              <w:pStyle w:val="p4"/>
              <w:rPr>
                <w:rFonts w:ascii="Arial" w:hAnsi="Arial" w:cs="Arial"/>
                <w:b/>
                <w:sz w:val="22"/>
                <w:lang w:val="en-US"/>
              </w:rPr>
            </w:pPr>
            <w:r w:rsidRPr="009E140E">
              <w:rPr>
                <w:rFonts w:ascii="Arial" w:hAnsi="Arial" w:cs="Arial"/>
                <w:b/>
                <w:sz w:val="22"/>
                <w:lang w:val="en-US"/>
              </w:rPr>
              <w:t>Focus</w:t>
            </w:r>
            <w:r w:rsidR="00A515AB" w:rsidRPr="009E140E">
              <w:rPr>
                <w:rFonts w:ascii="Arial" w:hAnsi="Arial" w:cs="Arial"/>
                <w:b/>
                <w:sz w:val="22"/>
                <w:lang w:val="en-US"/>
              </w:rPr>
              <w:t xml:space="preserve"> of visit </w:t>
            </w:r>
          </w:p>
          <w:p w:rsidR="00A515AB" w:rsidRPr="009E140E" w:rsidRDefault="00B60189" w:rsidP="001521BA">
            <w:pPr>
              <w:tabs>
                <w:tab w:val="left" w:pos="204"/>
              </w:tabs>
              <w:rPr>
                <w:rFonts w:ascii="Arial" w:hAnsi="Arial" w:cs="Arial"/>
                <w:b/>
                <w:sz w:val="22"/>
                <w:lang w:val="en-US"/>
              </w:rPr>
            </w:pPr>
            <w:r w:rsidRPr="009E140E">
              <w:rPr>
                <w:rFonts w:ascii="Arial" w:hAnsi="Arial" w:cs="Arial"/>
                <w:i/>
                <w:sz w:val="22"/>
                <w:lang w:val="en-US"/>
              </w:rPr>
              <w:t>(event, celebration, parents evening, function)</w:t>
            </w:r>
          </w:p>
        </w:tc>
      </w:tr>
      <w:tr w:rsidR="009E140E" w:rsidRPr="009E140E" w:rsidTr="001521BA">
        <w:trPr>
          <w:trHeight w:val="2950"/>
        </w:trPr>
        <w:tc>
          <w:tcPr>
            <w:tcW w:w="9576" w:type="dxa"/>
          </w:tcPr>
          <w:p w:rsidR="00A515AB" w:rsidRPr="009E140E" w:rsidRDefault="00A515AB" w:rsidP="001521BA">
            <w:pPr>
              <w:pStyle w:val="p4"/>
              <w:rPr>
                <w:rFonts w:ascii="Arial" w:hAnsi="Arial" w:cs="Arial"/>
                <w:b/>
                <w:sz w:val="22"/>
                <w:lang w:val="en-US"/>
              </w:rPr>
            </w:pPr>
            <w:r w:rsidRPr="009E140E">
              <w:rPr>
                <w:rFonts w:ascii="Arial" w:hAnsi="Arial" w:cs="Arial"/>
                <w:b/>
                <w:sz w:val="22"/>
                <w:lang w:val="en-US"/>
              </w:rPr>
              <w:t>Observations and comments by the governor</w:t>
            </w:r>
          </w:p>
          <w:p w:rsidR="00A515AB" w:rsidRPr="009E140E" w:rsidRDefault="00A515AB" w:rsidP="001521BA">
            <w:pPr>
              <w:tabs>
                <w:tab w:val="left" w:pos="204"/>
              </w:tabs>
              <w:rPr>
                <w:rFonts w:ascii="Arial" w:hAnsi="Arial" w:cs="Arial"/>
                <w:i/>
                <w:sz w:val="22"/>
                <w:lang w:val="en-US"/>
              </w:rPr>
            </w:pPr>
            <w:r w:rsidRPr="009E140E">
              <w:rPr>
                <w:rFonts w:ascii="Arial" w:hAnsi="Arial" w:cs="Arial"/>
                <w:i/>
                <w:sz w:val="22"/>
                <w:lang w:val="en-US"/>
              </w:rPr>
              <w:t>(e.g. what you saw; what you l</w:t>
            </w:r>
            <w:r w:rsidR="00B60189" w:rsidRPr="009E140E">
              <w:rPr>
                <w:rFonts w:ascii="Arial" w:hAnsi="Arial" w:cs="Arial"/>
                <w:i/>
                <w:sz w:val="22"/>
                <w:lang w:val="en-US"/>
              </w:rPr>
              <w:t>earned</w:t>
            </w:r>
            <w:r w:rsidRPr="009E140E">
              <w:rPr>
                <w:rFonts w:ascii="Arial" w:hAnsi="Arial" w:cs="Arial"/>
                <w:i/>
                <w:sz w:val="22"/>
                <w:lang w:val="en-US"/>
              </w:rPr>
              <w:t>)</w:t>
            </w:r>
          </w:p>
          <w:p w:rsidR="00A515AB" w:rsidRPr="009E140E" w:rsidRDefault="00A515AB" w:rsidP="001521BA">
            <w:pPr>
              <w:tabs>
                <w:tab w:val="left" w:pos="204"/>
              </w:tabs>
              <w:rPr>
                <w:rFonts w:ascii="Arial" w:hAnsi="Arial" w:cs="Arial"/>
                <w:b/>
                <w:sz w:val="22"/>
                <w:lang w:val="en-US"/>
              </w:rPr>
            </w:pPr>
          </w:p>
          <w:p w:rsidR="00A515AB" w:rsidRPr="009E140E" w:rsidRDefault="00A515AB" w:rsidP="001521BA">
            <w:pPr>
              <w:tabs>
                <w:tab w:val="left" w:pos="204"/>
              </w:tabs>
              <w:rPr>
                <w:rFonts w:ascii="Arial" w:hAnsi="Arial" w:cs="Arial"/>
                <w:b/>
                <w:sz w:val="22"/>
                <w:lang w:val="en-US"/>
              </w:rPr>
            </w:pPr>
          </w:p>
          <w:p w:rsidR="00A515AB" w:rsidRPr="009E140E" w:rsidRDefault="00A515AB" w:rsidP="001521BA">
            <w:pPr>
              <w:tabs>
                <w:tab w:val="left" w:pos="204"/>
              </w:tabs>
              <w:rPr>
                <w:rFonts w:ascii="Arial" w:hAnsi="Arial" w:cs="Arial"/>
                <w:b/>
                <w:sz w:val="22"/>
                <w:lang w:val="en-US"/>
              </w:rPr>
            </w:pPr>
          </w:p>
          <w:p w:rsidR="00A515AB" w:rsidRPr="009E140E" w:rsidRDefault="00A515AB" w:rsidP="001521BA">
            <w:pPr>
              <w:tabs>
                <w:tab w:val="left" w:pos="204"/>
              </w:tabs>
              <w:rPr>
                <w:rFonts w:ascii="Arial" w:hAnsi="Arial" w:cs="Arial"/>
                <w:b/>
                <w:sz w:val="22"/>
                <w:lang w:val="en-US"/>
              </w:rPr>
            </w:pPr>
          </w:p>
          <w:p w:rsidR="00A515AB" w:rsidRPr="009E140E" w:rsidRDefault="00A515AB" w:rsidP="001521BA">
            <w:pPr>
              <w:tabs>
                <w:tab w:val="left" w:pos="204"/>
              </w:tabs>
              <w:rPr>
                <w:rFonts w:ascii="Arial" w:hAnsi="Arial" w:cs="Arial"/>
                <w:b/>
                <w:sz w:val="22"/>
                <w:lang w:val="en-US"/>
              </w:rPr>
            </w:pPr>
          </w:p>
          <w:p w:rsidR="00A515AB" w:rsidRPr="009E140E" w:rsidRDefault="00A515AB" w:rsidP="001521BA">
            <w:pPr>
              <w:tabs>
                <w:tab w:val="left" w:pos="204"/>
              </w:tabs>
              <w:rPr>
                <w:rFonts w:ascii="Arial" w:hAnsi="Arial" w:cs="Arial"/>
                <w:b/>
                <w:sz w:val="22"/>
                <w:lang w:val="en-US"/>
              </w:rPr>
            </w:pPr>
          </w:p>
          <w:p w:rsidR="00A515AB" w:rsidRPr="009E140E" w:rsidRDefault="00A515AB" w:rsidP="001521BA">
            <w:pPr>
              <w:tabs>
                <w:tab w:val="left" w:pos="204"/>
              </w:tabs>
              <w:rPr>
                <w:rFonts w:ascii="Arial" w:hAnsi="Arial" w:cs="Arial"/>
                <w:b/>
                <w:sz w:val="22"/>
                <w:lang w:val="en-US"/>
              </w:rPr>
            </w:pPr>
          </w:p>
          <w:p w:rsidR="00A515AB" w:rsidRPr="009E140E" w:rsidRDefault="00A515AB" w:rsidP="001521BA">
            <w:pPr>
              <w:tabs>
                <w:tab w:val="left" w:pos="204"/>
              </w:tabs>
              <w:rPr>
                <w:rFonts w:ascii="Arial" w:hAnsi="Arial" w:cs="Arial"/>
                <w:b/>
                <w:sz w:val="22"/>
                <w:lang w:val="en-US"/>
              </w:rPr>
            </w:pPr>
          </w:p>
          <w:p w:rsidR="00A515AB" w:rsidRPr="009E140E" w:rsidRDefault="00A515AB" w:rsidP="001521BA">
            <w:pPr>
              <w:tabs>
                <w:tab w:val="left" w:pos="204"/>
              </w:tabs>
              <w:rPr>
                <w:rFonts w:ascii="Arial" w:hAnsi="Arial" w:cs="Arial"/>
                <w:b/>
                <w:sz w:val="22"/>
                <w:lang w:val="en-US"/>
              </w:rPr>
            </w:pPr>
          </w:p>
          <w:p w:rsidR="00A515AB" w:rsidRPr="009E140E" w:rsidRDefault="00A515AB" w:rsidP="001521BA">
            <w:pPr>
              <w:tabs>
                <w:tab w:val="left" w:pos="204"/>
              </w:tabs>
              <w:rPr>
                <w:rFonts w:ascii="Arial" w:hAnsi="Arial" w:cs="Arial"/>
                <w:b/>
                <w:sz w:val="22"/>
                <w:lang w:val="en-US"/>
              </w:rPr>
            </w:pPr>
          </w:p>
          <w:p w:rsidR="00A515AB" w:rsidRPr="009E140E" w:rsidRDefault="00A515AB" w:rsidP="001521BA">
            <w:pPr>
              <w:tabs>
                <w:tab w:val="left" w:pos="204"/>
              </w:tabs>
              <w:rPr>
                <w:rFonts w:ascii="Arial" w:hAnsi="Arial" w:cs="Arial"/>
                <w:b/>
                <w:sz w:val="22"/>
                <w:lang w:val="en-US"/>
              </w:rPr>
            </w:pPr>
          </w:p>
          <w:p w:rsidR="00A515AB" w:rsidRPr="009E140E" w:rsidRDefault="00A515AB" w:rsidP="001521BA">
            <w:pPr>
              <w:tabs>
                <w:tab w:val="left" w:pos="204"/>
              </w:tabs>
              <w:rPr>
                <w:rFonts w:ascii="Arial" w:hAnsi="Arial" w:cs="Arial"/>
                <w:b/>
                <w:sz w:val="22"/>
                <w:lang w:val="en-US"/>
              </w:rPr>
            </w:pPr>
          </w:p>
        </w:tc>
      </w:tr>
      <w:tr w:rsidR="009E140E" w:rsidRPr="009E140E" w:rsidTr="001521BA">
        <w:trPr>
          <w:trHeight w:val="2125"/>
        </w:trPr>
        <w:tc>
          <w:tcPr>
            <w:tcW w:w="9576" w:type="dxa"/>
          </w:tcPr>
          <w:p w:rsidR="00A515AB" w:rsidRPr="009E140E" w:rsidRDefault="00A515AB" w:rsidP="001521BA">
            <w:pPr>
              <w:pStyle w:val="p4"/>
              <w:rPr>
                <w:rFonts w:ascii="Arial" w:hAnsi="Arial" w:cs="Arial"/>
                <w:b/>
                <w:sz w:val="22"/>
                <w:lang w:val="en-US"/>
              </w:rPr>
            </w:pPr>
            <w:r w:rsidRPr="009E140E">
              <w:rPr>
                <w:rFonts w:ascii="Arial" w:hAnsi="Arial" w:cs="Arial"/>
                <w:b/>
                <w:sz w:val="22"/>
                <w:lang w:val="en-US"/>
              </w:rPr>
              <w:t xml:space="preserve">Any key issues </w:t>
            </w:r>
            <w:r w:rsidR="00B60189" w:rsidRPr="009E140E">
              <w:rPr>
                <w:rFonts w:ascii="Arial" w:hAnsi="Arial" w:cs="Arial"/>
                <w:b/>
                <w:sz w:val="22"/>
                <w:lang w:val="en-US"/>
              </w:rPr>
              <w:t xml:space="preserve">or questions </w:t>
            </w:r>
            <w:r w:rsidRPr="009E140E">
              <w:rPr>
                <w:rFonts w:ascii="Arial" w:hAnsi="Arial" w:cs="Arial"/>
                <w:b/>
                <w:sz w:val="22"/>
                <w:lang w:val="en-US"/>
              </w:rPr>
              <w:t>arising for the governing body</w:t>
            </w:r>
            <w:r w:rsidR="00C01AFC" w:rsidRPr="009E140E">
              <w:rPr>
                <w:rFonts w:ascii="Arial" w:hAnsi="Arial" w:cs="Arial"/>
                <w:b/>
                <w:sz w:val="22"/>
                <w:lang w:val="en-US"/>
              </w:rPr>
              <w:t xml:space="preserve"> or leadership team</w:t>
            </w:r>
          </w:p>
          <w:p w:rsidR="00A515AB" w:rsidRPr="009E140E" w:rsidRDefault="00A515AB" w:rsidP="001521BA">
            <w:pPr>
              <w:tabs>
                <w:tab w:val="left" w:pos="204"/>
              </w:tabs>
              <w:rPr>
                <w:rFonts w:ascii="Arial" w:hAnsi="Arial" w:cs="Arial"/>
                <w:i/>
                <w:sz w:val="22"/>
                <w:lang w:val="en-US"/>
              </w:rPr>
            </w:pPr>
            <w:r w:rsidRPr="009E140E">
              <w:rPr>
                <w:rFonts w:ascii="Arial" w:hAnsi="Arial" w:cs="Arial"/>
                <w:i/>
                <w:sz w:val="22"/>
                <w:lang w:val="en-US"/>
              </w:rPr>
              <w:t xml:space="preserve">(e.g. the way resources are allocated; the way the </w:t>
            </w:r>
            <w:r w:rsidR="009F79E1">
              <w:rPr>
                <w:rFonts w:ascii="Arial" w:hAnsi="Arial" w:cs="Arial"/>
                <w:i/>
                <w:sz w:val="22"/>
                <w:lang w:val="en-US"/>
              </w:rPr>
              <w:t>School</w:t>
            </w:r>
            <w:r w:rsidRPr="009E140E">
              <w:rPr>
                <w:rFonts w:ascii="Arial" w:hAnsi="Arial" w:cs="Arial"/>
                <w:i/>
                <w:sz w:val="22"/>
                <w:lang w:val="en-US"/>
              </w:rPr>
              <w:t xml:space="preserve"> communicates; progress in implementing a key policy)</w:t>
            </w:r>
          </w:p>
          <w:p w:rsidR="00A515AB" w:rsidRPr="009E140E" w:rsidRDefault="00A515AB" w:rsidP="001521BA">
            <w:pPr>
              <w:pStyle w:val="p4"/>
              <w:rPr>
                <w:rFonts w:ascii="Arial" w:hAnsi="Arial" w:cs="Arial"/>
                <w:b/>
                <w:sz w:val="22"/>
                <w:lang w:val="en-US"/>
              </w:rPr>
            </w:pPr>
          </w:p>
        </w:tc>
      </w:tr>
      <w:tr w:rsidR="00A515AB" w:rsidRPr="009E140E" w:rsidTr="001521BA">
        <w:trPr>
          <w:trHeight w:val="790"/>
        </w:trPr>
        <w:tc>
          <w:tcPr>
            <w:tcW w:w="9576" w:type="dxa"/>
          </w:tcPr>
          <w:p w:rsidR="00A515AB" w:rsidRPr="009E140E" w:rsidRDefault="00A515AB" w:rsidP="001521BA">
            <w:pPr>
              <w:pStyle w:val="p4"/>
              <w:rPr>
                <w:rFonts w:ascii="Arial" w:hAnsi="Arial" w:cs="Arial"/>
                <w:b/>
                <w:sz w:val="22"/>
                <w:lang w:val="en-US"/>
              </w:rPr>
            </w:pPr>
            <w:r w:rsidRPr="009E140E">
              <w:rPr>
                <w:rFonts w:ascii="Arial" w:hAnsi="Arial" w:cs="Arial"/>
                <w:b/>
                <w:sz w:val="22"/>
                <w:lang w:val="en-US"/>
              </w:rPr>
              <w:t>Signed: Governor</w:t>
            </w:r>
          </w:p>
          <w:p w:rsidR="00A515AB" w:rsidRPr="009E140E" w:rsidRDefault="00A515AB" w:rsidP="001521BA">
            <w:pPr>
              <w:pStyle w:val="p4"/>
              <w:rPr>
                <w:rFonts w:ascii="Arial" w:hAnsi="Arial" w:cs="Arial"/>
                <w:b/>
                <w:sz w:val="22"/>
                <w:lang w:val="en-US"/>
              </w:rPr>
            </w:pPr>
          </w:p>
        </w:tc>
      </w:tr>
    </w:tbl>
    <w:p w:rsidR="00B60189" w:rsidRPr="009E140E" w:rsidRDefault="00B60189" w:rsidP="00B60189">
      <w:pPr>
        <w:pStyle w:val="p1"/>
        <w:ind w:left="0" w:firstLine="0"/>
        <w:rPr>
          <w:rFonts w:ascii="Arial" w:hAnsi="Arial" w:cs="Arial"/>
          <w:i/>
          <w:sz w:val="22"/>
          <w:lang w:val="en-US"/>
        </w:rPr>
      </w:pPr>
    </w:p>
    <w:p w:rsidR="009E140E" w:rsidRDefault="009E140E">
      <w:pPr>
        <w:rPr>
          <w:rFonts w:ascii="Arial" w:hAnsi="Arial" w:cs="Arial"/>
          <w:i/>
          <w:snapToGrid w:val="0"/>
          <w:sz w:val="22"/>
          <w:lang w:val="en-US" w:eastAsia="en-US"/>
        </w:rPr>
      </w:pPr>
      <w:r>
        <w:rPr>
          <w:rFonts w:ascii="Arial" w:hAnsi="Arial" w:cs="Arial"/>
          <w:i/>
          <w:sz w:val="22"/>
          <w:lang w:val="en-US"/>
        </w:rPr>
        <w:br w:type="page"/>
      </w:r>
    </w:p>
    <w:p w:rsidR="00B60189" w:rsidRPr="009E140E" w:rsidRDefault="00B60189" w:rsidP="00B60189">
      <w:pPr>
        <w:pStyle w:val="p1"/>
        <w:ind w:left="0" w:firstLine="0"/>
        <w:rPr>
          <w:rFonts w:ascii="Arial" w:hAnsi="Arial" w:cs="Arial"/>
          <w:i/>
          <w:sz w:val="22"/>
          <w:lang w:val="en-US"/>
        </w:rPr>
      </w:pPr>
    </w:p>
    <w:p w:rsidR="009E140E" w:rsidRPr="00F15295" w:rsidRDefault="009E140E" w:rsidP="009E140E">
      <w:pPr>
        <w:tabs>
          <w:tab w:val="left" w:pos="2612"/>
        </w:tabs>
        <w:autoSpaceDE w:val="0"/>
        <w:autoSpaceDN w:val="0"/>
        <w:adjustRightInd w:val="0"/>
        <w:rPr>
          <w:rFonts w:ascii="Arial" w:eastAsia="Calibri" w:hAnsi="Arial" w:cs="Arial"/>
          <w:b/>
          <w:bCs/>
          <w:sz w:val="24"/>
          <w:szCs w:val="24"/>
          <w:lang w:eastAsia="en-US"/>
        </w:rPr>
      </w:pPr>
      <w:r w:rsidRPr="00F15295">
        <w:rPr>
          <w:rFonts w:ascii="Arial" w:eastAsia="Calibri" w:hAnsi="Arial" w:cs="Arial"/>
          <w:noProof/>
          <w:sz w:val="24"/>
          <w:szCs w:val="24"/>
        </w:rPr>
        <w:drawing>
          <wp:inline distT="0" distB="0" distL="0" distR="0" wp14:anchorId="394C5279" wp14:editId="4004CFE9">
            <wp:extent cx="1143000" cy="476250"/>
            <wp:effectExtent l="0" t="0" r="0" b="0"/>
            <wp:docPr id="2" name="Picture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3000" cy="476250"/>
                    </a:xfrm>
                    <a:prstGeom prst="rect">
                      <a:avLst/>
                    </a:prstGeom>
                    <a:noFill/>
                    <a:ln>
                      <a:noFill/>
                    </a:ln>
                  </pic:spPr>
                </pic:pic>
              </a:graphicData>
            </a:graphic>
          </wp:inline>
        </w:drawing>
      </w:r>
      <w:r w:rsidRPr="00F15295">
        <w:rPr>
          <w:rFonts w:ascii="Arial" w:eastAsia="Calibri" w:hAnsi="Arial" w:cs="Arial"/>
          <w:b/>
          <w:bCs/>
          <w:sz w:val="24"/>
          <w:szCs w:val="24"/>
          <w:lang w:eastAsia="en-US"/>
        </w:rPr>
        <w:t>SANDFORD ST MARTIN’S CE (VA) PRIMARY SCHOOL</w:t>
      </w:r>
    </w:p>
    <w:p w:rsidR="009E140E" w:rsidRPr="00F15295" w:rsidRDefault="009E140E" w:rsidP="009E140E">
      <w:pPr>
        <w:tabs>
          <w:tab w:val="left" w:pos="2612"/>
        </w:tabs>
        <w:autoSpaceDE w:val="0"/>
        <w:autoSpaceDN w:val="0"/>
        <w:adjustRightInd w:val="0"/>
        <w:rPr>
          <w:rFonts w:ascii="Arial" w:eastAsia="Calibri" w:hAnsi="Arial" w:cs="Arial"/>
          <w:b/>
          <w:bCs/>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1"/>
        <w:gridCol w:w="4261"/>
      </w:tblGrid>
      <w:tr w:rsidR="009E140E" w:rsidRPr="00F15295" w:rsidTr="002B0BB7">
        <w:trPr>
          <w:cantSplit/>
        </w:trPr>
        <w:tc>
          <w:tcPr>
            <w:tcW w:w="8522" w:type="dxa"/>
            <w:gridSpan w:val="2"/>
          </w:tcPr>
          <w:p w:rsidR="009E140E" w:rsidRPr="00F15295" w:rsidRDefault="009E140E" w:rsidP="009E140E">
            <w:pPr>
              <w:rPr>
                <w:rFonts w:ascii="Arial" w:eastAsia="Calibri" w:hAnsi="Arial" w:cs="Arial"/>
                <w:sz w:val="24"/>
                <w:lang w:eastAsia="en-US"/>
              </w:rPr>
            </w:pPr>
          </w:p>
          <w:p w:rsidR="009E140E" w:rsidRPr="00F15295" w:rsidRDefault="009E140E" w:rsidP="009E140E">
            <w:pPr>
              <w:rPr>
                <w:rFonts w:ascii="Arial" w:eastAsia="Calibri" w:hAnsi="Arial" w:cs="Arial"/>
                <w:b/>
                <w:bCs/>
                <w:sz w:val="28"/>
                <w:lang w:eastAsia="en-US"/>
              </w:rPr>
            </w:pPr>
            <w:r w:rsidRPr="00F15295">
              <w:rPr>
                <w:rFonts w:ascii="Arial" w:eastAsia="Calibri" w:hAnsi="Arial" w:cs="Arial"/>
                <w:b/>
                <w:bCs/>
                <w:sz w:val="28"/>
                <w:lang w:eastAsia="en-US"/>
              </w:rPr>
              <w:t>GOVERNOR VISITS TO SCHOOL POLICY.</w:t>
            </w:r>
          </w:p>
        </w:tc>
      </w:tr>
      <w:tr w:rsidR="009E140E" w:rsidRPr="00F15295" w:rsidTr="002B0BB7">
        <w:tc>
          <w:tcPr>
            <w:tcW w:w="4261" w:type="dxa"/>
          </w:tcPr>
          <w:p w:rsidR="009E140E" w:rsidRPr="00F15295" w:rsidRDefault="009E140E" w:rsidP="009E140E">
            <w:pPr>
              <w:rPr>
                <w:rFonts w:ascii="Arial" w:eastAsia="Calibri" w:hAnsi="Arial" w:cs="Arial"/>
                <w:sz w:val="22"/>
                <w:szCs w:val="22"/>
                <w:lang w:eastAsia="en-US"/>
              </w:rPr>
            </w:pPr>
          </w:p>
          <w:p w:rsidR="009E140E" w:rsidRPr="00F15295" w:rsidRDefault="00F15295" w:rsidP="009E140E">
            <w:pPr>
              <w:rPr>
                <w:rFonts w:ascii="Arial" w:eastAsia="Calibri" w:hAnsi="Arial" w:cs="Arial"/>
                <w:b/>
                <w:bCs/>
                <w:sz w:val="22"/>
                <w:szCs w:val="22"/>
                <w:lang w:eastAsia="en-US"/>
              </w:rPr>
            </w:pPr>
            <w:r w:rsidRPr="00F15295">
              <w:rPr>
                <w:rFonts w:ascii="Arial" w:eastAsia="Calibri" w:hAnsi="Arial" w:cs="Arial"/>
                <w:b/>
                <w:bCs/>
                <w:sz w:val="22"/>
                <w:szCs w:val="22"/>
                <w:lang w:eastAsia="en-US"/>
              </w:rPr>
              <w:t xml:space="preserve">Date adopted: </w:t>
            </w:r>
            <w:r w:rsidR="00EF3BC9">
              <w:rPr>
                <w:rFonts w:ascii="Arial" w:eastAsia="Calibri" w:hAnsi="Arial" w:cs="Arial"/>
                <w:b/>
                <w:bCs/>
                <w:sz w:val="22"/>
                <w:szCs w:val="22"/>
                <w:lang w:eastAsia="en-US"/>
              </w:rPr>
              <w:t>Decemb</w:t>
            </w:r>
            <w:r w:rsidR="00DB536A">
              <w:rPr>
                <w:rFonts w:ascii="Arial" w:eastAsia="Calibri" w:hAnsi="Arial" w:cs="Arial"/>
                <w:b/>
                <w:bCs/>
                <w:sz w:val="22"/>
                <w:szCs w:val="22"/>
                <w:lang w:eastAsia="en-US"/>
              </w:rPr>
              <w:t>er 202</w:t>
            </w:r>
            <w:r w:rsidR="00EF3198">
              <w:rPr>
                <w:rFonts w:ascii="Arial" w:eastAsia="Calibri" w:hAnsi="Arial" w:cs="Arial"/>
                <w:b/>
                <w:bCs/>
                <w:sz w:val="22"/>
                <w:szCs w:val="22"/>
                <w:lang w:eastAsia="en-US"/>
              </w:rPr>
              <w:t>4</w:t>
            </w:r>
          </w:p>
        </w:tc>
        <w:tc>
          <w:tcPr>
            <w:tcW w:w="4261" w:type="dxa"/>
          </w:tcPr>
          <w:p w:rsidR="009E140E" w:rsidRPr="00F15295" w:rsidRDefault="009E140E" w:rsidP="009E140E">
            <w:pPr>
              <w:rPr>
                <w:rFonts w:ascii="Arial" w:eastAsia="Calibri" w:hAnsi="Arial" w:cs="Arial"/>
                <w:sz w:val="22"/>
                <w:szCs w:val="22"/>
                <w:lang w:eastAsia="en-US"/>
              </w:rPr>
            </w:pPr>
          </w:p>
          <w:p w:rsidR="009E140E" w:rsidRDefault="00F15295" w:rsidP="009E140E">
            <w:pPr>
              <w:rPr>
                <w:rFonts w:ascii="Arial" w:eastAsia="Calibri" w:hAnsi="Arial" w:cs="Arial"/>
                <w:b/>
                <w:bCs/>
                <w:sz w:val="22"/>
                <w:szCs w:val="22"/>
                <w:lang w:eastAsia="en-US"/>
              </w:rPr>
            </w:pPr>
            <w:r w:rsidRPr="00F15295">
              <w:rPr>
                <w:rFonts w:ascii="Arial" w:eastAsia="Calibri" w:hAnsi="Arial" w:cs="Arial"/>
                <w:b/>
                <w:bCs/>
                <w:sz w:val="22"/>
                <w:szCs w:val="22"/>
                <w:lang w:eastAsia="en-US"/>
              </w:rPr>
              <w:t>Version:</w:t>
            </w:r>
            <w:r w:rsidRPr="00F15295">
              <w:rPr>
                <w:rFonts w:ascii="Arial" w:eastAsia="Calibri" w:hAnsi="Arial" w:cs="Arial"/>
                <w:b/>
                <w:bCs/>
                <w:sz w:val="22"/>
                <w:szCs w:val="22"/>
                <w:lang w:eastAsia="en-US"/>
              </w:rPr>
              <w:tab/>
            </w:r>
            <w:r w:rsidR="0032012E">
              <w:rPr>
                <w:rFonts w:ascii="Arial" w:eastAsia="Calibri" w:hAnsi="Arial" w:cs="Arial"/>
                <w:b/>
                <w:bCs/>
                <w:sz w:val="22"/>
                <w:szCs w:val="22"/>
                <w:lang w:eastAsia="en-US"/>
              </w:rPr>
              <w:t>6</w:t>
            </w:r>
            <w:r w:rsidR="00DB536A">
              <w:rPr>
                <w:rFonts w:ascii="Arial" w:eastAsia="Calibri" w:hAnsi="Arial" w:cs="Arial"/>
                <w:b/>
                <w:bCs/>
                <w:sz w:val="22"/>
                <w:szCs w:val="22"/>
                <w:lang w:eastAsia="en-US"/>
              </w:rPr>
              <w:t>.0</w:t>
            </w:r>
          </w:p>
          <w:p w:rsidR="00DB536A" w:rsidRPr="00F15295" w:rsidRDefault="00DB536A" w:rsidP="009E140E">
            <w:pPr>
              <w:rPr>
                <w:rFonts w:ascii="Arial" w:eastAsia="Calibri" w:hAnsi="Arial" w:cs="Arial"/>
                <w:b/>
                <w:bCs/>
                <w:sz w:val="22"/>
                <w:szCs w:val="22"/>
                <w:lang w:eastAsia="en-US"/>
              </w:rPr>
            </w:pPr>
          </w:p>
        </w:tc>
      </w:tr>
      <w:tr w:rsidR="009E140E" w:rsidRPr="00F15295" w:rsidTr="002B0BB7">
        <w:tc>
          <w:tcPr>
            <w:tcW w:w="4261" w:type="dxa"/>
          </w:tcPr>
          <w:p w:rsidR="009E140E" w:rsidRPr="00F15295" w:rsidRDefault="009E140E" w:rsidP="009E140E">
            <w:pPr>
              <w:rPr>
                <w:rFonts w:ascii="Arial" w:eastAsia="Calibri" w:hAnsi="Arial" w:cs="Arial"/>
                <w:sz w:val="22"/>
                <w:szCs w:val="22"/>
                <w:lang w:eastAsia="en-US"/>
              </w:rPr>
            </w:pPr>
          </w:p>
          <w:p w:rsidR="009E140E" w:rsidRPr="00F15295" w:rsidRDefault="00F15295" w:rsidP="009E140E">
            <w:pPr>
              <w:rPr>
                <w:rFonts w:ascii="Arial" w:eastAsia="Calibri" w:hAnsi="Arial" w:cs="Arial"/>
                <w:sz w:val="22"/>
                <w:szCs w:val="22"/>
                <w:lang w:eastAsia="en-US"/>
              </w:rPr>
            </w:pPr>
            <w:r w:rsidRPr="00F15295">
              <w:rPr>
                <w:rFonts w:ascii="Arial" w:eastAsia="Calibri" w:hAnsi="Arial" w:cs="Arial"/>
                <w:b/>
                <w:bCs/>
                <w:sz w:val="22"/>
                <w:szCs w:val="22"/>
                <w:lang w:eastAsia="en-US"/>
              </w:rPr>
              <w:t xml:space="preserve">Last Reviewed: </w:t>
            </w:r>
            <w:r w:rsidR="00EF3BC9">
              <w:rPr>
                <w:rFonts w:ascii="Arial" w:eastAsia="Calibri" w:hAnsi="Arial" w:cs="Arial"/>
                <w:b/>
                <w:bCs/>
                <w:sz w:val="22"/>
                <w:szCs w:val="22"/>
                <w:lang w:eastAsia="en-US"/>
              </w:rPr>
              <w:t>October</w:t>
            </w:r>
            <w:r w:rsidR="00501810">
              <w:rPr>
                <w:rFonts w:ascii="Arial" w:eastAsia="Calibri" w:hAnsi="Arial" w:cs="Arial"/>
                <w:b/>
                <w:bCs/>
                <w:sz w:val="22"/>
                <w:szCs w:val="22"/>
                <w:lang w:eastAsia="en-US"/>
              </w:rPr>
              <w:t xml:space="preserve"> 202</w:t>
            </w:r>
            <w:r w:rsidR="00EF3198">
              <w:rPr>
                <w:rFonts w:ascii="Arial" w:eastAsia="Calibri" w:hAnsi="Arial" w:cs="Arial"/>
                <w:b/>
                <w:bCs/>
                <w:sz w:val="22"/>
                <w:szCs w:val="22"/>
                <w:lang w:eastAsia="en-US"/>
              </w:rPr>
              <w:t>4</w:t>
            </w:r>
          </w:p>
        </w:tc>
        <w:tc>
          <w:tcPr>
            <w:tcW w:w="4261" w:type="dxa"/>
          </w:tcPr>
          <w:p w:rsidR="009E140E" w:rsidRPr="00F15295" w:rsidRDefault="009E140E" w:rsidP="009E140E">
            <w:pPr>
              <w:rPr>
                <w:rFonts w:ascii="Arial" w:eastAsia="Calibri" w:hAnsi="Arial" w:cs="Arial"/>
                <w:sz w:val="22"/>
                <w:szCs w:val="22"/>
                <w:lang w:eastAsia="en-US"/>
              </w:rPr>
            </w:pPr>
          </w:p>
          <w:p w:rsidR="009E140E" w:rsidRPr="00F15295" w:rsidRDefault="009E140E" w:rsidP="009E140E">
            <w:pPr>
              <w:rPr>
                <w:rFonts w:ascii="Arial" w:eastAsia="Calibri" w:hAnsi="Arial" w:cs="Arial"/>
                <w:b/>
                <w:bCs/>
                <w:sz w:val="22"/>
                <w:szCs w:val="22"/>
                <w:lang w:eastAsia="en-US"/>
              </w:rPr>
            </w:pPr>
            <w:r w:rsidRPr="00F15295">
              <w:rPr>
                <w:rFonts w:ascii="Arial" w:eastAsia="Calibri" w:hAnsi="Arial" w:cs="Arial"/>
                <w:b/>
                <w:bCs/>
                <w:sz w:val="22"/>
                <w:szCs w:val="22"/>
                <w:lang w:eastAsia="en-US"/>
              </w:rPr>
              <w:t>Review Cycle: Every two years.</w:t>
            </w:r>
          </w:p>
          <w:p w:rsidR="009E140E" w:rsidRPr="00F15295" w:rsidRDefault="009E140E" w:rsidP="009E140E">
            <w:pPr>
              <w:rPr>
                <w:rFonts w:ascii="Arial" w:eastAsia="Calibri" w:hAnsi="Arial" w:cs="Arial"/>
                <w:b/>
                <w:bCs/>
                <w:sz w:val="22"/>
                <w:szCs w:val="22"/>
                <w:lang w:eastAsia="en-US"/>
              </w:rPr>
            </w:pPr>
          </w:p>
        </w:tc>
      </w:tr>
      <w:tr w:rsidR="009E140E" w:rsidRPr="00F15295" w:rsidTr="002B0BB7">
        <w:tc>
          <w:tcPr>
            <w:tcW w:w="4261" w:type="dxa"/>
          </w:tcPr>
          <w:p w:rsidR="009E140E" w:rsidRPr="00F15295" w:rsidRDefault="009E140E" w:rsidP="009E140E">
            <w:pPr>
              <w:rPr>
                <w:rFonts w:ascii="Arial" w:eastAsia="Calibri" w:hAnsi="Arial" w:cs="Arial"/>
                <w:sz w:val="22"/>
                <w:szCs w:val="22"/>
                <w:lang w:eastAsia="en-US"/>
              </w:rPr>
            </w:pPr>
          </w:p>
          <w:p w:rsidR="009E140E" w:rsidRPr="00F15295" w:rsidRDefault="009E140E" w:rsidP="009E140E">
            <w:pPr>
              <w:rPr>
                <w:rFonts w:ascii="Arial" w:eastAsia="Calibri" w:hAnsi="Arial" w:cs="Arial"/>
                <w:b/>
                <w:bCs/>
                <w:sz w:val="22"/>
                <w:szCs w:val="22"/>
                <w:lang w:eastAsia="en-US"/>
              </w:rPr>
            </w:pPr>
            <w:r w:rsidRPr="00F15295">
              <w:rPr>
                <w:rFonts w:ascii="Arial" w:eastAsia="Calibri" w:hAnsi="Arial" w:cs="Arial"/>
                <w:b/>
                <w:bCs/>
                <w:sz w:val="22"/>
                <w:szCs w:val="22"/>
                <w:lang w:eastAsia="en-US"/>
              </w:rPr>
              <w:t>Revision Ref:</w:t>
            </w:r>
          </w:p>
        </w:tc>
        <w:tc>
          <w:tcPr>
            <w:tcW w:w="4261" w:type="dxa"/>
          </w:tcPr>
          <w:p w:rsidR="00B86C7E" w:rsidRDefault="00B86C7E" w:rsidP="009E140E">
            <w:pPr>
              <w:rPr>
                <w:rFonts w:ascii="Arial" w:eastAsia="Calibri" w:hAnsi="Arial" w:cs="Arial"/>
                <w:b/>
                <w:sz w:val="22"/>
                <w:szCs w:val="22"/>
                <w:lang w:eastAsia="en-US"/>
              </w:rPr>
            </w:pPr>
          </w:p>
          <w:p w:rsidR="009E140E" w:rsidRDefault="00F15295" w:rsidP="009E140E">
            <w:pPr>
              <w:rPr>
                <w:rFonts w:ascii="Arial" w:eastAsia="Calibri" w:hAnsi="Arial" w:cs="Arial"/>
                <w:b/>
                <w:sz w:val="22"/>
                <w:szCs w:val="22"/>
                <w:lang w:eastAsia="en-US"/>
              </w:rPr>
            </w:pPr>
            <w:r w:rsidRPr="00F15295">
              <w:rPr>
                <w:rFonts w:ascii="Arial" w:eastAsia="Calibri" w:hAnsi="Arial" w:cs="Arial"/>
                <w:b/>
                <w:sz w:val="22"/>
                <w:szCs w:val="22"/>
                <w:lang w:eastAsia="en-US"/>
              </w:rPr>
              <w:t>Date:</w:t>
            </w:r>
            <w:r w:rsidR="00EF3BC9">
              <w:rPr>
                <w:rFonts w:ascii="Arial" w:eastAsia="Calibri" w:hAnsi="Arial" w:cs="Arial"/>
                <w:b/>
                <w:sz w:val="22"/>
                <w:szCs w:val="22"/>
                <w:lang w:eastAsia="en-US"/>
              </w:rPr>
              <w:t xml:space="preserve"> Decem</w:t>
            </w:r>
            <w:r w:rsidR="00501810">
              <w:rPr>
                <w:rFonts w:ascii="Arial" w:eastAsia="Calibri" w:hAnsi="Arial" w:cs="Arial"/>
                <w:b/>
                <w:sz w:val="22"/>
                <w:szCs w:val="22"/>
                <w:lang w:eastAsia="en-US"/>
              </w:rPr>
              <w:t>ber 202</w:t>
            </w:r>
            <w:r w:rsidR="00EF3198">
              <w:rPr>
                <w:rFonts w:ascii="Arial" w:eastAsia="Calibri" w:hAnsi="Arial" w:cs="Arial"/>
                <w:b/>
                <w:sz w:val="22"/>
                <w:szCs w:val="22"/>
                <w:lang w:eastAsia="en-US"/>
              </w:rPr>
              <w:t>6</w:t>
            </w:r>
            <w:bookmarkStart w:id="4" w:name="_GoBack"/>
            <w:bookmarkEnd w:id="4"/>
          </w:p>
          <w:p w:rsidR="00DB536A" w:rsidRPr="00F15295" w:rsidRDefault="00DB536A" w:rsidP="009E140E">
            <w:pPr>
              <w:rPr>
                <w:rFonts w:ascii="Arial" w:eastAsia="Calibri" w:hAnsi="Arial" w:cs="Arial"/>
                <w:b/>
                <w:sz w:val="22"/>
                <w:szCs w:val="22"/>
                <w:lang w:eastAsia="en-US"/>
              </w:rPr>
            </w:pPr>
          </w:p>
        </w:tc>
      </w:tr>
      <w:tr w:rsidR="009E140E" w:rsidRPr="00F15295" w:rsidTr="002B0BB7">
        <w:tc>
          <w:tcPr>
            <w:tcW w:w="4261" w:type="dxa"/>
          </w:tcPr>
          <w:p w:rsidR="009E140E" w:rsidRPr="00F15295" w:rsidRDefault="009E140E" w:rsidP="009E140E">
            <w:pPr>
              <w:rPr>
                <w:rFonts w:ascii="Arial" w:eastAsia="Calibri" w:hAnsi="Arial" w:cs="Arial"/>
                <w:sz w:val="22"/>
                <w:szCs w:val="22"/>
                <w:lang w:eastAsia="en-US"/>
              </w:rPr>
            </w:pPr>
          </w:p>
          <w:p w:rsidR="009E140E" w:rsidRPr="00F15295" w:rsidRDefault="009E140E" w:rsidP="009E140E">
            <w:pPr>
              <w:rPr>
                <w:rFonts w:ascii="Arial" w:eastAsia="Calibri" w:hAnsi="Arial" w:cs="Arial"/>
                <w:b/>
                <w:bCs/>
                <w:sz w:val="22"/>
                <w:szCs w:val="22"/>
                <w:lang w:eastAsia="en-US"/>
              </w:rPr>
            </w:pPr>
            <w:r w:rsidRPr="00F15295">
              <w:rPr>
                <w:rFonts w:ascii="Arial" w:eastAsia="Calibri" w:hAnsi="Arial" w:cs="Arial"/>
                <w:b/>
                <w:bCs/>
                <w:sz w:val="22"/>
                <w:szCs w:val="22"/>
                <w:lang w:eastAsia="en-US"/>
              </w:rPr>
              <w:t xml:space="preserve">Author/Owner: </w:t>
            </w:r>
          </w:p>
        </w:tc>
        <w:tc>
          <w:tcPr>
            <w:tcW w:w="4261" w:type="dxa"/>
          </w:tcPr>
          <w:p w:rsidR="009E140E" w:rsidRPr="00F15295" w:rsidRDefault="009E140E" w:rsidP="009E140E">
            <w:pPr>
              <w:rPr>
                <w:rFonts w:ascii="Arial" w:eastAsia="Calibri" w:hAnsi="Arial" w:cs="Arial"/>
                <w:sz w:val="22"/>
                <w:szCs w:val="22"/>
                <w:lang w:eastAsia="en-US"/>
              </w:rPr>
            </w:pPr>
          </w:p>
          <w:p w:rsidR="009E140E" w:rsidRDefault="00DB536A" w:rsidP="009E140E">
            <w:pPr>
              <w:rPr>
                <w:rFonts w:ascii="Arial" w:eastAsia="Calibri" w:hAnsi="Arial" w:cs="Arial"/>
                <w:b/>
                <w:sz w:val="22"/>
                <w:szCs w:val="22"/>
                <w:lang w:eastAsia="en-US"/>
              </w:rPr>
            </w:pPr>
            <w:r>
              <w:rPr>
                <w:rFonts w:ascii="Arial" w:eastAsia="Calibri" w:hAnsi="Arial" w:cs="Arial"/>
                <w:b/>
                <w:sz w:val="22"/>
                <w:szCs w:val="22"/>
                <w:lang w:eastAsia="en-US"/>
              </w:rPr>
              <w:t>Headteachers/</w:t>
            </w:r>
            <w:r w:rsidR="009E140E" w:rsidRPr="00F15295">
              <w:rPr>
                <w:rFonts w:ascii="Arial" w:eastAsia="Calibri" w:hAnsi="Arial" w:cs="Arial"/>
                <w:b/>
                <w:sz w:val="22"/>
                <w:szCs w:val="22"/>
                <w:lang w:eastAsia="en-US"/>
              </w:rPr>
              <w:t>S</w:t>
            </w:r>
            <w:r w:rsidR="00B86C7E">
              <w:rPr>
                <w:rFonts w:ascii="Arial" w:eastAsia="Calibri" w:hAnsi="Arial" w:cs="Arial"/>
                <w:b/>
                <w:sz w:val="22"/>
                <w:szCs w:val="22"/>
                <w:lang w:eastAsia="en-US"/>
              </w:rPr>
              <w:t>tandards and Assessment</w:t>
            </w:r>
            <w:r w:rsidR="009E140E" w:rsidRPr="00F15295">
              <w:rPr>
                <w:rFonts w:ascii="Arial" w:eastAsia="Calibri" w:hAnsi="Arial" w:cs="Arial"/>
                <w:b/>
                <w:sz w:val="22"/>
                <w:szCs w:val="22"/>
                <w:lang w:eastAsia="en-US"/>
              </w:rPr>
              <w:t xml:space="preserve"> Committee</w:t>
            </w:r>
          </w:p>
          <w:p w:rsidR="00DB536A" w:rsidRPr="00F15295" w:rsidRDefault="00DB536A" w:rsidP="009E140E">
            <w:pPr>
              <w:rPr>
                <w:rFonts w:ascii="Arial" w:eastAsia="Calibri" w:hAnsi="Arial" w:cs="Arial"/>
                <w:b/>
                <w:sz w:val="22"/>
                <w:szCs w:val="22"/>
                <w:lang w:eastAsia="en-US"/>
              </w:rPr>
            </w:pPr>
          </w:p>
        </w:tc>
      </w:tr>
      <w:tr w:rsidR="00DB536A" w:rsidRPr="00F15295" w:rsidTr="002B0BB7">
        <w:tc>
          <w:tcPr>
            <w:tcW w:w="4261" w:type="dxa"/>
          </w:tcPr>
          <w:p w:rsidR="00DB536A" w:rsidRDefault="00DB536A" w:rsidP="009E140E">
            <w:pPr>
              <w:rPr>
                <w:rFonts w:ascii="Arial" w:eastAsia="Calibri" w:hAnsi="Arial" w:cs="Arial"/>
                <w:sz w:val="22"/>
                <w:szCs w:val="22"/>
                <w:lang w:eastAsia="en-US"/>
              </w:rPr>
            </w:pPr>
          </w:p>
          <w:p w:rsidR="00DB536A" w:rsidRDefault="00DB536A" w:rsidP="009E140E">
            <w:pPr>
              <w:rPr>
                <w:rFonts w:ascii="Arial" w:eastAsia="Calibri" w:hAnsi="Arial" w:cs="Arial"/>
                <w:b/>
                <w:sz w:val="22"/>
                <w:szCs w:val="22"/>
                <w:lang w:eastAsia="en-US"/>
              </w:rPr>
            </w:pPr>
            <w:r>
              <w:rPr>
                <w:rFonts w:ascii="Arial" w:eastAsia="Calibri" w:hAnsi="Arial" w:cs="Arial"/>
                <w:b/>
                <w:sz w:val="22"/>
                <w:szCs w:val="22"/>
                <w:lang w:eastAsia="en-US"/>
              </w:rPr>
              <w:t>Policy Type:</w:t>
            </w:r>
          </w:p>
          <w:p w:rsidR="00DB536A" w:rsidRPr="00DB536A" w:rsidRDefault="00DB536A" w:rsidP="009E140E">
            <w:pPr>
              <w:rPr>
                <w:rFonts w:ascii="Arial" w:eastAsia="Calibri" w:hAnsi="Arial" w:cs="Arial"/>
                <w:b/>
                <w:sz w:val="22"/>
                <w:szCs w:val="22"/>
                <w:lang w:eastAsia="en-US"/>
              </w:rPr>
            </w:pPr>
          </w:p>
        </w:tc>
        <w:tc>
          <w:tcPr>
            <w:tcW w:w="4261" w:type="dxa"/>
          </w:tcPr>
          <w:p w:rsidR="00DB536A" w:rsidRDefault="00DB536A" w:rsidP="009E140E">
            <w:pPr>
              <w:rPr>
                <w:rFonts w:ascii="Arial" w:eastAsia="Calibri" w:hAnsi="Arial" w:cs="Arial"/>
                <w:sz w:val="22"/>
                <w:szCs w:val="22"/>
                <w:lang w:eastAsia="en-US"/>
              </w:rPr>
            </w:pPr>
          </w:p>
          <w:p w:rsidR="00DB536A" w:rsidRPr="00DB536A" w:rsidRDefault="00DB536A" w:rsidP="009E140E">
            <w:pPr>
              <w:rPr>
                <w:rFonts w:ascii="Arial" w:eastAsia="Calibri" w:hAnsi="Arial" w:cs="Arial"/>
                <w:b/>
                <w:sz w:val="22"/>
                <w:szCs w:val="22"/>
                <w:lang w:eastAsia="en-US"/>
              </w:rPr>
            </w:pPr>
            <w:r>
              <w:rPr>
                <w:rFonts w:ascii="Arial" w:eastAsia="Calibri" w:hAnsi="Arial" w:cs="Arial"/>
                <w:b/>
                <w:sz w:val="22"/>
                <w:szCs w:val="22"/>
                <w:lang w:eastAsia="en-US"/>
              </w:rPr>
              <w:t>Other</w:t>
            </w:r>
          </w:p>
        </w:tc>
      </w:tr>
    </w:tbl>
    <w:p w:rsidR="009E140E" w:rsidRPr="00F15295" w:rsidRDefault="009E140E" w:rsidP="009E140E">
      <w:pPr>
        <w:tabs>
          <w:tab w:val="left" w:pos="2612"/>
        </w:tabs>
        <w:autoSpaceDE w:val="0"/>
        <w:autoSpaceDN w:val="0"/>
        <w:adjustRightInd w:val="0"/>
        <w:rPr>
          <w:rFonts w:ascii="Arial" w:eastAsia="Calibri" w:hAnsi="Arial" w:cs="Arial"/>
          <w:sz w:val="24"/>
          <w:szCs w:val="24"/>
          <w:lang w:eastAsia="en-US"/>
        </w:rPr>
      </w:pPr>
    </w:p>
    <w:p w:rsidR="00B60189" w:rsidRPr="00F15295" w:rsidRDefault="00B60189" w:rsidP="00B60189">
      <w:pPr>
        <w:pStyle w:val="p1"/>
        <w:ind w:left="0" w:firstLine="0"/>
        <w:rPr>
          <w:rFonts w:ascii="Arial" w:hAnsi="Arial" w:cs="Arial"/>
          <w:szCs w:val="24"/>
          <w:lang w:val="en-US"/>
        </w:rPr>
      </w:pPr>
    </w:p>
    <w:p w:rsidR="00AB10F3" w:rsidRPr="00F15295" w:rsidRDefault="00AB10F3" w:rsidP="003F180B">
      <w:pPr>
        <w:pStyle w:val="p1"/>
        <w:ind w:left="0" w:firstLine="0"/>
        <w:rPr>
          <w:rFonts w:ascii="Arial" w:hAnsi="Arial" w:cs="Arial"/>
          <w:szCs w:val="24"/>
          <w:lang w:val="en-US"/>
        </w:rPr>
      </w:pPr>
    </w:p>
    <w:sectPr w:rsidR="00AB10F3" w:rsidRPr="00F15295" w:rsidSect="003F180B">
      <w:footerReference w:type="default" r:id="rId10"/>
      <w:pgSz w:w="11906" w:h="16838" w:code="9"/>
      <w:pgMar w:top="993"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16E6" w:rsidRDefault="005616E6">
      <w:r>
        <w:separator/>
      </w:r>
    </w:p>
  </w:endnote>
  <w:endnote w:type="continuationSeparator" w:id="0">
    <w:p w:rsidR="005616E6" w:rsidRDefault="00561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A82" w:rsidRPr="008668B3" w:rsidRDefault="00844E4F" w:rsidP="00315BAE">
    <w:pPr>
      <w:pStyle w:val="Footer"/>
      <w:ind w:left="-284"/>
      <w:jc w:val="center"/>
      <w:rPr>
        <w:rFonts w:ascii="Arial" w:hAnsi="Arial" w:cs="Arial"/>
      </w:rPr>
    </w:pPr>
    <w:r>
      <w:rPr>
        <w:rFonts w:ascii="Arial" w:hAnsi="Arial" w:cs="Arial"/>
      </w:rPr>
      <w:t xml:space="preserve">SSMPS </w:t>
    </w:r>
    <w:r w:rsidR="00315BAE">
      <w:rPr>
        <w:rFonts w:ascii="Arial" w:hAnsi="Arial" w:cs="Arial"/>
      </w:rPr>
      <w:t>Governor Visits to School Policy 20</w:t>
    </w:r>
    <w:r w:rsidR="00501810">
      <w:rPr>
        <w:rFonts w:ascii="Arial" w:hAnsi="Arial" w:cs="Arial"/>
      </w:rPr>
      <w:t>2</w:t>
    </w:r>
    <w:r w:rsidR="00EF3198">
      <w:rPr>
        <w:rFonts w:ascii="Arial" w:hAnsi="Arial" w:cs="Arial"/>
      </w:rPr>
      <w:t>4</w:t>
    </w:r>
    <w:r w:rsidR="00315BAE">
      <w:rPr>
        <w:rFonts w:ascii="Arial" w:hAnsi="Arial" w:cs="Arial"/>
      </w:rPr>
      <w:t>–2</w:t>
    </w:r>
    <w:r w:rsidR="00EF3198">
      <w:rPr>
        <w:rFonts w:ascii="Arial" w:hAnsi="Arial" w:cs="Arial"/>
      </w:rPr>
      <w:t xml:space="preserve">6 </w:t>
    </w:r>
    <w:r w:rsidR="00315BAE">
      <w:rPr>
        <w:rFonts w:ascii="Arial" w:hAnsi="Arial" w:cs="Arial"/>
      </w:rPr>
      <w:tab/>
      <w:t xml:space="preserve">Page </w:t>
    </w:r>
    <w:r w:rsidR="00B83A82" w:rsidRPr="008668B3">
      <w:rPr>
        <w:rFonts w:ascii="Arial" w:hAnsi="Arial" w:cs="Arial"/>
      </w:rPr>
      <w:fldChar w:fldCharType="begin"/>
    </w:r>
    <w:r w:rsidR="00B83A82" w:rsidRPr="008668B3">
      <w:rPr>
        <w:rFonts w:ascii="Arial" w:hAnsi="Arial" w:cs="Arial"/>
      </w:rPr>
      <w:instrText xml:space="preserve"> PAGE   \* MERGEFORMAT </w:instrText>
    </w:r>
    <w:r w:rsidR="00B83A82" w:rsidRPr="008668B3">
      <w:rPr>
        <w:rFonts w:ascii="Arial" w:hAnsi="Arial" w:cs="Arial"/>
      </w:rPr>
      <w:fldChar w:fldCharType="separate"/>
    </w:r>
    <w:r w:rsidR="0065457C">
      <w:rPr>
        <w:rFonts w:ascii="Arial" w:hAnsi="Arial" w:cs="Arial"/>
        <w:noProof/>
      </w:rPr>
      <w:t>2</w:t>
    </w:r>
    <w:r w:rsidR="00B83A82" w:rsidRPr="008668B3">
      <w:rPr>
        <w:rFonts w:ascii="Arial" w:hAnsi="Arial" w:cs="Arial"/>
        <w:noProof/>
      </w:rPr>
      <w:fldChar w:fldCharType="end"/>
    </w:r>
  </w:p>
  <w:p w:rsidR="00B83A82" w:rsidRPr="008668B3" w:rsidRDefault="00B83A82">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16E6" w:rsidRDefault="005616E6">
      <w:r>
        <w:separator/>
      </w:r>
    </w:p>
  </w:footnote>
  <w:footnote w:type="continuationSeparator" w:id="0">
    <w:p w:rsidR="005616E6" w:rsidRDefault="005616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26888"/>
    <w:multiLevelType w:val="hybridMultilevel"/>
    <w:tmpl w:val="0344A4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FF021E"/>
    <w:multiLevelType w:val="hybridMultilevel"/>
    <w:tmpl w:val="CAEC6FA4"/>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 w15:restartNumberingAfterBreak="0">
    <w:nsid w:val="0B363A14"/>
    <w:multiLevelType w:val="singleLevel"/>
    <w:tmpl w:val="BC1E40C0"/>
    <w:lvl w:ilvl="0">
      <w:start w:val="1"/>
      <w:numFmt w:val="bullet"/>
      <w:lvlText w:val=""/>
      <w:lvlJc w:val="left"/>
      <w:pPr>
        <w:tabs>
          <w:tab w:val="num" w:pos="360"/>
        </w:tabs>
        <w:ind w:left="340" w:hanging="340"/>
      </w:pPr>
      <w:rPr>
        <w:rFonts w:ascii="Symbol" w:hAnsi="Symbol" w:hint="default"/>
      </w:rPr>
    </w:lvl>
  </w:abstractNum>
  <w:abstractNum w:abstractNumId="3" w15:restartNumberingAfterBreak="0">
    <w:nsid w:val="16F90A1A"/>
    <w:multiLevelType w:val="hybridMultilevel"/>
    <w:tmpl w:val="4C7E0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45126"/>
    <w:multiLevelType w:val="singleLevel"/>
    <w:tmpl w:val="BC1E40C0"/>
    <w:lvl w:ilvl="0">
      <w:start w:val="1"/>
      <w:numFmt w:val="bullet"/>
      <w:lvlText w:val=""/>
      <w:lvlJc w:val="left"/>
      <w:pPr>
        <w:tabs>
          <w:tab w:val="num" w:pos="360"/>
        </w:tabs>
        <w:ind w:left="340" w:hanging="340"/>
      </w:pPr>
      <w:rPr>
        <w:rFonts w:ascii="Symbol" w:hAnsi="Symbol" w:hint="default"/>
      </w:rPr>
    </w:lvl>
  </w:abstractNum>
  <w:abstractNum w:abstractNumId="5" w15:restartNumberingAfterBreak="0">
    <w:nsid w:val="20F87400"/>
    <w:multiLevelType w:val="hybridMultilevel"/>
    <w:tmpl w:val="E6B65122"/>
    <w:lvl w:ilvl="0" w:tplc="18A28460">
      <w:start w:val="1"/>
      <w:numFmt w:val="bullet"/>
      <w:lvlText w:val=""/>
      <w:lvlJc w:val="left"/>
      <w:pPr>
        <w:tabs>
          <w:tab w:val="num" w:pos="2160"/>
        </w:tabs>
        <w:ind w:left="216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9068BB"/>
    <w:multiLevelType w:val="singleLevel"/>
    <w:tmpl w:val="BC1E40C0"/>
    <w:lvl w:ilvl="0">
      <w:start w:val="1"/>
      <w:numFmt w:val="bullet"/>
      <w:lvlText w:val=""/>
      <w:lvlJc w:val="left"/>
      <w:pPr>
        <w:tabs>
          <w:tab w:val="num" w:pos="360"/>
        </w:tabs>
        <w:ind w:left="340" w:hanging="340"/>
      </w:pPr>
      <w:rPr>
        <w:rFonts w:ascii="Symbol" w:hAnsi="Symbol" w:hint="default"/>
      </w:rPr>
    </w:lvl>
  </w:abstractNum>
  <w:abstractNum w:abstractNumId="7" w15:restartNumberingAfterBreak="0">
    <w:nsid w:val="31E26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4C7003B"/>
    <w:multiLevelType w:val="singleLevel"/>
    <w:tmpl w:val="BC1E40C0"/>
    <w:lvl w:ilvl="0">
      <w:start w:val="1"/>
      <w:numFmt w:val="bullet"/>
      <w:lvlText w:val=""/>
      <w:lvlJc w:val="left"/>
      <w:pPr>
        <w:tabs>
          <w:tab w:val="num" w:pos="360"/>
        </w:tabs>
        <w:ind w:left="340" w:hanging="340"/>
      </w:pPr>
      <w:rPr>
        <w:rFonts w:ascii="Symbol" w:hAnsi="Symbol" w:hint="default"/>
      </w:rPr>
    </w:lvl>
  </w:abstractNum>
  <w:abstractNum w:abstractNumId="9" w15:restartNumberingAfterBreak="0">
    <w:nsid w:val="45A920D1"/>
    <w:multiLevelType w:val="hybridMultilevel"/>
    <w:tmpl w:val="51B29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50643C"/>
    <w:multiLevelType w:val="hybridMultilevel"/>
    <w:tmpl w:val="DAB83E78"/>
    <w:lvl w:ilvl="0" w:tplc="18A28460">
      <w:start w:val="1"/>
      <w:numFmt w:val="bullet"/>
      <w:lvlText w:val=""/>
      <w:lvlJc w:val="left"/>
      <w:pPr>
        <w:tabs>
          <w:tab w:val="num" w:pos="2160"/>
        </w:tabs>
        <w:ind w:left="216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1E0DD4"/>
    <w:multiLevelType w:val="hybridMultilevel"/>
    <w:tmpl w:val="47CAA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0039AF"/>
    <w:multiLevelType w:val="singleLevel"/>
    <w:tmpl w:val="BC1E40C0"/>
    <w:lvl w:ilvl="0">
      <w:start w:val="1"/>
      <w:numFmt w:val="bullet"/>
      <w:lvlText w:val=""/>
      <w:lvlJc w:val="left"/>
      <w:pPr>
        <w:tabs>
          <w:tab w:val="num" w:pos="360"/>
        </w:tabs>
        <w:ind w:left="340" w:hanging="340"/>
      </w:pPr>
      <w:rPr>
        <w:rFonts w:ascii="Symbol" w:hAnsi="Symbol" w:hint="default"/>
      </w:rPr>
    </w:lvl>
  </w:abstractNum>
  <w:abstractNum w:abstractNumId="13" w15:restartNumberingAfterBreak="0">
    <w:nsid w:val="533146A0"/>
    <w:multiLevelType w:val="hybridMultilevel"/>
    <w:tmpl w:val="5374E722"/>
    <w:lvl w:ilvl="0" w:tplc="18A28460">
      <w:start w:val="1"/>
      <w:numFmt w:val="bullet"/>
      <w:lvlText w:val=""/>
      <w:lvlJc w:val="left"/>
      <w:pPr>
        <w:tabs>
          <w:tab w:val="num" w:pos="2160"/>
        </w:tabs>
        <w:ind w:left="2160" w:hanging="360"/>
      </w:pPr>
      <w:rPr>
        <w:rFonts w:ascii="Symbol" w:hAnsi="Symbol" w:hint="default"/>
        <w:sz w:val="28"/>
        <w:szCs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4014D7"/>
    <w:multiLevelType w:val="singleLevel"/>
    <w:tmpl w:val="BC1E40C0"/>
    <w:lvl w:ilvl="0">
      <w:start w:val="1"/>
      <w:numFmt w:val="bullet"/>
      <w:lvlText w:val=""/>
      <w:lvlJc w:val="left"/>
      <w:pPr>
        <w:tabs>
          <w:tab w:val="num" w:pos="360"/>
        </w:tabs>
        <w:ind w:left="340" w:hanging="340"/>
      </w:pPr>
      <w:rPr>
        <w:rFonts w:ascii="Symbol" w:hAnsi="Symbol" w:hint="default"/>
      </w:rPr>
    </w:lvl>
  </w:abstractNum>
  <w:abstractNum w:abstractNumId="15" w15:restartNumberingAfterBreak="0">
    <w:nsid w:val="549F23FD"/>
    <w:multiLevelType w:val="hybridMultilevel"/>
    <w:tmpl w:val="979E2F40"/>
    <w:lvl w:ilvl="0" w:tplc="18A28460">
      <w:start w:val="1"/>
      <w:numFmt w:val="bullet"/>
      <w:lvlText w:val=""/>
      <w:lvlJc w:val="left"/>
      <w:pPr>
        <w:tabs>
          <w:tab w:val="num" w:pos="2160"/>
        </w:tabs>
        <w:ind w:left="216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973FDB"/>
    <w:multiLevelType w:val="hybridMultilevel"/>
    <w:tmpl w:val="AB3EE5B8"/>
    <w:lvl w:ilvl="0" w:tplc="18A28460">
      <w:start w:val="1"/>
      <w:numFmt w:val="bullet"/>
      <w:lvlText w:val=""/>
      <w:lvlJc w:val="left"/>
      <w:pPr>
        <w:tabs>
          <w:tab w:val="num" w:pos="2160"/>
        </w:tabs>
        <w:ind w:left="2160" w:hanging="360"/>
      </w:pPr>
      <w:rPr>
        <w:rFonts w:ascii="Symbol" w:hAnsi="Symbol" w:hint="default"/>
        <w:sz w:val="28"/>
        <w:szCs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A95932"/>
    <w:multiLevelType w:val="singleLevel"/>
    <w:tmpl w:val="BC1E40C0"/>
    <w:lvl w:ilvl="0">
      <w:start w:val="1"/>
      <w:numFmt w:val="bullet"/>
      <w:lvlText w:val=""/>
      <w:lvlJc w:val="left"/>
      <w:pPr>
        <w:tabs>
          <w:tab w:val="num" w:pos="360"/>
        </w:tabs>
        <w:ind w:left="340" w:hanging="340"/>
      </w:pPr>
      <w:rPr>
        <w:rFonts w:ascii="Symbol" w:hAnsi="Symbol" w:hint="default"/>
      </w:rPr>
    </w:lvl>
  </w:abstractNum>
  <w:abstractNum w:abstractNumId="18" w15:restartNumberingAfterBreak="0">
    <w:nsid w:val="706C38C7"/>
    <w:multiLevelType w:val="singleLevel"/>
    <w:tmpl w:val="BC1E40C0"/>
    <w:lvl w:ilvl="0">
      <w:start w:val="1"/>
      <w:numFmt w:val="bullet"/>
      <w:lvlText w:val=""/>
      <w:lvlJc w:val="left"/>
      <w:pPr>
        <w:tabs>
          <w:tab w:val="num" w:pos="360"/>
        </w:tabs>
        <w:ind w:left="340" w:hanging="340"/>
      </w:pPr>
      <w:rPr>
        <w:rFonts w:ascii="Symbol" w:hAnsi="Symbol" w:hint="default"/>
      </w:rPr>
    </w:lvl>
  </w:abstractNum>
  <w:abstractNum w:abstractNumId="19" w15:restartNumberingAfterBreak="0">
    <w:nsid w:val="708E52B3"/>
    <w:multiLevelType w:val="singleLevel"/>
    <w:tmpl w:val="BC1E40C0"/>
    <w:lvl w:ilvl="0">
      <w:start w:val="1"/>
      <w:numFmt w:val="bullet"/>
      <w:lvlText w:val=""/>
      <w:lvlJc w:val="left"/>
      <w:pPr>
        <w:tabs>
          <w:tab w:val="num" w:pos="360"/>
        </w:tabs>
        <w:ind w:left="340" w:hanging="340"/>
      </w:pPr>
      <w:rPr>
        <w:rFonts w:ascii="Symbol" w:hAnsi="Symbol" w:hint="default"/>
      </w:rPr>
    </w:lvl>
  </w:abstractNum>
  <w:abstractNum w:abstractNumId="20" w15:restartNumberingAfterBreak="0">
    <w:nsid w:val="76B13DE9"/>
    <w:multiLevelType w:val="singleLevel"/>
    <w:tmpl w:val="BC1E40C0"/>
    <w:lvl w:ilvl="0">
      <w:start w:val="1"/>
      <w:numFmt w:val="bullet"/>
      <w:lvlText w:val=""/>
      <w:lvlJc w:val="left"/>
      <w:pPr>
        <w:tabs>
          <w:tab w:val="num" w:pos="360"/>
        </w:tabs>
        <w:ind w:left="340" w:hanging="340"/>
      </w:pPr>
      <w:rPr>
        <w:rFonts w:ascii="Symbol" w:hAnsi="Symbol" w:hint="default"/>
      </w:rPr>
    </w:lvl>
  </w:abstractNum>
  <w:abstractNum w:abstractNumId="21" w15:restartNumberingAfterBreak="0">
    <w:nsid w:val="778B5AC8"/>
    <w:multiLevelType w:val="hybridMultilevel"/>
    <w:tmpl w:val="CE2E6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5F1E98"/>
    <w:multiLevelType w:val="singleLevel"/>
    <w:tmpl w:val="BC1E40C0"/>
    <w:lvl w:ilvl="0">
      <w:start w:val="1"/>
      <w:numFmt w:val="bullet"/>
      <w:lvlText w:val=""/>
      <w:lvlJc w:val="left"/>
      <w:pPr>
        <w:tabs>
          <w:tab w:val="num" w:pos="360"/>
        </w:tabs>
        <w:ind w:left="340" w:hanging="340"/>
      </w:pPr>
      <w:rPr>
        <w:rFonts w:ascii="Symbol" w:hAnsi="Symbol" w:hint="default"/>
      </w:rPr>
    </w:lvl>
  </w:abstractNum>
  <w:abstractNum w:abstractNumId="23" w15:restartNumberingAfterBreak="0">
    <w:nsid w:val="78CC0B47"/>
    <w:multiLevelType w:val="singleLevel"/>
    <w:tmpl w:val="BC1E40C0"/>
    <w:lvl w:ilvl="0">
      <w:start w:val="1"/>
      <w:numFmt w:val="bullet"/>
      <w:lvlText w:val=""/>
      <w:lvlJc w:val="left"/>
      <w:pPr>
        <w:tabs>
          <w:tab w:val="num" w:pos="360"/>
        </w:tabs>
        <w:ind w:left="340" w:hanging="340"/>
      </w:pPr>
      <w:rPr>
        <w:rFonts w:ascii="Symbol" w:hAnsi="Symbol" w:hint="default"/>
      </w:rPr>
    </w:lvl>
  </w:abstractNum>
  <w:abstractNum w:abstractNumId="24" w15:restartNumberingAfterBreak="0">
    <w:nsid w:val="79B27E31"/>
    <w:multiLevelType w:val="hybridMultilevel"/>
    <w:tmpl w:val="FD30B77A"/>
    <w:lvl w:ilvl="0" w:tplc="18A28460">
      <w:start w:val="1"/>
      <w:numFmt w:val="bullet"/>
      <w:lvlText w:val=""/>
      <w:lvlJc w:val="left"/>
      <w:pPr>
        <w:tabs>
          <w:tab w:val="num" w:pos="2840"/>
        </w:tabs>
        <w:ind w:left="2840" w:hanging="360"/>
      </w:pPr>
      <w:rPr>
        <w:rFonts w:ascii="Symbol" w:hAnsi="Symbol" w:hint="default"/>
        <w:sz w:val="28"/>
        <w:szCs w:val="28"/>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num w:numId="1">
    <w:abstractNumId w:val="17"/>
  </w:num>
  <w:num w:numId="2">
    <w:abstractNumId w:val="7"/>
  </w:num>
  <w:num w:numId="3">
    <w:abstractNumId w:val="23"/>
  </w:num>
  <w:num w:numId="4">
    <w:abstractNumId w:val="4"/>
  </w:num>
  <w:num w:numId="5">
    <w:abstractNumId w:val="2"/>
  </w:num>
  <w:num w:numId="6">
    <w:abstractNumId w:val="20"/>
  </w:num>
  <w:num w:numId="7">
    <w:abstractNumId w:val="8"/>
  </w:num>
  <w:num w:numId="8">
    <w:abstractNumId w:val="22"/>
  </w:num>
  <w:num w:numId="9">
    <w:abstractNumId w:val="18"/>
  </w:num>
  <w:num w:numId="10">
    <w:abstractNumId w:val="6"/>
  </w:num>
  <w:num w:numId="11">
    <w:abstractNumId w:val="19"/>
  </w:num>
  <w:num w:numId="12">
    <w:abstractNumId w:val="12"/>
  </w:num>
  <w:num w:numId="13">
    <w:abstractNumId w:val="14"/>
  </w:num>
  <w:num w:numId="14">
    <w:abstractNumId w:val="13"/>
  </w:num>
  <w:num w:numId="15">
    <w:abstractNumId w:val="16"/>
  </w:num>
  <w:num w:numId="16">
    <w:abstractNumId w:val="0"/>
  </w:num>
  <w:num w:numId="17">
    <w:abstractNumId w:val="11"/>
  </w:num>
  <w:num w:numId="18">
    <w:abstractNumId w:val="9"/>
  </w:num>
  <w:num w:numId="19">
    <w:abstractNumId w:val="1"/>
  </w:num>
  <w:num w:numId="20">
    <w:abstractNumId w:val="3"/>
  </w:num>
  <w:num w:numId="21">
    <w:abstractNumId w:val="24"/>
  </w:num>
  <w:num w:numId="22">
    <w:abstractNumId w:val="5"/>
  </w:num>
  <w:num w:numId="23">
    <w:abstractNumId w:val="10"/>
  </w:num>
  <w:num w:numId="24">
    <w:abstractNumId w:val="15"/>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26A"/>
    <w:rsid w:val="00010870"/>
    <w:rsid w:val="000110D1"/>
    <w:rsid w:val="00025B04"/>
    <w:rsid w:val="00046E23"/>
    <w:rsid w:val="00066D90"/>
    <w:rsid w:val="000826B3"/>
    <w:rsid w:val="00096D4F"/>
    <w:rsid w:val="000A68A0"/>
    <w:rsid w:val="000F730A"/>
    <w:rsid w:val="00122AD6"/>
    <w:rsid w:val="0014082A"/>
    <w:rsid w:val="001521BA"/>
    <w:rsid w:val="001A35BE"/>
    <w:rsid w:val="001B3BB0"/>
    <w:rsid w:val="001C42F4"/>
    <w:rsid w:val="001C6B51"/>
    <w:rsid w:val="001E0E29"/>
    <w:rsid w:val="001F7191"/>
    <w:rsid w:val="00220290"/>
    <w:rsid w:val="0023607E"/>
    <w:rsid w:val="00237EEA"/>
    <w:rsid w:val="002510A0"/>
    <w:rsid w:val="00261BE0"/>
    <w:rsid w:val="0028526A"/>
    <w:rsid w:val="002D753D"/>
    <w:rsid w:val="00305BB3"/>
    <w:rsid w:val="00315BAE"/>
    <w:rsid w:val="0032012E"/>
    <w:rsid w:val="00320BB0"/>
    <w:rsid w:val="0032660E"/>
    <w:rsid w:val="00331A2C"/>
    <w:rsid w:val="0034074F"/>
    <w:rsid w:val="00342777"/>
    <w:rsid w:val="00347490"/>
    <w:rsid w:val="00352F76"/>
    <w:rsid w:val="00353F53"/>
    <w:rsid w:val="003579EB"/>
    <w:rsid w:val="00357BC3"/>
    <w:rsid w:val="00386D89"/>
    <w:rsid w:val="003A234A"/>
    <w:rsid w:val="003A7D08"/>
    <w:rsid w:val="003F180B"/>
    <w:rsid w:val="003F5647"/>
    <w:rsid w:val="00413AD8"/>
    <w:rsid w:val="004267AE"/>
    <w:rsid w:val="00435AE6"/>
    <w:rsid w:val="00450451"/>
    <w:rsid w:val="00470324"/>
    <w:rsid w:val="00472B3F"/>
    <w:rsid w:val="00486154"/>
    <w:rsid w:val="00493762"/>
    <w:rsid w:val="00501810"/>
    <w:rsid w:val="00504EAA"/>
    <w:rsid w:val="00505775"/>
    <w:rsid w:val="0055158B"/>
    <w:rsid w:val="00560B99"/>
    <w:rsid w:val="005616E6"/>
    <w:rsid w:val="00566371"/>
    <w:rsid w:val="00566601"/>
    <w:rsid w:val="00593686"/>
    <w:rsid w:val="005D4470"/>
    <w:rsid w:val="00611F5E"/>
    <w:rsid w:val="0063734E"/>
    <w:rsid w:val="0065457C"/>
    <w:rsid w:val="0065620D"/>
    <w:rsid w:val="00670132"/>
    <w:rsid w:val="00683B73"/>
    <w:rsid w:val="006C2818"/>
    <w:rsid w:val="006C338F"/>
    <w:rsid w:val="006C7139"/>
    <w:rsid w:val="006E4E74"/>
    <w:rsid w:val="006F41E8"/>
    <w:rsid w:val="0072544A"/>
    <w:rsid w:val="00752D0E"/>
    <w:rsid w:val="007709DD"/>
    <w:rsid w:val="00774701"/>
    <w:rsid w:val="007764E1"/>
    <w:rsid w:val="00776F34"/>
    <w:rsid w:val="007B2AB7"/>
    <w:rsid w:val="007B2E96"/>
    <w:rsid w:val="007D502B"/>
    <w:rsid w:val="0082618D"/>
    <w:rsid w:val="00844E4F"/>
    <w:rsid w:val="008454C7"/>
    <w:rsid w:val="008668B3"/>
    <w:rsid w:val="00891FC1"/>
    <w:rsid w:val="00893BDA"/>
    <w:rsid w:val="0089429F"/>
    <w:rsid w:val="008D3213"/>
    <w:rsid w:val="008E1F8C"/>
    <w:rsid w:val="008F7A1E"/>
    <w:rsid w:val="00955D72"/>
    <w:rsid w:val="009A444A"/>
    <w:rsid w:val="009A6C48"/>
    <w:rsid w:val="009B3BDC"/>
    <w:rsid w:val="009E140E"/>
    <w:rsid w:val="009F79E1"/>
    <w:rsid w:val="00A41B9C"/>
    <w:rsid w:val="00A42EC6"/>
    <w:rsid w:val="00A50813"/>
    <w:rsid w:val="00A515AB"/>
    <w:rsid w:val="00A53C6F"/>
    <w:rsid w:val="00A6206A"/>
    <w:rsid w:val="00A70CBF"/>
    <w:rsid w:val="00AB10F3"/>
    <w:rsid w:val="00AB5332"/>
    <w:rsid w:val="00AB61EE"/>
    <w:rsid w:val="00AD2861"/>
    <w:rsid w:val="00AE7311"/>
    <w:rsid w:val="00AF74EF"/>
    <w:rsid w:val="00B01FFD"/>
    <w:rsid w:val="00B27EDE"/>
    <w:rsid w:val="00B43DDA"/>
    <w:rsid w:val="00B52844"/>
    <w:rsid w:val="00B60189"/>
    <w:rsid w:val="00B83A82"/>
    <w:rsid w:val="00B86C7E"/>
    <w:rsid w:val="00B90E6D"/>
    <w:rsid w:val="00BA4C5E"/>
    <w:rsid w:val="00BB328E"/>
    <w:rsid w:val="00BC4FE1"/>
    <w:rsid w:val="00C01AFC"/>
    <w:rsid w:val="00C063E6"/>
    <w:rsid w:val="00C36CB5"/>
    <w:rsid w:val="00C6506A"/>
    <w:rsid w:val="00C73739"/>
    <w:rsid w:val="00C91B30"/>
    <w:rsid w:val="00C928A9"/>
    <w:rsid w:val="00CA2BD4"/>
    <w:rsid w:val="00CA71A7"/>
    <w:rsid w:val="00CF550F"/>
    <w:rsid w:val="00D318DD"/>
    <w:rsid w:val="00D37B63"/>
    <w:rsid w:val="00D615A3"/>
    <w:rsid w:val="00D61777"/>
    <w:rsid w:val="00D62A3E"/>
    <w:rsid w:val="00D83AE0"/>
    <w:rsid w:val="00D84248"/>
    <w:rsid w:val="00D855B2"/>
    <w:rsid w:val="00DA6677"/>
    <w:rsid w:val="00DA7C60"/>
    <w:rsid w:val="00DB536A"/>
    <w:rsid w:val="00DB53A4"/>
    <w:rsid w:val="00DC30FE"/>
    <w:rsid w:val="00DD2D18"/>
    <w:rsid w:val="00DE4935"/>
    <w:rsid w:val="00DE596C"/>
    <w:rsid w:val="00E143FB"/>
    <w:rsid w:val="00E449A7"/>
    <w:rsid w:val="00E7427F"/>
    <w:rsid w:val="00ED1219"/>
    <w:rsid w:val="00EE3B3D"/>
    <w:rsid w:val="00EF06BB"/>
    <w:rsid w:val="00EF3198"/>
    <w:rsid w:val="00EF3BC9"/>
    <w:rsid w:val="00EF6E09"/>
    <w:rsid w:val="00EF7DEE"/>
    <w:rsid w:val="00F15295"/>
    <w:rsid w:val="00F356CE"/>
    <w:rsid w:val="00F51A08"/>
    <w:rsid w:val="00F5440C"/>
    <w:rsid w:val="00F60D9F"/>
    <w:rsid w:val="00F61698"/>
    <w:rsid w:val="00F61DCD"/>
    <w:rsid w:val="00F65472"/>
    <w:rsid w:val="00F72A6E"/>
    <w:rsid w:val="00F7315B"/>
    <w:rsid w:val="00F75CB5"/>
    <w:rsid w:val="00F844A9"/>
    <w:rsid w:val="00F854E1"/>
    <w:rsid w:val="00F85ACE"/>
    <w:rsid w:val="00F87835"/>
    <w:rsid w:val="00F95D07"/>
    <w:rsid w:val="00FA6F8F"/>
    <w:rsid w:val="00FC5055"/>
    <w:rsid w:val="00FC5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5789866"/>
  <w15:chartTrackingRefBased/>
  <w15:docId w15:val="{325249E6-10DC-4639-B609-1CEB1DD8F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8526A"/>
  </w:style>
  <w:style w:type="paragraph" w:styleId="Heading2">
    <w:name w:val="heading 2"/>
    <w:basedOn w:val="Normal"/>
    <w:next w:val="Normal"/>
    <w:qFormat/>
    <w:rsid w:val="0028526A"/>
    <w:pPr>
      <w:keepNext/>
      <w:outlineLvl w:val="1"/>
    </w:pPr>
    <w:rPr>
      <w:sz w:val="24"/>
    </w:rPr>
  </w:style>
  <w:style w:type="paragraph" w:styleId="Heading3">
    <w:name w:val="heading 3"/>
    <w:basedOn w:val="Normal"/>
    <w:next w:val="Normal"/>
    <w:qFormat/>
    <w:rsid w:val="0028526A"/>
    <w:pPr>
      <w:keepNext/>
      <w:outlineLvl w:val="2"/>
    </w:pPr>
    <w:rPr>
      <w:b/>
      <w:sz w:val="40"/>
    </w:rPr>
  </w:style>
  <w:style w:type="paragraph" w:styleId="Heading4">
    <w:name w:val="heading 4"/>
    <w:basedOn w:val="Normal"/>
    <w:next w:val="Normal"/>
    <w:qFormat/>
    <w:rsid w:val="0028526A"/>
    <w:pPr>
      <w:keepNext/>
      <w:outlineLvl w:val="3"/>
    </w:pPr>
    <w:rPr>
      <w:sz w:val="48"/>
    </w:rPr>
  </w:style>
  <w:style w:type="paragraph" w:styleId="Heading5">
    <w:name w:val="heading 5"/>
    <w:basedOn w:val="Normal"/>
    <w:next w:val="Normal"/>
    <w:qFormat/>
    <w:rsid w:val="0028526A"/>
    <w:pPr>
      <w:keepNext/>
      <w:outlineLvl w:val="4"/>
    </w:pPr>
    <w:rPr>
      <w:sz w:val="40"/>
    </w:rPr>
  </w:style>
  <w:style w:type="paragraph" w:styleId="Heading6">
    <w:name w:val="heading 6"/>
    <w:basedOn w:val="Normal"/>
    <w:next w:val="Normal"/>
    <w:qFormat/>
    <w:rsid w:val="0028526A"/>
    <w:pPr>
      <w:keepNext/>
      <w:outlineLvl w:val="5"/>
    </w:pPr>
    <w:rPr>
      <w:b/>
      <w:sz w:val="24"/>
    </w:rPr>
  </w:style>
  <w:style w:type="paragraph" w:styleId="Heading7">
    <w:name w:val="heading 7"/>
    <w:basedOn w:val="Normal"/>
    <w:next w:val="Normal"/>
    <w:qFormat/>
    <w:rsid w:val="0028526A"/>
    <w:pPr>
      <w:keepNext/>
      <w:outlineLvl w:val="6"/>
    </w:pPr>
    <w:rPr>
      <w:b/>
      <w:sz w:val="28"/>
    </w:rPr>
  </w:style>
  <w:style w:type="paragraph" w:styleId="Heading8">
    <w:name w:val="heading 8"/>
    <w:basedOn w:val="Normal"/>
    <w:next w:val="Normal"/>
    <w:qFormat/>
    <w:rsid w:val="0028526A"/>
    <w:pPr>
      <w:keepNext/>
      <w:tabs>
        <w:tab w:val="left" w:pos="3578"/>
      </w:tabs>
      <w:jc w:val="both"/>
      <w:outlineLvl w:val="7"/>
    </w:pPr>
    <w:rPr>
      <w:sz w:val="24"/>
    </w:rPr>
  </w:style>
  <w:style w:type="paragraph" w:styleId="Heading9">
    <w:name w:val="heading 9"/>
    <w:basedOn w:val="Normal"/>
    <w:next w:val="Normal"/>
    <w:qFormat/>
    <w:rsid w:val="0028526A"/>
    <w:pPr>
      <w:keepNext/>
      <w:jc w:val="both"/>
      <w:outlineLvl w:val="8"/>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8526A"/>
    <w:pPr>
      <w:jc w:val="both"/>
    </w:pPr>
    <w:rPr>
      <w:sz w:val="24"/>
    </w:rPr>
  </w:style>
  <w:style w:type="paragraph" w:customStyle="1" w:styleId="t1">
    <w:name w:val="t1"/>
    <w:basedOn w:val="Normal"/>
    <w:rsid w:val="0028526A"/>
    <w:pPr>
      <w:widowControl w:val="0"/>
    </w:pPr>
    <w:rPr>
      <w:snapToGrid w:val="0"/>
      <w:sz w:val="24"/>
      <w:lang w:eastAsia="en-US"/>
    </w:rPr>
  </w:style>
  <w:style w:type="paragraph" w:customStyle="1" w:styleId="t2">
    <w:name w:val="t2"/>
    <w:basedOn w:val="Normal"/>
    <w:rsid w:val="0028526A"/>
    <w:pPr>
      <w:widowControl w:val="0"/>
    </w:pPr>
    <w:rPr>
      <w:snapToGrid w:val="0"/>
      <w:sz w:val="24"/>
      <w:lang w:eastAsia="en-US"/>
    </w:rPr>
  </w:style>
  <w:style w:type="paragraph" w:customStyle="1" w:styleId="p3">
    <w:name w:val="p3"/>
    <w:basedOn w:val="Normal"/>
    <w:rsid w:val="0028526A"/>
    <w:pPr>
      <w:widowControl w:val="0"/>
      <w:tabs>
        <w:tab w:val="left" w:pos="204"/>
      </w:tabs>
    </w:pPr>
    <w:rPr>
      <w:snapToGrid w:val="0"/>
      <w:sz w:val="24"/>
      <w:lang w:eastAsia="en-US"/>
    </w:rPr>
  </w:style>
  <w:style w:type="paragraph" w:customStyle="1" w:styleId="p4">
    <w:name w:val="p4"/>
    <w:basedOn w:val="Normal"/>
    <w:rsid w:val="0028526A"/>
    <w:pPr>
      <w:widowControl w:val="0"/>
      <w:tabs>
        <w:tab w:val="left" w:pos="204"/>
      </w:tabs>
    </w:pPr>
    <w:rPr>
      <w:snapToGrid w:val="0"/>
      <w:sz w:val="24"/>
      <w:lang w:eastAsia="en-US"/>
    </w:rPr>
  </w:style>
  <w:style w:type="paragraph" w:customStyle="1" w:styleId="p5">
    <w:name w:val="p5"/>
    <w:basedOn w:val="Normal"/>
    <w:rsid w:val="0028526A"/>
    <w:pPr>
      <w:widowControl w:val="0"/>
      <w:tabs>
        <w:tab w:val="left" w:pos="204"/>
      </w:tabs>
    </w:pPr>
    <w:rPr>
      <w:snapToGrid w:val="0"/>
      <w:sz w:val="24"/>
      <w:lang w:eastAsia="en-US"/>
    </w:rPr>
  </w:style>
  <w:style w:type="paragraph" w:customStyle="1" w:styleId="p6">
    <w:name w:val="p6"/>
    <w:basedOn w:val="Normal"/>
    <w:rsid w:val="0028526A"/>
    <w:pPr>
      <w:widowControl w:val="0"/>
      <w:tabs>
        <w:tab w:val="left" w:pos="918"/>
        <w:tab w:val="left" w:pos="6718"/>
      </w:tabs>
      <w:ind w:left="6718" w:hanging="5800"/>
    </w:pPr>
    <w:rPr>
      <w:snapToGrid w:val="0"/>
      <w:sz w:val="24"/>
      <w:lang w:eastAsia="en-US"/>
    </w:rPr>
  </w:style>
  <w:style w:type="paragraph" w:customStyle="1" w:styleId="p1">
    <w:name w:val="p1"/>
    <w:basedOn w:val="Normal"/>
    <w:rsid w:val="0028526A"/>
    <w:pPr>
      <w:widowControl w:val="0"/>
      <w:tabs>
        <w:tab w:val="left" w:pos="4376"/>
      </w:tabs>
      <w:ind w:left="2936" w:hanging="4376"/>
    </w:pPr>
    <w:rPr>
      <w:snapToGrid w:val="0"/>
      <w:sz w:val="24"/>
      <w:lang w:eastAsia="en-US"/>
    </w:rPr>
  </w:style>
  <w:style w:type="paragraph" w:customStyle="1" w:styleId="p2">
    <w:name w:val="p2"/>
    <w:basedOn w:val="Normal"/>
    <w:rsid w:val="0028526A"/>
    <w:pPr>
      <w:widowControl w:val="0"/>
    </w:pPr>
    <w:rPr>
      <w:snapToGrid w:val="0"/>
      <w:sz w:val="24"/>
      <w:lang w:eastAsia="en-US"/>
    </w:rPr>
  </w:style>
  <w:style w:type="paragraph" w:styleId="Header">
    <w:name w:val="header"/>
    <w:basedOn w:val="Normal"/>
    <w:rsid w:val="00486154"/>
    <w:pPr>
      <w:tabs>
        <w:tab w:val="center" w:pos="4153"/>
        <w:tab w:val="right" w:pos="8306"/>
      </w:tabs>
    </w:pPr>
  </w:style>
  <w:style w:type="paragraph" w:styleId="Footer">
    <w:name w:val="footer"/>
    <w:basedOn w:val="Normal"/>
    <w:link w:val="FooterChar"/>
    <w:uiPriority w:val="99"/>
    <w:rsid w:val="00486154"/>
    <w:pPr>
      <w:tabs>
        <w:tab w:val="center" w:pos="4153"/>
        <w:tab w:val="right" w:pos="8306"/>
      </w:tabs>
    </w:pPr>
  </w:style>
  <w:style w:type="character" w:customStyle="1" w:styleId="FooterChar">
    <w:name w:val="Footer Char"/>
    <w:link w:val="Footer"/>
    <w:uiPriority w:val="99"/>
    <w:rsid w:val="00B83A82"/>
  </w:style>
  <w:style w:type="paragraph" w:styleId="ListParagraph">
    <w:name w:val="List Paragraph"/>
    <w:basedOn w:val="Normal"/>
    <w:uiPriority w:val="34"/>
    <w:qFormat/>
    <w:rsid w:val="005D4470"/>
    <w:pPr>
      <w:ind w:left="720"/>
    </w:pPr>
  </w:style>
  <w:style w:type="paragraph" w:styleId="BalloonText">
    <w:name w:val="Balloon Text"/>
    <w:basedOn w:val="Normal"/>
    <w:link w:val="BalloonTextChar"/>
    <w:rsid w:val="00F844A9"/>
    <w:rPr>
      <w:rFonts w:ascii="Segoe UI" w:hAnsi="Segoe UI" w:cs="Segoe UI"/>
      <w:sz w:val="18"/>
      <w:szCs w:val="18"/>
    </w:rPr>
  </w:style>
  <w:style w:type="character" w:customStyle="1" w:styleId="BalloonTextChar">
    <w:name w:val="Balloon Text Char"/>
    <w:basedOn w:val="DefaultParagraphFont"/>
    <w:link w:val="BalloonText"/>
    <w:rsid w:val="00F844A9"/>
    <w:rPr>
      <w:rFonts w:ascii="Segoe UI" w:hAnsi="Segoe UI" w:cs="Segoe UI"/>
      <w:sz w:val="18"/>
      <w:szCs w:val="18"/>
    </w:rPr>
  </w:style>
  <w:style w:type="paragraph" w:customStyle="1" w:styleId="Body">
    <w:name w:val="Body"/>
    <w:rsid w:val="00D615A3"/>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paragraph" w:styleId="NoSpacing">
    <w:name w:val="No Spacing"/>
    <w:uiPriority w:val="1"/>
    <w:qFormat/>
    <w:rsid w:val="00D615A3"/>
    <w:pPr>
      <w:pBdr>
        <w:top w:val="nil"/>
        <w:left w:val="nil"/>
        <w:bottom w:val="nil"/>
        <w:right w:val="nil"/>
        <w:between w:val="nil"/>
        <w:bar w:val="nil"/>
      </w:pBdr>
    </w:pPr>
    <w:rPr>
      <w:rFonts w:eastAsia="Arial Unicode MS"/>
      <w:sz w:val="24"/>
      <w:szCs w:val="24"/>
      <w:bdr w:val="nil"/>
      <w:lang w:val="en-US" w:eastAsia="en-US"/>
    </w:rPr>
  </w:style>
  <w:style w:type="table" w:styleId="TableGrid">
    <w:name w:val="Table Grid"/>
    <w:basedOn w:val="TableNormal"/>
    <w:uiPriority w:val="39"/>
    <w:rsid w:val="00D615A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3F582-48CB-4742-95D0-71AAA7AF8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3768</Words>
  <Characters>20200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Sittingbourne Community College</vt:lpstr>
    </vt:vector>
  </TitlesOfParts>
  <Company>Kent County Council</Company>
  <LinksUpToDate>false</LinksUpToDate>
  <CharactersWithSpaces>23921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Sittingbourne Community College</dc:title>
  <dc:subject/>
  <dc:creator>HolmeK01</dc:creator>
  <cp:keywords/>
  <cp:lastModifiedBy>Paul Beveridge</cp:lastModifiedBy>
  <cp:revision>8</cp:revision>
  <cp:lastPrinted>2018-08-15T15:46:00Z</cp:lastPrinted>
  <dcterms:created xsi:type="dcterms:W3CDTF">2022-10-03T08:39:00Z</dcterms:created>
  <dcterms:modified xsi:type="dcterms:W3CDTF">2025-01-15T14:04:00Z</dcterms:modified>
</cp:coreProperties>
</file>