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5B5DA6" w14:textId="77777777" w:rsidR="00CA0598" w:rsidRDefault="003A5083">
      <w:pPr>
        <w:spacing w:after="260" w:line="259" w:lineRule="auto"/>
        <w:ind w:left="11" w:right="4"/>
        <w:jc w:val="center"/>
        <w:rPr>
          <w:sz w:val="72"/>
        </w:rPr>
      </w:pPr>
      <w:r w:rsidRPr="00654382">
        <w:rPr>
          <w:rFonts w:ascii="Arial" w:hAnsi="Arial" w:cs="Arial"/>
          <w:noProof/>
          <w:kern w:val="36"/>
          <w:sz w:val="28"/>
          <w:szCs w:val="28"/>
        </w:rPr>
        <w:drawing>
          <wp:inline distT="0" distB="0" distL="0" distR="0" wp14:anchorId="0B583350" wp14:editId="51B52C86">
            <wp:extent cx="5730875" cy="1922985"/>
            <wp:effectExtent l="0" t="0" r="3175" b="1270"/>
            <wp:docPr id="3" name="Picture 3" descr="CMYK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YK_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922985"/>
                    </a:xfrm>
                    <a:prstGeom prst="rect">
                      <a:avLst/>
                    </a:prstGeom>
                    <a:noFill/>
                    <a:ln>
                      <a:noFill/>
                    </a:ln>
                  </pic:spPr>
                </pic:pic>
              </a:graphicData>
            </a:graphic>
          </wp:inline>
        </w:drawing>
      </w:r>
    </w:p>
    <w:p w14:paraId="7D2497BF" w14:textId="77777777" w:rsidR="00A05A45" w:rsidRDefault="00A05A45">
      <w:pPr>
        <w:spacing w:after="260" w:line="259" w:lineRule="auto"/>
        <w:ind w:left="11" w:right="4"/>
        <w:jc w:val="center"/>
        <w:rPr>
          <w:b/>
          <w:sz w:val="120"/>
          <w:szCs w:val="120"/>
        </w:rPr>
      </w:pPr>
    </w:p>
    <w:p w14:paraId="7FDE708C" w14:textId="77777777" w:rsidR="001C642A" w:rsidRPr="00AE0916" w:rsidRDefault="001C642A">
      <w:pPr>
        <w:spacing w:after="260" w:line="259" w:lineRule="auto"/>
        <w:ind w:left="11" w:right="4"/>
        <w:jc w:val="center"/>
        <w:rPr>
          <w:b/>
          <w:sz w:val="96"/>
          <w:szCs w:val="120"/>
        </w:rPr>
      </w:pPr>
      <w:r w:rsidRPr="00AE0916">
        <w:rPr>
          <w:b/>
          <w:sz w:val="96"/>
          <w:szCs w:val="120"/>
        </w:rPr>
        <w:t xml:space="preserve">Governing </w:t>
      </w:r>
    </w:p>
    <w:p w14:paraId="139095EF" w14:textId="77777777" w:rsidR="001C642A" w:rsidRPr="00AE0916" w:rsidRDefault="001C642A">
      <w:pPr>
        <w:spacing w:after="260" w:line="259" w:lineRule="auto"/>
        <w:ind w:left="11" w:right="4"/>
        <w:jc w:val="center"/>
        <w:rPr>
          <w:b/>
          <w:sz w:val="96"/>
          <w:szCs w:val="120"/>
        </w:rPr>
      </w:pPr>
      <w:r w:rsidRPr="00AE0916">
        <w:rPr>
          <w:b/>
          <w:sz w:val="96"/>
          <w:szCs w:val="120"/>
        </w:rPr>
        <w:t xml:space="preserve">Body </w:t>
      </w:r>
    </w:p>
    <w:p w14:paraId="64B0F533" w14:textId="73BB9CF6" w:rsidR="00AE0916" w:rsidRPr="00AE0916" w:rsidRDefault="00036BE2" w:rsidP="00AE0916">
      <w:pPr>
        <w:spacing w:after="260" w:line="259" w:lineRule="auto"/>
        <w:ind w:left="11" w:right="4"/>
        <w:jc w:val="center"/>
        <w:rPr>
          <w:b/>
          <w:sz w:val="96"/>
          <w:szCs w:val="120"/>
        </w:rPr>
      </w:pPr>
      <w:r w:rsidRPr="00AE0916">
        <w:rPr>
          <w:b/>
          <w:sz w:val="96"/>
          <w:szCs w:val="120"/>
        </w:rPr>
        <w:t>S</w:t>
      </w:r>
      <w:r w:rsidR="001C642A" w:rsidRPr="00AE0916">
        <w:rPr>
          <w:b/>
          <w:sz w:val="96"/>
          <w:szCs w:val="120"/>
        </w:rPr>
        <w:t>tanding Orders</w:t>
      </w:r>
    </w:p>
    <w:p w14:paraId="2303F19E" w14:textId="401AF189" w:rsidR="00EF663F" w:rsidRPr="00AE0916" w:rsidRDefault="00EF663F" w:rsidP="001C642A">
      <w:pPr>
        <w:spacing w:after="260" w:line="259" w:lineRule="auto"/>
        <w:ind w:left="11" w:right="4"/>
        <w:jc w:val="center"/>
        <w:rPr>
          <w:b/>
          <w:sz w:val="96"/>
          <w:szCs w:val="144"/>
        </w:rPr>
      </w:pPr>
      <w:r w:rsidRPr="00AE0916">
        <w:rPr>
          <w:b/>
          <w:sz w:val="96"/>
          <w:szCs w:val="144"/>
        </w:rPr>
        <w:t>2025-26</w:t>
      </w:r>
    </w:p>
    <w:p w14:paraId="7817E723" w14:textId="7F8177BC" w:rsidR="00126CDF" w:rsidRDefault="00126CDF">
      <w:pPr>
        <w:spacing w:after="260" w:line="259" w:lineRule="auto"/>
        <w:ind w:left="11" w:right="2"/>
        <w:jc w:val="center"/>
        <w:rPr>
          <w:sz w:val="72"/>
        </w:rPr>
      </w:pPr>
    </w:p>
    <w:p w14:paraId="24DB5691" w14:textId="77777777" w:rsidR="00AE0916" w:rsidRDefault="00AE0916">
      <w:pPr>
        <w:spacing w:after="260" w:line="259" w:lineRule="auto"/>
        <w:ind w:left="11" w:right="2"/>
        <w:jc w:val="center"/>
        <w:rPr>
          <w:sz w:val="72"/>
        </w:rPr>
      </w:pPr>
    </w:p>
    <w:p w14:paraId="480B239F" w14:textId="77777777" w:rsidR="009065BE" w:rsidRDefault="00036BE2">
      <w:pPr>
        <w:spacing w:after="260" w:line="259" w:lineRule="auto"/>
        <w:ind w:left="11" w:right="2"/>
        <w:jc w:val="center"/>
      </w:pPr>
      <w:r>
        <w:rPr>
          <w:sz w:val="72"/>
        </w:rPr>
        <w:lastRenderedPageBreak/>
        <w:t xml:space="preserve"> </w:t>
      </w:r>
    </w:p>
    <w:p w14:paraId="6E6278FB" w14:textId="77777777" w:rsidR="009065BE" w:rsidRDefault="00036BE2">
      <w:pPr>
        <w:spacing w:after="0" w:line="259" w:lineRule="auto"/>
        <w:ind w:left="199" w:firstLine="0"/>
        <w:jc w:val="center"/>
      </w:pPr>
      <w:r>
        <w:rPr>
          <w:sz w:val="72"/>
        </w:rPr>
        <w:t xml:space="preserve"> </w:t>
      </w:r>
    </w:p>
    <w:p w14:paraId="52C81671" w14:textId="77777777" w:rsidR="009065BE" w:rsidRPr="003A5083" w:rsidRDefault="00036BE2">
      <w:pPr>
        <w:spacing w:after="91" w:line="259" w:lineRule="auto"/>
        <w:ind w:left="48" w:firstLine="0"/>
        <w:rPr>
          <w:b/>
        </w:rPr>
      </w:pPr>
      <w:r w:rsidRPr="003A5083">
        <w:rPr>
          <w:b/>
          <w:sz w:val="36"/>
        </w:rPr>
        <w:t xml:space="preserve">SANDFORD ST. MARTIN’S CE (VA) PRIMARY SCHOOL </w:t>
      </w:r>
    </w:p>
    <w:p w14:paraId="65B2DBFE" w14:textId="77777777" w:rsidR="00AF59AE" w:rsidRDefault="0074687A" w:rsidP="00AF59AE">
      <w:pPr>
        <w:jc w:val="center"/>
        <w:rPr>
          <w:rFonts w:cs="Calibri"/>
          <w:color w:val="F3901D"/>
          <w:sz w:val="32"/>
          <w:bdr w:val="none" w:sz="0" w:space="0" w:color="auto" w:frame="1"/>
          <w:shd w:val="clear" w:color="auto" w:fill="FFFFFF"/>
        </w:rPr>
      </w:pPr>
      <w:r w:rsidRPr="0074687A">
        <w:rPr>
          <w:b/>
          <w:i/>
          <w:sz w:val="24"/>
          <w:szCs w:val="24"/>
        </w:rPr>
        <w:t xml:space="preserve">Our mission: </w:t>
      </w:r>
      <w:bookmarkStart w:id="0" w:name="_Hlk121583999"/>
      <w:bookmarkStart w:id="1" w:name="_Hlk122107665"/>
      <w:r w:rsidR="00AF59AE" w:rsidRPr="00F5440C">
        <w:rPr>
          <w:rFonts w:cs="Calibri"/>
          <w:color w:val="0C882A"/>
          <w:sz w:val="32"/>
          <w:bdr w:val="none" w:sz="0" w:space="0" w:color="auto" w:frame="1"/>
          <w:shd w:val="clear" w:color="auto" w:fill="FFFFFF"/>
        </w:rPr>
        <w:t>Learn</w:t>
      </w:r>
      <w:r w:rsidR="00AF59AE" w:rsidRPr="00F5440C">
        <w:rPr>
          <w:rFonts w:cs="Calibri"/>
          <w:sz w:val="32"/>
          <w:shd w:val="clear" w:color="auto" w:fill="FFFFFF"/>
        </w:rPr>
        <w:t xml:space="preserve">   </w:t>
      </w:r>
      <w:r w:rsidR="00AF59AE" w:rsidRPr="00F5440C">
        <w:rPr>
          <w:rFonts w:cs="Calibri"/>
          <w:color w:val="C82613"/>
          <w:sz w:val="40"/>
          <w:szCs w:val="28"/>
          <w:bdr w:val="none" w:sz="0" w:space="0" w:color="auto" w:frame="1"/>
          <w:shd w:val="clear" w:color="auto" w:fill="FFFFFF"/>
        </w:rPr>
        <w:t xml:space="preserve">Love </w:t>
      </w:r>
      <w:r w:rsidR="00AF59AE" w:rsidRPr="00F5440C">
        <w:rPr>
          <w:rFonts w:cs="Calibri"/>
          <w:sz w:val="32"/>
          <w:bdr w:val="none" w:sz="0" w:space="0" w:color="auto" w:frame="1"/>
          <w:shd w:val="clear" w:color="auto" w:fill="FFFFFF"/>
        </w:rPr>
        <w:t> </w:t>
      </w:r>
      <w:r w:rsidR="00AF59AE" w:rsidRPr="00F5440C">
        <w:rPr>
          <w:rFonts w:cs="Calibri"/>
          <w:color w:val="F3901D"/>
          <w:sz w:val="32"/>
          <w:bdr w:val="none" w:sz="0" w:space="0" w:color="auto" w:frame="1"/>
          <w:shd w:val="clear" w:color="auto" w:fill="FFFFFF"/>
        </w:rPr>
        <w:t> Laugh</w:t>
      </w:r>
      <w:bookmarkEnd w:id="0"/>
      <w:bookmarkEnd w:id="1"/>
    </w:p>
    <w:p w14:paraId="6111BE32" w14:textId="6C478221" w:rsidR="006F6D4F" w:rsidRDefault="006F6D4F" w:rsidP="00A05A45">
      <w:pPr>
        <w:spacing w:after="216" w:line="259" w:lineRule="auto"/>
        <w:ind w:left="0" w:firstLine="0"/>
        <w:jc w:val="center"/>
        <w:rPr>
          <w:b/>
          <w:i/>
          <w:sz w:val="24"/>
          <w:szCs w:val="24"/>
        </w:rPr>
      </w:pPr>
    </w:p>
    <w:p w14:paraId="00BA7982" w14:textId="77777777" w:rsidR="00126CDF" w:rsidRPr="00251573" w:rsidRDefault="00126CDF" w:rsidP="00126CDF">
      <w:pPr>
        <w:spacing w:after="216" w:line="259" w:lineRule="auto"/>
        <w:ind w:left="0" w:firstLine="0"/>
        <w:rPr>
          <w:b/>
          <w:sz w:val="18"/>
          <w:szCs w:val="16"/>
        </w:rPr>
      </w:pPr>
      <w:r w:rsidRPr="00251573">
        <w:rPr>
          <w:b/>
          <w:sz w:val="18"/>
          <w:szCs w:val="16"/>
        </w:rPr>
        <w:t>Safeguarding: If there are any 'Safeguarding' issues that arise from the implementation of these Standing Orders then they should be dealt with in accordance with the School's Safeguarding policy. Any safeguarding concerns should be referred directly to the School by telephone or in person for the attention of the Designated Safeguarding Lead along with any concerns relating to the Prevent Strategy.</w:t>
      </w:r>
    </w:p>
    <w:p w14:paraId="0CD40E93" w14:textId="77777777" w:rsidR="00126CDF" w:rsidRPr="00251573" w:rsidRDefault="00126CDF" w:rsidP="00126CDF">
      <w:pPr>
        <w:spacing w:after="216" w:line="259" w:lineRule="auto"/>
        <w:ind w:left="0" w:firstLine="0"/>
        <w:rPr>
          <w:b/>
          <w:sz w:val="18"/>
          <w:szCs w:val="16"/>
        </w:rPr>
      </w:pPr>
      <w:r w:rsidRPr="00251573">
        <w:rPr>
          <w:b/>
          <w:sz w:val="18"/>
          <w:szCs w:val="16"/>
        </w:rPr>
        <w:t>Equality: These Standing Orders should be read in conjunction with the School’s Equality Policy. The general equality duty requires that, in the exercise of their functions, schools must have due regard to the need to eliminate unlawful discrimination, harassment, victimisation and other conduct prohibited by the Equality Act 2010. This school endeavours to advance equality of opportunity and foster good relations for all.</w:t>
      </w:r>
    </w:p>
    <w:p w14:paraId="3E3FE689" w14:textId="77777777" w:rsidR="009065BE" w:rsidRPr="00E23024" w:rsidRDefault="00036BE2" w:rsidP="0067343E">
      <w:pPr>
        <w:spacing w:after="228"/>
        <w:jc w:val="center"/>
        <w:rPr>
          <w:sz w:val="28"/>
          <w:szCs w:val="28"/>
        </w:rPr>
      </w:pPr>
      <w:r w:rsidRPr="00E23024">
        <w:rPr>
          <w:b/>
          <w:sz w:val="28"/>
          <w:szCs w:val="28"/>
        </w:rPr>
        <w:t>STANDING ORDERS FOR GOVERNING BODIES</w:t>
      </w:r>
    </w:p>
    <w:p w14:paraId="347BDF8A" w14:textId="77777777" w:rsidR="009065BE" w:rsidRPr="00AF60A1" w:rsidRDefault="00036BE2">
      <w:pPr>
        <w:spacing w:after="257"/>
        <w:ind w:left="-5"/>
        <w:rPr>
          <w:sz w:val="18"/>
          <w:szCs w:val="18"/>
          <w:u w:val="single"/>
        </w:rPr>
      </w:pPr>
      <w:r w:rsidRPr="00AF60A1">
        <w:rPr>
          <w:sz w:val="18"/>
          <w:szCs w:val="18"/>
          <w:u w:val="single"/>
        </w:rPr>
        <w:t xml:space="preserve">CONTENTS </w:t>
      </w:r>
    </w:p>
    <w:p w14:paraId="0F3B7120" w14:textId="77777777" w:rsidR="00111C3E" w:rsidRPr="00A61AE0" w:rsidRDefault="00974727">
      <w:pPr>
        <w:numPr>
          <w:ilvl w:val="0"/>
          <w:numId w:val="1"/>
        </w:numPr>
        <w:ind w:hanging="360"/>
        <w:rPr>
          <w:sz w:val="18"/>
          <w:szCs w:val="18"/>
        </w:rPr>
      </w:pPr>
      <w:r w:rsidRPr="00A61AE0">
        <w:rPr>
          <w:sz w:val="18"/>
          <w:szCs w:val="18"/>
        </w:rPr>
        <w:tab/>
      </w:r>
      <w:r w:rsidR="00036BE2" w:rsidRPr="00A61AE0">
        <w:rPr>
          <w:sz w:val="18"/>
          <w:szCs w:val="18"/>
        </w:rPr>
        <w:t>The seven principles of public life (Nolan)</w:t>
      </w:r>
    </w:p>
    <w:p w14:paraId="766F90BE" w14:textId="77777777" w:rsidR="009065BE" w:rsidRPr="00A61AE0" w:rsidRDefault="00974727" w:rsidP="00A25E09">
      <w:pPr>
        <w:numPr>
          <w:ilvl w:val="0"/>
          <w:numId w:val="1"/>
        </w:numPr>
        <w:ind w:hanging="360"/>
        <w:rPr>
          <w:sz w:val="18"/>
          <w:szCs w:val="18"/>
        </w:rPr>
      </w:pPr>
      <w:r w:rsidRPr="00A61AE0">
        <w:rPr>
          <w:sz w:val="18"/>
          <w:szCs w:val="18"/>
        </w:rPr>
        <w:tab/>
      </w:r>
      <w:r w:rsidR="00111C3E" w:rsidRPr="00A61AE0">
        <w:rPr>
          <w:sz w:val="18"/>
          <w:szCs w:val="18"/>
        </w:rPr>
        <w:t>Governing body role and relationships</w:t>
      </w:r>
    </w:p>
    <w:p w14:paraId="3110CB1A"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The composition of the </w:t>
      </w:r>
      <w:r w:rsidR="006B1A6E" w:rsidRPr="00A61AE0">
        <w:rPr>
          <w:sz w:val="18"/>
          <w:szCs w:val="18"/>
        </w:rPr>
        <w:t>g</w:t>
      </w:r>
      <w:r w:rsidR="00036BE2" w:rsidRPr="00A61AE0">
        <w:rPr>
          <w:sz w:val="18"/>
          <w:szCs w:val="18"/>
        </w:rPr>
        <w:t xml:space="preserve">overning </w:t>
      </w:r>
      <w:r w:rsidR="006B1A6E" w:rsidRPr="00A61AE0">
        <w:rPr>
          <w:sz w:val="18"/>
          <w:szCs w:val="18"/>
        </w:rPr>
        <w:t>b</w:t>
      </w:r>
      <w:r w:rsidR="00036BE2" w:rsidRPr="00A61AE0">
        <w:rPr>
          <w:sz w:val="18"/>
          <w:szCs w:val="18"/>
        </w:rPr>
        <w:t xml:space="preserve">ody </w:t>
      </w:r>
    </w:p>
    <w:p w14:paraId="6C4C6482" w14:textId="755F9E11" w:rsidR="009065BE" w:rsidRPr="00A61AE0" w:rsidRDefault="00974727" w:rsidP="00A61AE0">
      <w:pPr>
        <w:numPr>
          <w:ilvl w:val="0"/>
          <w:numId w:val="1"/>
        </w:numPr>
        <w:ind w:hanging="360"/>
        <w:rPr>
          <w:sz w:val="18"/>
          <w:szCs w:val="18"/>
        </w:rPr>
      </w:pPr>
      <w:r w:rsidRPr="00A61AE0">
        <w:rPr>
          <w:sz w:val="18"/>
          <w:szCs w:val="18"/>
        </w:rPr>
        <w:tab/>
      </w:r>
      <w:r w:rsidR="00036BE2" w:rsidRPr="00A61AE0">
        <w:rPr>
          <w:sz w:val="18"/>
          <w:szCs w:val="18"/>
        </w:rPr>
        <w:t xml:space="preserve">The election/appointment, induction and responsibilities of governors, officers of the </w:t>
      </w:r>
      <w:r w:rsidR="006B1A6E" w:rsidRPr="00A61AE0">
        <w:rPr>
          <w:sz w:val="18"/>
          <w:szCs w:val="18"/>
        </w:rPr>
        <w:t>g</w:t>
      </w:r>
      <w:r w:rsidR="00036BE2" w:rsidRPr="00A61AE0">
        <w:rPr>
          <w:sz w:val="18"/>
          <w:szCs w:val="18"/>
        </w:rPr>
        <w:t xml:space="preserve">overning </w:t>
      </w:r>
      <w:r w:rsidR="00A61AE0">
        <w:rPr>
          <w:sz w:val="18"/>
          <w:szCs w:val="18"/>
        </w:rPr>
        <w:t xml:space="preserve">    </w:t>
      </w:r>
      <w:r w:rsidR="00A61AE0">
        <w:rPr>
          <w:sz w:val="18"/>
          <w:szCs w:val="18"/>
        </w:rPr>
        <w:tab/>
      </w:r>
      <w:r w:rsidR="006B1A6E" w:rsidRPr="00A61AE0">
        <w:rPr>
          <w:sz w:val="18"/>
          <w:szCs w:val="18"/>
        </w:rPr>
        <w:t>b</w:t>
      </w:r>
      <w:r w:rsidR="00036BE2" w:rsidRPr="00A61AE0">
        <w:rPr>
          <w:sz w:val="18"/>
          <w:szCs w:val="18"/>
        </w:rPr>
        <w:t xml:space="preserve">ody and the </w:t>
      </w:r>
      <w:r w:rsidR="00A650BB">
        <w:rPr>
          <w:sz w:val="18"/>
          <w:szCs w:val="18"/>
        </w:rPr>
        <w:t>C</w:t>
      </w:r>
      <w:r w:rsidR="00036BE2" w:rsidRPr="00A61AE0">
        <w:rPr>
          <w:sz w:val="18"/>
          <w:szCs w:val="18"/>
        </w:rPr>
        <w:t xml:space="preserve">lerk </w:t>
      </w:r>
    </w:p>
    <w:p w14:paraId="49B8B4AE" w14:textId="77777777" w:rsidR="009065BE" w:rsidRPr="00A61AE0" w:rsidRDefault="00426C64" w:rsidP="00AC6C6E">
      <w:pPr>
        <w:ind w:left="0" w:firstLine="0"/>
        <w:rPr>
          <w:sz w:val="18"/>
          <w:szCs w:val="18"/>
        </w:rPr>
      </w:pPr>
      <w:r w:rsidRPr="00A61AE0">
        <w:rPr>
          <w:sz w:val="18"/>
          <w:szCs w:val="18"/>
        </w:rPr>
        <w:t xml:space="preserve">4.1 </w:t>
      </w:r>
      <w:r w:rsidR="00974727" w:rsidRPr="00A61AE0">
        <w:rPr>
          <w:sz w:val="18"/>
          <w:szCs w:val="18"/>
        </w:rPr>
        <w:tab/>
      </w:r>
      <w:r w:rsidR="00036BE2" w:rsidRPr="00A61AE0">
        <w:rPr>
          <w:sz w:val="18"/>
          <w:szCs w:val="18"/>
        </w:rPr>
        <w:t xml:space="preserve">The election and appointment of </w:t>
      </w:r>
      <w:r w:rsidR="006B1A6E" w:rsidRPr="00A61AE0">
        <w:rPr>
          <w:sz w:val="18"/>
          <w:szCs w:val="18"/>
        </w:rPr>
        <w:t>g</w:t>
      </w:r>
      <w:r w:rsidR="00036BE2" w:rsidRPr="00A61AE0">
        <w:rPr>
          <w:sz w:val="18"/>
          <w:szCs w:val="18"/>
        </w:rPr>
        <w:t xml:space="preserve">overnors </w:t>
      </w:r>
    </w:p>
    <w:p w14:paraId="4DF84EF4" w14:textId="77777777" w:rsidR="00426C64" w:rsidRPr="00A61AE0" w:rsidRDefault="00426C64" w:rsidP="00AC6C6E">
      <w:pPr>
        <w:ind w:left="0" w:firstLine="0"/>
        <w:rPr>
          <w:sz w:val="18"/>
          <w:szCs w:val="18"/>
        </w:rPr>
      </w:pPr>
      <w:r w:rsidRPr="00A61AE0">
        <w:rPr>
          <w:sz w:val="18"/>
          <w:szCs w:val="18"/>
        </w:rPr>
        <w:t xml:space="preserve">4.2 </w:t>
      </w:r>
      <w:r w:rsidR="00974727" w:rsidRPr="00A61AE0">
        <w:rPr>
          <w:sz w:val="18"/>
          <w:szCs w:val="18"/>
        </w:rPr>
        <w:tab/>
      </w:r>
      <w:r w:rsidR="00036BE2" w:rsidRPr="00A61AE0">
        <w:rPr>
          <w:sz w:val="18"/>
          <w:szCs w:val="18"/>
        </w:rPr>
        <w:t xml:space="preserve">The induction of new </w:t>
      </w:r>
      <w:r w:rsidR="006B1A6E" w:rsidRPr="00A61AE0">
        <w:rPr>
          <w:sz w:val="18"/>
          <w:szCs w:val="18"/>
        </w:rPr>
        <w:t>g</w:t>
      </w:r>
      <w:r w:rsidR="00036BE2" w:rsidRPr="00A61AE0">
        <w:rPr>
          <w:sz w:val="18"/>
          <w:szCs w:val="18"/>
        </w:rPr>
        <w:t>overnors</w:t>
      </w:r>
    </w:p>
    <w:p w14:paraId="49F9B504" w14:textId="292DCA16" w:rsidR="009065BE" w:rsidRPr="00A61AE0" w:rsidRDefault="00426C64" w:rsidP="00AC6C6E">
      <w:pPr>
        <w:ind w:left="0" w:firstLine="0"/>
        <w:rPr>
          <w:sz w:val="18"/>
          <w:szCs w:val="18"/>
        </w:rPr>
      </w:pPr>
      <w:r w:rsidRPr="00A61AE0">
        <w:rPr>
          <w:sz w:val="18"/>
          <w:szCs w:val="18"/>
        </w:rPr>
        <w:t>4.3</w:t>
      </w:r>
      <w:r w:rsidR="00036BE2" w:rsidRPr="00A61AE0">
        <w:rPr>
          <w:sz w:val="18"/>
          <w:szCs w:val="18"/>
        </w:rPr>
        <w:t xml:space="preserve"> </w:t>
      </w:r>
      <w:r w:rsidR="00974727" w:rsidRPr="00A61AE0">
        <w:rPr>
          <w:sz w:val="18"/>
          <w:szCs w:val="18"/>
        </w:rPr>
        <w:tab/>
      </w:r>
      <w:r w:rsidR="00036BE2" w:rsidRPr="00A61AE0">
        <w:rPr>
          <w:sz w:val="18"/>
          <w:szCs w:val="18"/>
        </w:rPr>
        <w:t xml:space="preserve">Appointment, induction and duties of the </w:t>
      </w:r>
      <w:r w:rsidR="00A650BB">
        <w:rPr>
          <w:sz w:val="18"/>
          <w:szCs w:val="18"/>
        </w:rPr>
        <w:t>C</w:t>
      </w:r>
      <w:r w:rsidR="00036BE2" w:rsidRPr="00A61AE0">
        <w:rPr>
          <w:sz w:val="18"/>
          <w:szCs w:val="18"/>
        </w:rPr>
        <w:t xml:space="preserve">lerk to the </w:t>
      </w:r>
      <w:r w:rsidR="006B1A6E" w:rsidRPr="00A61AE0">
        <w:rPr>
          <w:sz w:val="18"/>
          <w:szCs w:val="18"/>
        </w:rPr>
        <w:t>g</w:t>
      </w:r>
      <w:r w:rsidR="00036BE2" w:rsidRPr="00A61AE0">
        <w:rPr>
          <w:sz w:val="18"/>
          <w:szCs w:val="18"/>
        </w:rPr>
        <w:t xml:space="preserve">overning </w:t>
      </w:r>
      <w:r w:rsidR="006B1A6E" w:rsidRPr="00A61AE0">
        <w:rPr>
          <w:sz w:val="18"/>
          <w:szCs w:val="18"/>
        </w:rPr>
        <w:t>b</w:t>
      </w:r>
      <w:r w:rsidR="00036BE2" w:rsidRPr="00A61AE0">
        <w:rPr>
          <w:sz w:val="18"/>
          <w:szCs w:val="18"/>
        </w:rPr>
        <w:t xml:space="preserve">ody </w:t>
      </w:r>
    </w:p>
    <w:p w14:paraId="0BA23425" w14:textId="6D8EBFD3" w:rsidR="009065BE" w:rsidRPr="00A61AE0" w:rsidRDefault="00B3331F" w:rsidP="00AC6C6E">
      <w:pPr>
        <w:ind w:left="0" w:firstLine="0"/>
        <w:rPr>
          <w:sz w:val="18"/>
          <w:szCs w:val="18"/>
        </w:rPr>
      </w:pPr>
      <w:r w:rsidRPr="00A61AE0">
        <w:rPr>
          <w:sz w:val="18"/>
          <w:szCs w:val="18"/>
        </w:rPr>
        <w:t>4.4</w:t>
      </w:r>
      <w:r w:rsidR="00974727" w:rsidRPr="00A61AE0">
        <w:rPr>
          <w:sz w:val="18"/>
          <w:szCs w:val="18"/>
        </w:rPr>
        <w:tab/>
      </w:r>
      <w:r w:rsidR="00036BE2" w:rsidRPr="00A61AE0">
        <w:rPr>
          <w:sz w:val="18"/>
          <w:szCs w:val="18"/>
        </w:rPr>
        <w:t xml:space="preserve">The appointment of elected officers of the governing body: </w:t>
      </w:r>
      <w:r w:rsidR="00A650BB">
        <w:rPr>
          <w:sz w:val="18"/>
          <w:szCs w:val="18"/>
        </w:rPr>
        <w:t>C</w:t>
      </w:r>
      <w:r w:rsidR="00036BE2" w:rsidRPr="00A61AE0">
        <w:rPr>
          <w:sz w:val="18"/>
          <w:szCs w:val="18"/>
        </w:rPr>
        <w:t xml:space="preserve">hair and </w:t>
      </w:r>
      <w:r w:rsidR="00A650BB">
        <w:rPr>
          <w:sz w:val="18"/>
          <w:szCs w:val="18"/>
        </w:rPr>
        <w:t>V</w:t>
      </w:r>
      <w:r w:rsidR="00036BE2" w:rsidRPr="00A61AE0">
        <w:rPr>
          <w:sz w:val="18"/>
          <w:szCs w:val="18"/>
        </w:rPr>
        <w:t xml:space="preserve">ice </w:t>
      </w:r>
      <w:r w:rsidR="00A650BB">
        <w:rPr>
          <w:sz w:val="18"/>
          <w:szCs w:val="18"/>
        </w:rPr>
        <w:t>C</w:t>
      </w:r>
      <w:r w:rsidR="00036BE2" w:rsidRPr="00A61AE0">
        <w:rPr>
          <w:sz w:val="18"/>
          <w:szCs w:val="18"/>
        </w:rPr>
        <w:t xml:space="preserve">hair of </w:t>
      </w:r>
      <w:r w:rsidR="006B1A6E" w:rsidRPr="00A61AE0">
        <w:rPr>
          <w:sz w:val="18"/>
          <w:szCs w:val="18"/>
        </w:rPr>
        <w:t>g</w:t>
      </w:r>
      <w:r w:rsidR="00036BE2" w:rsidRPr="00A61AE0">
        <w:rPr>
          <w:sz w:val="18"/>
          <w:szCs w:val="18"/>
        </w:rPr>
        <w:t xml:space="preserve">overnors </w:t>
      </w:r>
      <w:r w:rsidR="00A61AE0">
        <w:rPr>
          <w:sz w:val="18"/>
          <w:szCs w:val="18"/>
        </w:rPr>
        <w:tab/>
      </w:r>
      <w:r w:rsidR="00036BE2" w:rsidRPr="00A61AE0">
        <w:rPr>
          <w:sz w:val="18"/>
          <w:szCs w:val="18"/>
        </w:rPr>
        <w:t xml:space="preserve">and </w:t>
      </w:r>
      <w:r w:rsidR="006B1A6E" w:rsidRPr="00A61AE0">
        <w:rPr>
          <w:sz w:val="18"/>
          <w:szCs w:val="18"/>
        </w:rPr>
        <w:t>c</w:t>
      </w:r>
      <w:r w:rsidR="00036BE2" w:rsidRPr="00A61AE0">
        <w:rPr>
          <w:sz w:val="18"/>
          <w:szCs w:val="18"/>
        </w:rPr>
        <w:t xml:space="preserve">ommittee </w:t>
      </w:r>
      <w:r w:rsidR="00A650BB">
        <w:rPr>
          <w:sz w:val="18"/>
          <w:szCs w:val="18"/>
        </w:rPr>
        <w:t>C</w:t>
      </w:r>
      <w:r w:rsidR="00036BE2" w:rsidRPr="00A61AE0">
        <w:rPr>
          <w:sz w:val="18"/>
          <w:szCs w:val="18"/>
        </w:rPr>
        <w:t xml:space="preserve">hairs </w:t>
      </w:r>
    </w:p>
    <w:p w14:paraId="68B7332D" w14:textId="795F0A8B" w:rsidR="002416DE" w:rsidRPr="00A61AE0" w:rsidRDefault="002416DE" w:rsidP="00AC6C6E">
      <w:pPr>
        <w:ind w:left="0" w:firstLine="0"/>
        <w:rPr>
          <w:sz w:val="18"/>
          <w:szCs w:val="18"/>
        </w:rPr>
      </w:pPr>
      <w:r w:rsidRPr="00A61AE0">
        <w:rPr>
          <w:sz w:val="18"/>
          <w:szCs w:val="18"/>
        </w:rPr>
        <w:t>4.5</w:t>
      </w:r>
      <w:r w:rsidRPr="00A61AE0">
        <w:rPr>
          <w:sz w:val="18"/>
          <w:szCs w:val="18"/>
        </w:rPr>
        <w:tab/>
        <w:t xml:space="preserve">Removal from office of </w:t>
      </w:r>
      <w:r w:rsidR="00A650BB">
        <w:rPr>
          <w:sz w:val="18"/>
          <w:szCs w:val="18"/>
        </w:rPr>
        <w:t>C</w:t>
      </w:r>
      <w:r w:rsidRPr="00A61AE0">
        <w:rPr>
          <w:sz w:val="18"/>
          <w:szCs w:val="18"/>
        </w:rPr>
        <w:t>hair and</w:t>
      </w:r>
      <w:r w:rsidR="006B1A6E" w:rsidRPr="00A61AE0">
        <w:rPr>
          <w:sz w:val="18"/>
          <w:szCs w:val="18"/>
        </w:rPr>
        <w:t xml:space="preserve"> </w:t>
      </w:r>
      <w:r w:rsidR="00A650BB">
        <w:rPr>
          <w:sz w:val="18"/>
          <w:szCs w:val="18"/>
        </w:rPr>
        <w:t>V</w:t>
      </w:r>
      <w:r w:rsidRPr="00A61AE0">
        <w:rPr>
          <w:sz w:val="18"/>
          <w:szCs w:val="18"/>
        </w:rPr>
        <w:t>ice</w:t>
      </w:r>
      <w:r w:rsidR="006B1A6E" w:rsidRPr="00A61AE0">
        <w:rPr>
          <w:sz w:val="18"/>
          <w:szCs w:val="18"/>
        </w:rPr>
        <w:t xml:space="preserve"> </w:t>
      </w:r>
      <w:r w:rsidR="00A650BB">
        <w:rPr>
          <w:sz w:val="18"/>
          <w:szCs w:val="18"/>
        </w:rPr>
        <w:t>C</w:t>
      </w:r>
      <w:r w:rsidRPr="00A61AE0">
        <w:rPr>
          <w:sz w:val="18"/>
          <w:szCs w:val="18"/>
        </w:rPr>
        <w:t xml:space="preserve">hair </w:t>
      </w:r>
    </w:p>
    <w:p w14:paraId="573326FA" w14:textId="77777777" w:rsidR="009065BE" w:rsidRPr="00A61AE0" w:rsidRDefault="00974727" w:rsidP="00AC6C6E">
      <w:pPr>
        <w:ind w:left="0" w:firstLine="0"/>
        <w:rPr>
          <w:sz w:val="18"/>
          <w:szCs w:val="18"/>
        </w:rPr>
      </w:pPr>
      <w:r w:rsidRPr="00A61AE0">
        <w:rPr>
          <w:sz w:val="18"/>
          <w:szCs w:val="18"/>
        </w:rPr>
        <w:t>4.</w:t>
      </w:r>
      <w:r w:rsidR="002416DE" w:rsidRPr="00A61AE0">
        <w:rPr>
          <w:sz w:val="18"/>
          <w:szCs w:val="18"/>
        </w:rPr>
        <w:t>6</w:t>
      </w:r>
      <w:r w:rsidRPr="00A61AE0">
        <w:rPr>
          <w:sz w:val="18"/>
          <w:szCs w:val="18"/>
        </w:rPr>
        <w:tab/>
      </w:r>
      <w:r w:rsidR="00036BE2" w:rsidRPr="00A61AE0">
        <w:rPr>
          <w:sz w:val="18"/>
          <w:szCs w:val="18"/>
        </w:rPr>
        <w:t xml:space="preserve">Individual </w:t>
      </w:r>
      <w:r w:rsidR="006B1A6E" w:rsidRPr="00A61AE0">
        <w:rPr>
          <w:sz w:val="18"/>
          <w:szCs w:val="18"/>
        </w:rPr>
        <w:t>g</w:t>
      </w:r>
      <w:r w:rsidR="00036BE2" w:rsidRPr="00A61AE0">
        <w:rPr>
          <w:sz w:val="18"/>
          <w:szCs w:val="18"/>
        </w:rPr>
        <w:t xml:space="preserve">overnors’ roles and responsibilities  </w:t>
      </w:r>
    </w:p>
    <w:p w14:paraId="606B38A8" w14:textId="77777777" w:rsidR="009065BE" w:rsidRPr="00A61AE0" w:rsidRDefault="00974727">
      <w:pPr>
        <w:numPr>
          <w:ilvl w:val="0"/>
          <w:numId w:val="1"/>
        </w:numPr>
        <w:spacing w:after="14" w:line="250" w:lineRule="auto"/>
        <w:ind w:hanging="360"/>
        <w:rPr>
          <w:sz w:val="18"/>
          <w:szCs w:val="18"/>
        </w:rPr>
      </w:pPr>
      <w:r w:rsidRPr="00A61AE0">
        <w:rPr>
          <w:sz w:val="18"/>
          <w:szCs w:val="18"/>
        </w:rPr>
        <w:tab/>
      </w:r>
      <w:r w:rsidR="00036BE2" w:rsidRPr="00A61AE0">
        <w:rPr>
          <w:sz w:val="18"/>
          <w:szCs w:val="18"/>
        </w:rPr>
        <w:t xml:space="preserve">Governors’ expenses </w:t>
      </w:r>
    </w:p>
    <w:p w14:paraId="0C697E32"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Pecuniary interests and business interests </w:t>
      </w:r>
    </w:p>
    <w:p w14:paraId="461AECA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Meetings of the </w:t>
      </w:r>
      <w:r w:rsidR="006B1A6E" w:rsidRPr="00A61AE0">
        <w:rPr>
          <w:sz w:val="18"/>
          <w:szCs w:val="18"/>
        </w:rPr>
        <w:t>g</w:t>
      </w:r>
      <w:r w:rsidR="00036BE2" w:rsidRPr="00A61AE0">
        <w:rPr>
          <w:sz w:val="18"/>
          <w:szCs w:val="18"/>
        </w:rPr>
        <w:t xml:space="preserve">overning </w:t>
      </w:r>
      <w:r w:rsidR="006B1A6E" w:rsidRPr="00A61AE0">
        <w:rPr>
          <w:sz w:val="18"/>
          <w:szCs w:val="18"/>
        </w:rPr>
        <w:t>b</w:t>
      </w:r>
      <w:r w:rsidR="00036BE2" w:rsidRPr="00A61AE0">
        <w:rPr>
          <w:sz w:val="18"/>
          <w:szCs w:val="18"/>
        </w:rPr>
        <w:t xml:space="preserve">ody </w:t>
      </w:r>
    </w:p>
    <w:p w14:paraId="11F49344"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Voting </w:t>
      </w:r>
    </w:p>
    <w:p w14:paraId="6EC242B6"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Drawing up </w:t>
      </w:r>
      <w:r w:rsidR="006B1A6E" w:rsidRPr="00A61AE0">
        <w:rPr>
          <w:sz w:val="18"/>
          <w:szCs w:val="18"/>
        </w:rPr>
        <w:t>a</w:t>
      </w:r>
      <w:r w:rsidR="00036BE2" w:rsidRPr="00A61AE0">
        <w:rPr>
          <w:sz w:val="18"/>
          <w:szCs w:val="18"/>
        </w:rPr>
        <w:t xml:space="preserve">gendas </w:t>
      </w:r>
    </w:p>
    <w:p w14:paraId="2D86240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Minutes </w:t>
      </w:r>
    </w:p>
    <w:p w14:paraId="0E1FCC6D"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Attendance and apologies for absence </w:t>
      </w:r>
    </w:p>
    <w:p w14:paraId="74F21C74"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Correspondence </w:t>
      </w:r>
    </w:p>
    <w:p w14:paraId="073A8A73"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Confidentiality </w:t>
      </w:r>
    </w:p>
    <w:p w14:paraId="6BDE1E7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Rights of persons to attend meetings </w:t>
      </w:r>
    </w:p>
    <w:p w14:paraId="4342A586" w14:textId="77777777" w:rsidR="00FB458E" w:rsidRPr="00A61AE0" w:rsidRDefault="00FB458E">
      <w:pPr>
        <w:numPr>
          <w:ilvl w:val="0"/>
          <w:numId w:val="1"/>
        </w:numPr>
        <w:ind w:hanging="360"/>
        <w:rPr>
          <w:sz w:val="18"/>
          <w:szCs w:val="18"/>
        </w:rPr>
      </w:pPr>
      <w:r w:rsidRPr="00A61AE0">
        <w:rPr>
          <w:sz w:val="18"/>
          <w:szCs w:val="18"/>
        </w:rPr>
        <w:tab/>
        <w:t>Conflicts of interest</w:t>
      </w:r>
    </w:p>
    <w:p w14:paraId="6ED4E2D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Action following meetings and urgent actions </w:t>
      </w:r>
    </w:p>
    <w:p w14:paraId="780E3D4B"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Extraordinary meetings </w:t>
      </w:r>
    </w:p>
    <w:p w14:paraId="555270A3"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Committees and </w:t>
      </w:r>
      <w:r w:rsidR="006B1A6E" w:rsidRPr="00A61AE0">
        <w:rPr>
          <w:sz w:val="18"/>
          <w:szCs w:val="18"/>
        </w:rPr>
        <w:t>w</w:t>
      </w:r>
      <w:r w:rsidR="00036BE2" w:rsidRPr="00A61AE0">
        <w:rPr>
          <w:sz w:val="18"/>
          <w:szCs w:val="18"/>
        </w:rPr>
        <w:t xml:space="preserve">orking </w:t>
      </w:r>
      <w:r w:rsidR="006B1A6E" w:rsidRPr="00A61AE0">
        <w:rPr>
          <w:sz w:val="18"/>
          <w:szCs w:val="18"/>
        </w:rPr>
        <w:t>p</w:t>
      </w:r>
      <w:r w:rsidR="00036BE2" w:rsidRPr="00A61AE0">
        <w:rPr>
          <w:sz w:val="18"/>
          <w:szCs w:val="18"/>
        </w:rPr>
        <w:t xml:space="preserve">arties </w:t>
      </w:r>
    </w:p>
    <w:p w14:paraId="56B809EF" w14:textId="77777777" w:rsidR="009065BE" w:rsidRPr="00A61AE0" w:rsidRDefault="00974727">
      <w:pPr>
        <w:numPr>
          <w:ilvl w:val="0"/>
          <w:numId w:val="1"/>
        </w:numPr>
        <w:spacing w:after="14" w:line="250" w:lineRule="auto"/>
        <w:ind w:hanging="360"/>
        <w:rPr>
          <w:sz w:val="18"/>
          <w:szCs w:val="18"/>
        </w:rPr>
      </w:pPr>
      <w:r w:rsidRPr="00A61AE0">
        <w:rPr>
          <w:sz w:val="18"/>
          <w:szCs w:val="18"/>
        </w:rPr>
        <w:tab/>
      </w:r>
      <w:r w:rsidR="00036BE2" w:rsidRPr="00A61AE0">
        <w:rPr>
          <w:sz w:val="18"/>
          <w:szCs w:val="18"/>
        </w:rPr>
        <w:t xml:space="preserve">Governors’ visits to school </w:t>
      </w:r>
    </w:p>
    <w:p w14:paraId="6D62052A"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Complaints </w:t>
      </w:r>
    </w:p>
    <w:p w14:paraId="646D1950" w14:textId="77777777" w:rsidR="009065BE" w:rsidRPr="00A61AE0" w:rsidRDefault="00974727">
      <w:pPr>
        <w:numPr>
          <w:ilvl w:val="0"/>
          <w:numId w:val="1"/>
        </w:numPr>
        <w:ind w:hanging="360"/>
        <w:rPr>
          <w:sz w:val="18"/>
          <w:szCs w:val="18"/>
        </w:rPr>
      </w:pPr>
      <w:r w:rsidRPr="00A61AE0">
        <w:rPr>
          <w:sz w:val="18"/>
          <w:szCs w:val="18"/>
        </w:rPr>
        <w:tab/>
      </w:r>
      <w:r w:rsidR="00036BE2" w:rsidRPr="00A61AE0">
        <w:rPr>
          <w:sz w:val="18"/>
          <w:szCs w:val="18"/>
        </w:rPr>
        <w:t xml:space="preserve">The suspension of governors </w:t>
      </w:r>
      <w:r w:rsidR="009F384D" w:rsidRPr="00A61AE0">
        <w:rPr>
          <w:sz w:val="18"/>
          <w:szCs w:val="18"/>
        </w:rPr>
        <w:t>and removal from office</w:t>
      </w:r>
    </w:p>
    <w:p w14:paraId="4870F20C" w14:textId="77777777" w:rsidR="00AC41CD" w:rsidRPr="00A61AE0" w:rsidRDefault="00974727" w:rsidP="00AC41CD">
      <w:pPr>
        <w:numPr>
          <w:ilvl w:val="0"/>
          <w:numId w:val="1"/>
        </w:numPr>
        <w:ind w:hanging="360"/>
        <w:rPr>
          <w:sz w:val="18"/>
          <w:szCs w:val="18"/>
        </w:rPr>
      </w:pPr>
      <w:r w:rsidRPr="00A61AE0">
        <w:rPr>
          <w:sz w:val="18"/>
          <w:szCs w:val="18"/>
        </w:rPr>
        <w:tab/>
      </w:r>
      <w:r w:rsidR="00036BE2" w:rsidRPr="00A61AE0">
        <w:rPr>
          <w:sz w:val="18"/>
          <w:szCs w:val="18"/>
        </w:rPr>
        <w:t xml:space="preserve">Communication </w:t>
      </w:r>
    </w:p>
    <w:p w14:paraId="300283FD" w14:textId="77777777" w:rsidR="002416DE" w:rsidRPr="00A61AE0" w:rsidRDefault="00AC41CD" w:rsidP="00AC6C6E">
      <w:pPr>
        <w:ind w:left="0" w:firstLine="0"/>
        <w:rPr>
          <w:sz w:val="18"/>
          <w:szCs w:val="18"/>
        </w:rPr>
      </w:pPr>
      <w:r w:rsidRPr="00A61AE0">
        <w:rPr>
          <w:sz w:val="18"/>
          <w:szCs w:val="18"/>
        </w:rPr>
        <w:lastRenderedPageBreak/>
        <w:t>23.</w:t>
      </w:r>
      <w:r w:rsidRPr="00A61AE0">
        <w:rPr>
          <w:sz w:val="18"/>
          <w:szCs w:val="18"/>
        </w:rPr>
        <w:tab/>
        <w:t>Safeguarding Pupils</w:t>
      </w:r>
    </w:p>
    <w:p w14:paraId="6B8E3B47" w14:textId="77777777" w:rsidR="009F384D" w:rsidRPr="00A61AE0" w:rsidRDefault="009F384D" w:rsidP="00AC6C6E">
      <w:pPr>
        <w:ind w:left="0" w:firstLine="0"/>
        <w:rPr>
          <w:sz w:val="18"/>
          <w:szCs w:val="18"/>
        </w:rPr>
      </w:pPr>
      <w:r w:rsidRPr="00A61AE0">
        <w:rPr>
          <w:sz w:val="18"/>
          <w:szCs w:val="18"/>
        </w:rPr>
        <w:t xml:space="preserve">24.  </w:t>
      </w:r>
      <w:r w:rsidRPr="00A61AE0">
        <w:rPr>
          <w:sz w:val="18"/>
          <w:szCs w:val="18"/>
        </w:rPr>
        <w:tab/>
        <w:t>Code of Conduct</w:t>
      </w:r>
    </w:p>
    <w:p w14:paraId="4A84FFBD" w14:textId="4F33A65C" w:rsidR="00E23024" w:rsidRDefault="00AC41CD" w:rsidP="0067343E">
      <w:pPr>
        <w:ind w:left="0" w:firstLine="0"/>
        <w:rPr>
          <w:sz w:val="18"/>
          <w:szCs w:val="18"/>
        </w:rPr>
      </w:pPr>
      <w:r w:rsidRPr="00A61AE0">
        <w:rPr>
          <w:sz w:val="18"/>
          <w:szCs w:val="18"/>
        </w:rPr>
        <w:t>2</w:t>
      </w:r>
      <w:r w:rsidR="006B1A6E" w:rsidRPr="00A61AE0">
        <w:rPr>
          <w:sz w:val="18"/>
          <w:szCs w:val="18"/>
        </w:rPr>
        <w:t>5.</w:t>
      </w:r>
      <w:r w:rsidRPr="00A61AE0">
        <w:rPr>
          <w:sz w:val="18"/>
          <w:szCs w:val="18"/>
        </w:rPr>
        <w:tab/>
      </w:r>
      <w:r w:rsidR="00036BE2" w:rsidRPr="00A61AE0">
        <w:rPr>
          <w:sz w:val="18"/>
          <w:szCs w:val="18"/>
        </w:rPr>
        <w:t xml:space="preserve">Procedures for adopting, reviewing and changing </w:t>
      </w:r>
      <w:r w:rsidR="002416DE" w:rsidRPr="00A61AE0">
        <w:rPr>
          <w:sz w:val="18"/>
          <w:szCs w:val="18"/>
        </w:rPr>
        <w:t>S</w:t>
      </w:r>
      <w:r w:rsidR="00036BE2" w:rsidRPr="00A61AE0">
        <w:rPr>
          <w:sz w:val="18"/>
          <w:szCs w:val="18"/>
        </w:rPr>
        <w:t xml:space="preserve">tanding </w:t>
      </w:r>
      <w:r w:rsidR="002416DE" w:rsidRPr="00A61AE0">
        <w:rPr>
          <w:sz w:val="18"/>
          <w:szCs w:val="18"/>
        </w:rPr>
        <w:t>O</w:t>
      </w:r>
      <w:r w:rsidR="00036BE2" w:rsidRPr="00A61AE0">
        <w:rPr>
          <w:sz w:val="18"/>
          <w:szCs w:val="18"/>
        </w:rPr>
        <w:t xml:space="preserve">rders </w:t>
      </w:r>
    </w:p>
    <w:p w14:paraId="0B81F144" w14:textId="13116904" w:rsidR="004F4070" w:rsidRDefault="004F4070" w:rsidP="0067343E">
      <w:pPr>
        <w:ind w:left="0" w:firstLine="0"/>
        <w:rPr>
          <w:sz w:val="18"/>
          <w:szCs w:val="18"/>
        </w:rPr>
      </w:pPr>
    </w:p>
    <w:p w14:paraId="09ED2BEF" w14:textId="77777777" w:rsidR="009065BE" w:rsidRPr="006C4373" w:rsidRDefault="00036BE2" w:rsidP="0098327B">
      <w:pPr>
        <w:spacing w:after="5"/>
        <w:ind w:left="0" w:firstLine="0"/>
        <w:rPr>
          <w:sz w:val="28"/>
          <w:szCs w:val="28"/>
        </w:rPr>
      </w:pPr>
      <w:r w:rsidRPr="006C4373">
        <w:rPr>
          <w:b/>
          <w:sz w:val="28"/>
          <w:szCs w:val="28"/>
        </w:rPr>
        <w:t>Bold type indicates statutory requirements</w:t>
      </w:r>
    </w:p>
    <w:p w14:paraId="6ABB2266" w14:textId="77777777" w:rsidR="00BC0208" w:rsidRDefault="00BC0208" w:rsidP="00BC0208">
      <w:pPr>
        <w:spacing w:after="0" w:line="240" w:lineRule="auto"/>
        <w:ind w:left="0" w:right="8963" w:firstLine="0"/>
      </w:pPr>
    </w:p>
    <w:p w14:paraId="28239433" w14:textId="446F493A" w:rsidR="00036BE2" w:rsidRDefault="00036BE2" w:rsidP="0067343E">
      <w:pPr>
        <w:spacing w:after="0" w:line="259" w:lineRule="auto"/>
        <w:ind w:left="0" w:firstLine="0"/>
      </w:pPr>
      <w:r>
        <w:t xml:space="preserve"> 1.</w:t>
      </w:r>
      <w:r w:rsidR="00AF60A1">
        <w:t xml:space="preserve"> </w:t>
      </w:r>
      <w:r>
        <w:t xml:space="preserve"> </w:t>
      </w:r>
      <w:r w:rsidRPr="00036BE2">
        <w:rPr>
          <w:u w:val="single"/>
        </w:rPr>
        <w:t>The Seven Principles of Public Life</w:t>
      </w:r>
      <w:r>
        <w:t xml:space="preserve"> (Nolan)  </w:t>
      </w:r>
    </w:p>
    <w:p w14:paraId="77F926A4" w14:textId="77777777" w:rsidR="00036BE2" w:rsidRDefault="00036BE2">
      <w:pPr>
        <w:ind w:left="-5"/>
      </w:pPr>
    </w:p>
    <w:p w14:paraId="2C4C51AC" w14:textId="77777777" w:rsidR="009065BE" w:rsidRDefault="00036BE2">
      <w:pPr>
        <w:ind w:left="-5"/>
      </w:pPr>
      <w:r>
        <w:t xml:space="preserve">This is an interpretation of Lord Nolan’s seven principles, adapted for school Governing Bodies. </w:t>
      </w:r>
    </w:p>
    <w:p w14:paraId="06E60323" w14:textId="77777777" w:rsidR="009065BE" w:rsidRDefault="00036BE2">
      <w:pPr>
        <w:spacing w:after="0" w:line="259" w:lineRule="auto"/>
        <w:ind w:left="0" w:firstLine="0"/>
      </w:pPr>
      <w:r>
        <w:t xml:space="preserve"> </w:t>
      </w:r>
    </w:p>
    <w:p w14:paraId="41130C6A" w14:textId="5A387277" w:rsidR="009065BE" w:rsidRDefault="00036BE2">
      <w:pPr>
        <w:ind w:left="-5"/>
      </w:pPr>
      <w:r>
        <w:t xml:space="preserve">As a public body, the Governing Body of </w:t>
      </w:r>
      <w:r w:rsidRPr="00374EAC">
        <w:rPr>
          <w:i/>
        </w:rPr>
        <w:t>Sandford Saint Martin’s CE</w:t>
      </w:r>
      <w:r w:rsidR="004F4070" w:rsidRPr="00374EAC">
        <w:rPr>
          <w:i/>
        </w:rPr>
        <w:t xml:space="preserve"> (VA)</w:t>
      </w:r>
      <w:r w:rsidRPr="00374EAC">
        <w:rPr>
          <w:i/>
        </w:rPr>
        <w:t xml:space="preserve"> Primary School, </w:t>
      </w:r>
      <w:r w:rsidRPr="00374EAC">
        <w:t>responsible for the well-being of</w:t>
      </w:r>
      <w:r>
        <w:t xml:space="preserve"> the school and accountable to the parents and the local community, we accept the following principles as individual governors and corporately as the Governing Body. </w:t>
      </w:r>
    </w:p>
    <w:p w14:paraId="12D008EA" w14:textId="77777777" w:rsidR="009065BE" w:rsidRDefault="00036BE2">
      <w:pPr>
        <w:spacing w:after="0" w:line="259" w:lineRule="auto"/>
        <w:ind w:left="0" w:firstLine="0"/>
      </w:pPr>
      <w:r>
        <w:t xml:space="preserve"> </w:t>
      </w:r>
    </w:p>
    <w:p w14:paraId="51F2BAA5" w14:textId="77777777" w:rsidR="009065BE" w:rsidRDefault="00036BE2">
      <w:pPr>
        <w:ind w:left="-5"/>
      </w:pPr>
      <w:r>
        <w:t xml:space="preserve">Principle 1 Selflessness </w:t>
      </w:r>
    </w:p>
    <w:p w14:paraId="67EF2A46" w14:textId="77777777" w:rsidR="009065BE" w:rsidRDefault="00036BE2">
      <w:pPr>
        <w:ind w:left="-5"/>
      </w:pPr>
      <w:r>
        <w:t xml:space="preserve">The Governing Body takes decisions solely in the interest of the School and its continued development and improvement. </w:t>
      </w:r>
    </w:p>
    <w:p w14:paraId="5D35B391" w14:textId="77777777" w:rsidR="00111C3E" w:rsidRDefault="00111C3E">
      <w:pPr>
        <w:ind w:left="-5"/>
      </w:pPr>
    </w:p>
    <w:p w14:paraId="7036B058" w14:textId="77777777" w:rsidR="009065BE" w:rsidRDefault="00036BE2">
      <w:pPr>
        <w:ind w:left="-5"/>
      </w:pPr>
      <w:r>
        <w:t xml:space="preserve">Principle 2 Integrity </w:t>
      </w:r>
    </w:p>
    <w:p w14:paraId="7D1804AB" w14:textId="77777777" w:rsidR="009065BE" w:rsidRDefault="00036BE2">
      <w:pPr>
        <w:ind w:left="-5"/>
      </w:pPr>
      <w:r>
        <w:t xml:space="preserve">The Governing Body does not place itself under any financial or other obligation to outside individuals or organisations that might influence us in the performance of our duties. </w:t>
      </w:r>
    </w:p>
    <w:p w14:paraId="1D78191F" w14:textId="77777777" w:rsidR="00111C3E" w:rsidRDefault="00111C3E">
      <w:pPr>
        <w:ind w:left="-5"/>
      </w:pPr>
    </w:p>
    <w:p w14:paraId="23687DA0" w14:textId="77777777" w:rsidR="009065BE" w:rsidRDefault="00036BE2">
      <w:pPr>
        <w:ind w:left="-5"/>
      </w:pPr>
      <w:r>
        <w:t xml:space="preserve">Principle 3 Objectivity </w:t>
      </w:r>
    </w:p>
    <w:p w14:paraId="7AA821E9" w14:textId="77777777" w:rsidR="009065BE" w:rsidRDefault="00036BE2">
      <w:pPr>
        <w:ind w:left="-5"/>
      </w:pPr>
      <w:r>
        <w:t xml:space="preserve">In making appointments, awarding contracts or recommending staff for rewards and benefits, we make choices on merit. </w:t>
      </w:r>
    </w:p>
    <w:p w14:paraId="1F29F017" w14:textId="77777777" w:rsidR="00111C3E" w:rsidRDefault="00111C3E">
      <w:pPr>
        <w:ind w:left="-5"/>
      </w:pPr>
    </w:p>
    <w:p w14:paraId="26EC735B" w14:textId="77777777" w:rsidR="009065BE" w:rsidRPr="001C6EB4" w:rsidRDefault="00036BE2">
      <w:pPr>
        <w:ind w:left="-5"/>
      </w:pPr>
      <w:r w:rsidRPr="001C6EB4">
        <w:t xml:space="preserve">Principle 4 Accountability </w:t>
      </w:r>
    </w:p>
    <w:p w14:paraId="58122B18" w14:textId="77777777" w:rsidR="009065BE" w:rsidRDefault="00036BE2">
      <w:pPr>
        <w:ind w:left="-5"/>
      </w:pPr>
      <w:r w:rsidRPr="001C6EB4">
        <w:t>The Governing Body is accountable for its decisions to the public and, in particular, the School’s Parents, and accepts it must and will submit itself to appropriate scrutiny, including through inspection</w:t>
      </w:r>
      <w:r w:rsidR="00247361" w:rsidRPr="001C6EB4">
        <w:t xml:space="preserve"> and</w:t>
      </w:r>
      <w:r w:rsidRPr="001C6EB4">
        <w:t xml:space="preserve"> financial audit</w:t>
      </w:r>
      <w:r w:rsidR="00247361" w:rsidRPr="001C6EB4">
        <w:t>.</w:t>
      </w:r>
      <w:r>
        <w:t xml:space="preserve"> </w:t>
      </w:r>
    </w:p>
    <w:p w14:paraId="4C0C2B08" w14:textId="77777777" w:rsidR="00111C3E" w:rsidRDefault="00111C3E">
      <w:pPr>
        <w:ind w:left="-5"/>
      </w:pPr>
    </w:p>
    <w:p w14:paraId="09DBC0A7" w14:textId="77777777" w:rsidR="009065BE" w:rsidRDefault="00036BE2">
      <w:pPr>
        <w:ind w:left="-5"/>
      </w:pPr>
      <w:r>
        <w:t xml:space="preserve">Principle 5 Openness </w:t>
      </w:r>
    </w:p>
    <w:p w14:paraId="4E7A8BFA" w14:textId="77777777" w:rsidR="009065BE" w:rsidRDefault="00036BE2">
      <w:pPr>
        <w:ind w:left="-5"/>
      </w:pPr>
      <w:r>
        <w:t xml:space="preserve">Whenever possible and practicable, we are open with our actions and decisions and the reasons underpinning them. </w:t>
      </w:r>
    </w:p>
    <w:p w14:paraId="4E58D055" w14:textId="77777777" w:rsidR="00111C3E" w:rsidRDefault="00111C3E">
      <w:pPr>
        <w:ind w:left="-5"/>
      </w:pPr>
    </w:p>
    <w:p w14:paraId="403D36E7" w14:textId="77777777" w:rsidR="009065BE" w:rsidRDefault="00036BE2">
      <w:pPr>
        <w:ind w:left="-5"/>
      </w:pPr>
      <w:r>
        <w:t xml:space="preserve">Principle 6 Honesty </w:t>
      </w:r>
    </w:p>
    <w:p w14:paraId="07701696" w14:textId="77777777" w:rsidR="009065BE" w:rsidRDefault="00036BE2">
      <w:pPr>
        <w:ind w:left="-5"/>
      </w:pPr>
      <w:r>
        <w:t xml:space="preserve">Individual governors accept each has a duty to declare any private interests relating to duties as governor, and to resolve any conflict in a way that protects the public interest. </w:t>
      </w:r>
    </w:p>
    <w:p w14:paraId="721F23B9" w14:textId="77777777" w:rsidR="00111C3E" w:rsidRDefault="00111C3E">
      <w:pPr>
        <w:ind w:left="-5"/>
      </w:pPr>
    </w:p>
    <w:p w14:paraId="2FAA68FE" w14:textId="77777777" w:rsidR="009065BE" w:rsidRDefault="00036BE2">
      <w:pPr>
        <w:ind w:left="-5"/>
      </w:pPr>
      <w:r>
        <w:t xml:space="preserve">Principle 7 Leadership </w:t>
      </w:r>
    </w:p>
    <w:p w14:paraId="378AAA9F" w14:textId="77777777" w:rsidR="00111C3E" w:rsidRDefault="00036BE2">
      <w:pPr>
        <w:ind w:left="-5"/>
      </w:pPr>
      <w:r>
        <w:t xml:space="preserve">The Governing Body promotes and supports these principles by leadership and example. </w:t>
      </w:r>
    </w:p>
    <w:p w14:paraId="5DC06123" w14:textId="56DE7C34" w:rsidR="00B64F33" w:rsidRDefault="00B64F33">
      <w:pPr>
        <w:ind w:left="-5"/>
      </w:pPr>
    </w:p>
    <w:p w14:paraId="304FBBD2" w14:textId="7DE53476" w:rsidR="00AF60A1" w:rsidRDefault="00AF60A1">
      <w:pPr>
        <w:ind w:left="-5"/>
      </w:pPr>
    </w:p>
    <w:p w14:paraId="5D1A9684" w14:textId="006AFE2D" w:rsidR="00AF60A1" w:rsidRDefault="00AF60A1">
      <w:pPr>
        <w:ind w:left="-5"/>
      </w:pPr>
    </w:p>
    <w:p w14:paraId="23A5A1A6" w14:textId="77777777" w:rsidR="00AF60A1" w:rsidRDefault="00AF60A1">
      <w:pPr>
        <w:ind w:left="-5"/>
      </w:pPr>
    </w:p>
    <w:p w14:paraId="272109E4" w14:textId="00624835" w:rsidR="00111C3E" w:rsidRPr="00F71626" w:rsidRDefault="00111C3E" w:rsidP="002B4587">
      <w:pPr>
        <w:ind w:left="-5"/>
        <w:rPr>
          <w:u w:val="single"/>
        </w:rPr>
      </w:pPr>
      <w:bookmarkStart w:id="2" w:name="_Hlk505348659"/>
      <w:r w:rsidRPr="00F71626">
        <w:t xml:space="preserve">2. </w:t>
      </w:r>
      <w:r w:rsidR="00AF60A1">
        <w:t xml:space="preserve"> </w:t>
      </w:r>
      <w:r w:rsidRPr="00F71626">
        <w:rPr>
          <w:u w:val="single"/>
        </w:rPr>
        <w:t xml:space="preserve">Governing </w:t>
      </w:r>
      <w:r w:rsidR="001C6EB4" w:rsidRPr="00F71626">
        <w:rPr>
          <w:u w:val="single"/>
        </w:rPr>
        <w:t>b</w:t>
      </w:r>
      <w:r w:rsidRPr="00F71626">
        <w:rPr>
          <w:u w:val="single"/>
        </w:rPr>
        <w:t xml:space="preserve">ody </w:t>
      </w:r>
      <w:r w:rsidR="001C6EB4" w:rsidRPr="00F71626">
        <w:rPr>
          <w:u w:val="single"/>
        </w:rPr>
        <w:t>r</w:t>
      </w:r>
      <w:r w:rsidRPr="00F71626">
        <w:rPr>
          <w:u w:val="single"/>
        </w:rPr>
        <w:t xml:space="preserve">ole and </w:t>
      </w:r>
      <w:r w:rsidR="001C6EB4" w:rsidRPr="00F71626">
        <w:rPr>
          <w:u w:val="single"/>
        </w:rPr>
        <w:t>r</w:t>
      </w:r>
      <w:r w:rsidRPr="00F71626">
        <w:rPr>
          <w:u w:val="single"/>
        </w:rPr>
        <w:t>elationships</w:t>
      </w:r>
    </w:p>
    <w:p w14:paraId="3985427A" w14:textId="77777777" w:rsidR="00036BE2" w:rsidRPr="00F71626" w:rsidRDefault="00036BE2" w:rsidP="002B4587">
      <w:pPr>
        <w:ind w:left="-5"/>
      </w:pPr>
    </w:p>
    <w:bookmarkEnd w:id="2"/>
    <w:p w14:paraId="48540335" w14:textId="77777777" w:rsidR="00111C3E" w:rsidRPr="00F71626" w:rsidRDefault="00111C3E" w:rsidP="002B4587">
      <w:pPr>
        <w:ind w:left="-5"/>
      </w:pPr>
      <w:r w:rsidRPr="00F71626">
        <w:t>The Governing Body and the Headteacher work in close partnership</w:t>
      </w:r>
      <w:r w:rsidR="00CD75D3" w:rsidRPr="00F71626">
        <w:t>.</w:t>
      </w:r>
      <w:r w:rsidRPr="00F71626">
        <w:t xml:space="preserve"> The Headteacher is the operational manager of the school; the </w:t>
      </w:r>
      <w:r w:rsidR="001C6EB4" w:rsidRPr="00F71626">
        <w:t>G</w:t>
      </w:r>
      <w:r w:rsidRPr="00F71626">
        <w:t xml:space="preserve">overning </w:t>
      </w:r>
      <w:r w:rsidR="001C6EB4" w:rsidRPr="00F71626">
        <w:t>B</w:t>
      </w:r>
      <w:r w:rsidRPr="00F71626">
        <w:t>ody has three core strategic functions:</w:t>
      </w:r>
    </w:p>
    <w:p w14:paraId="5A0BEDA1" w14:textId="77777777" w:rsidR="00111C3E" w:rsidRPr="00F71626" w:rsidRDefault="00111C3E" w:rsidP="002B4587">
      <w:pPr>
        <w:ind w:left="-5"/>
      </w:pPr>
    </w:p>
    <w:p w14:paraId="16A8307A" w14:textId="77777777" w:rsidR="00111C3E" w:rsidRPr="00F71626" w:rsidRDefault="00111C3E" w:rsidP="002B4587">
      <w:pPr>
        <w:pStyle w:val="ListParagraph"/>
        <w:numPr>
          <w:ilvl w:val="0"/>
          <w:numId w:val="10"/>
        </w:numPr>
      </w:pPr>
      <w:r w:rsidRPr="00F71626">
        <w:rPr>
          <w:b/>
        </w:rPr>
        <w:t>Ensuring clarity of vision, ethos and strategic direction</w:t>
      </w:r>
    </w:p>
    <w:p w14:paraId="4D587CE1" w14:textId="77777777" w:rsidR="001C6EB4" w:rsidRPr="00F71626" w:rsidRDefault="001C6EB4" w:rsidP="001C6EB4">
      <w:pPr>
        <w:ind w:left="0" w:firstLine="0"/>
        <w:rPr>
          <w:b/>
        </w:rPr>
      </w:pPr>
    </w:p>
    <w:p w14:paraId="56BBA54B" w14:textId="77777777" w:rsidR="00111C3E" w:rsidRPr="00F71626" w:rsidRDefault="00111C3E" w:rsidP="002B4587">
      <w:pPr>
        <w:pStyle w:val="ListParagraph"/>
        <w:numPr>
          <w:ilvl w:val="0"/>
          <w:numId w:val="10"/>
        </w:numPr>
        <w:rPr>
          <w:b/>
        </w:rPr>
      </w:pPr>
      <w:r w:rsidRPr="00F71626">
        <w:rPr>
          <w:b/>
        </w:rPr>
        <w:t>Holding the Headteacher to account for the educational performance of the school and its pupils and the performance management of staff</w:t>
      </w:r>
    </w:p>
    <w:p w14:paraId="77C11B1D" w14:textId="77777777" w:rsidR="001C6EB4" w:rsidRPr="00F71626" w:rsidRDefault="001C6EB4" w:rsidP="001C6EB4">
      <w:pPr>
        <w:ind w:left="0" w:firstLine="0"/>
        <w:rPr>
          <w:b/>
        </w:rPr>
      </w:pPr>
    </w:p>
    <w:p w14:paraId="463A24D1" w14:textId="77777777" w:rsidR="00111C3E" w:rsidRPr="00F71626" w:rsidRDefault="00111C3E" w:rsidP="002B4587">
      <w:pPr>
        <w:pStyle w:val="ListParagraph"/>
        <w:numPr>
          <w:ilvl w:val="0"/>
          <w:numId w:val="10"/>
        </w:numPr>
        <w:rPr>
          <w:b/>
        </w:rPr>
      </w:pPr>
      <w:r w:rsidRPr="00F71626">
        <w:rPr>
          <w:b/>
        </w:rPr>
        <w:t>Overseeing the financial performance of the school and making sure its money is well spent</w:t>
      </w:r>
    </w:p>
    <w:p w14:paraId="3FA33460" w14:textId="77777777" w:rsidR="00111C3E" w:rsidRDefault="00111C3E" w:rsidP="002B4587">
      <w:pPr>
        <w:ind w:left="-5"/>
      </w:pPr>
    </w:p>
    <w:p w14:paraId="731D2788" w14:textId="77777777" w:rsidR="009065BE" w:rsidRDefault="00036BE2">
      <w:pPr>
        <w:spacing w:after="0" w:line="259" w:lineRule="auto"/>
        <w:ind w:left="0" w:firstLine="0"/>
      </w:pPr>
      <w:r>
        <w:t xml:space="preserve"> </w:t>
      </w:r>
    </w:p>
    <w:p w14:paraId="40827262" w14:textId="16CBAE2E" w:rsidR="009065BE" w:rsidRDefault="00036BE2">
      <w:pPr>
        <w:ind w:left="-5"/>
      </w:pPr>
      <w:r>
        <w:t xml:space="preserve">3. </w:t>
      </w:r>
      <w:r w:rsidR="00AF60A1">
        <w:t xml:space="preserve"> </w:t>
      </w:r>
      <w:r w:rsidRPr="00036BE2">
        <w:rPr>
          <w:u w:val="single"/>
        </w:rPr>
        <w:t xml:space="preserve">The </w:t>
      </w:r>
      <w:r w:rsidR="001C6EB4">
        <w:rPr>
          <w:u w:val="single"/>
        </w:rPr>
        <w:t>c</w:t>
      </w:r>
      <w:r w:rsidRPr="00036BE2">
        <w:rPr>
          <w:u w:val="single"/>
        </w:rPr>
        <w:t xml:space="preserve">omposition of the </w:t>
      </w:r>
      <w:r w:rsidR="00086547">
        <w:rPr>
          <w:u w:val="single"/>
        </w:rPr>
        <w:t>g</w:t>
      </w:r>
      <w:r w:rsidRPr="00036BE2">
        <w:rPr>
          <w:u w:val="single"/>
        </w:rPr>
        <w:t xml:space="preserve">overning </w:t>
      </w:r>
      <w:r w:rsidR="00086547">
        <w:rPr>
          <w:u w:val="single"/>
        </w:rPr>
        <w:t>b</w:t>
      </w:r>
      <w:r w:rsidRPr="00036BE2">
        <w:rPr>
          <w:u w:val="single"/>
        </w:rPr>
        <w:t>ody</w:t>
      </w:r>
      <w:r>
        <w:t xml:space="preserve"> </w:t>
      </w:r>
    </w:p>
    <w:p w14:paraId="676AFBAE" w14:textId="77777777" w:rsidR="00036BE2" w:rsidRDefault="00036BE2">
      <w:pPr>
        <w:ind w:left="-5"/>
      </w:pPr>
    </w:p>
    <w:p w14:paraId="0E463980" w14:textId="77777777" w:rsidR="00725175" w:rsidRPr="00307265" w:rsidRDefault="00036BE2">
      <w:pPr>
        <w:spacing w:after="5"/>
        <w:rPr>
          <w:b/>
        </w:rPr>
      </w:pPr>
      <w:r w:rsidRPr="00307265">
        <w:rPr>
          <w:b/>
        </w:rPr>
        <w:t xml:space="preserve">The composition of </w:t>
      </w:r>
      <w:r w:rsidR="00086547" w:rsidRPr="00307265">
        <w:rPr>
          <w:b/>
        </w:rPr>
        <w:t>our</w:t>
      </w:r>
      <w:r w:rsidRPr="00307265">
        <w:rPr>
          <w:b/>
        </w:rPr>
        <w:t xml:space="preserve"> Governing Body is specified in the School’s Instrument of Government</w:t>
      </w:r>
      <w:r w:rsidR="002B4587" w:rsidRPr="00307265">
        <w:rPr>
          <w:b/>
        </w:rPr>
        <w:t xml:space="preserve"> </w:t>
      </w:r>
    </w:p>
    <w:p w14:paraId="37189D92" w14:textId="77777777" w:rsidR="00725175" w:rsidRPr="00307265" w:rsidRDefault="00725175">
      <w:pPr>
        <w:spacing w:after="5"/>
        <w:rPr>
          <w:shd w:val="clear" w:color="auto" w:fill="92D050"/>
        </w:rPr>
      </w:pPr>
    </w:p>
    <w:p w14:paraId="4661BB1D" w14:textId="64603313" w:rsidR="009065BE" w:rsidRPr="00307265" w:rsidRDefault="002B4587">
      <w:pPr>
        <w:spacing w:after="5"/>
        <w:rPr>
          <w:shd w:val="clear" w:color="auto" w:fill="92D050"/>
        </w:rPr>
      </w:pPr>
      <w:r w:rsidRPr="00307265">
        <w:t xml:space="preserve">(See </w:t>
      </w:r>
      <w:hyperlink r:id="rId9" w:history="1">
        <w:r w:rsidR="008D0A3B">
          <w:rPr>
            <w:rStyle w:val="Hyperlink"/>
          </w:rPr>
          <w:t>INSTRUMENT OF GOVERNMENT OF VOLUNTARY AIDED SCHOOLS (sandfordprimary.dorset.sch.uk)</w:t>
        </w:r>
      </w:hyperlink>
    </w:p>
    <w:p w14:paraId="2E540F8B" w14:textId="77777777" w:rsidR="002B4587" w:rsidRPr="002B4587" w:rsidRDefault="002B4587">
      <w:pPr>
        <w:ind w:left="-5"/>
      </w:pPr>
    </w:p>
    <w:p w14:paraId="69E51053" w14:textId="77777777" w:rsidR="002B4587" w:rsidRDefault="00086547">
      <w:pPr>
        <w:ind w:left="-5"/>
      </w:pPr>
      <w:r>
        <w:rPr>
          <w:b/>
        </w:rPr>
        <w:t>Our</w:t>
      </w:r>
      <w:r w:rsidR="00036BE2">
        <w:rPr>
          <w:b/>
        </w:rPr>
        <w:t xml:space="preserve"> Governing Body will review the composition of the Governing Body annually at the first meeting of the autumn term.  </w:t>
      </w:r>
      <w:r w:rsidR="00036BE2">
        <w:t xml:space="preserve">We will take into consideration such matters as the efficiency and effectiveness of the number of </w:t>
      </w:r>
      <w:r w:rsidR="001C6EB4">
        <w:t>g</w:t>
      </w:r>
      <w:r w:rsidR="00036BE2">
        <w:t>overnors we have chosen</w:t>
      </w:r>
      <w:r w:rsidR="001C6EB4">
        <w:t xml:space="preserve"> and</w:t>
      </w:r>
      <w:r w:rsidR="00036BE2">
        <w:t xml:space="preserve"> the ease or difficulty we are experiencing in recruiting </w:t>
      </w:r>
      <w:r w:rsidR="001C6EB4">
        <w:t>g</w:t>
      </w:r>
      <w:r w:rsidR="00036BE2">
        <w:t xml:space="preserve">overnors.  </w:t>
      </w:r>
      <w:r w:rsidR="002B4587">
        <w:t>We will also consider whether the rang</w:t>
      </w:r>
      <w:r w:rsidR="00307265">
        <w:t>e</w:t>
      </w:r>
      <w:r w:rsidR="002B4587">
        <w:t xml:space="preserve"> of membership includes representation of the different legitimate interests of the community in which the school is located.  </w:t>
      </w:r>
      <w:r w:rsidR="002B4587" w:rsidRPr="00307265">
        <w:t xml:space="preserve">A skills audit will be carried out regularly to help recruit </w:t>
      </w:r>
      <w:r w:rsidR="001C6EB4" w:rsidRPr="00307265">
        <w:t>g</w:t>
      </w:r>
      <w:r w:rsidR="002B4587" w:rsidRPr="00307265">
        <w:t>overnors with the skills needed.</w:t>
      </w:r>
    </w:p>
    <w:p w14:paraId="13B02F46" w14:textId="77777777" w:rsidR="009065BE" w:rsidRDefault="00036BE2">
      <w:pPr>
        <w:ind w:left="-5"/>
      </w:pPr>
      <w:r>
        <w:t xml:space="preserve"> </w:t>
      </w:r>
    </w:p>
    <w:p w14:paraId="69125237" w14:textId="77777777" w:rsidR="00426C64" w:rsidRPr="00426C64" w:rsidRDefault="00036BE2">
      <w:pPr>
        <w:spacing w:after="5"/>
        <w:rPr>
          <w:b/>
        </w:rPr>
      </w:pPr>
      <w:r>
        <w:rPr>
          <w:b/>
        </w:rPr>
        <w:t xml:space="preserve">Where a change of Instrument is clearly desirable, this matter will be considered and any decision to change the </w:t>
      </w:r>
      <w:r w:rsidR="001C6EB4">
        <w:rPr>
          <w:b/>
        </w:rPr>
        <w:t>I</w:t>
      </w:r>
      <w:r>
        <w:rPr>
          <w:b/>
        </w:rPr>
        <w:t xml:space="preserve">nstrument made as an agenda item at a full meeting of </w:t>
      </w:r>
      <w:r w:rsidR="00086547">
        <w:rPr>
          <w:b/>
        </w:rPr>
        <w:t>our</w:t>
      </w:r>
      <w:r>
        <w:rPr>
          <w:b/>
        </w:rPr>
        <w:t xml:space="preserve"> Governing Body. </w:t>
      </w:r>
    </w:p>
    <w:p w14:paraId="7EE8F440" w14:textId="77777777" w:rsidR="009065BE" w:rsidRDefault="00036BE2">
      <w:pPr>
        <w:spacing w:after="0" w:line="259" w:lineRule="auto"/>
        <w:ind w:left="0" w:firstLine="0"/>
      </w:pPr>
      <w:r>
        <w:rPr>
          <w:b/>
        </w:rPr>
        <w:t xml:space="preserve"> </w:t>
      </w:r>
    </w:p>
    <w:p w14:paraId="49EF2725" w14:textId="65DF5A4F" w:rsidR="009065BE" w:rsidRDefault="00426C64" w:rsidP="00426C64">
      <w:pPr>
        <w:ind w:left="0" w:firstLine="0"/>
      </w:pPr>
      <w:r>
        <w:t xml:space="preserve">4. </w:t>
      </w:r>
      <w:r w:rsidR="00AC6C6E">
        <w:tab/>
      </w:r>
      <w:r w:rsidR="00036BE2" w:rsidRPr="00426C64">
        <w:rPr>
          <w:u w:val="single"/>
        </w:rPr>
        <w:t xml:space="preserve">The </w:t>
      </w:r>
      <w:r w:rsidR="001C6EB4">
        <w:rPr>
          <w:u w:val="single"/>
        </w:rPr>
        <w:t>e</w:t>
      </w:r>
      <w:r w:rsidR="00036BE2" w:rsidRPr="00426C64">
        <w:rPr>
          <w:u w:val="single"/>
        </w:rPr>
        <w:t>lection/</w:t>
      </w:r>
      <w:r w:rsidR="001C6EB4">
        <w:rPr>
          <w:u w:val="single"/>
        </w:rPr>
        <w:t>a</w:t>
      </w:r>
      <w:r w:rsidR="00036BE2" w:rsidRPr="00426C64">
        <w:rPr>
          <w:u w:val="single"/>
        </w:rPr>
        <w:t xml:space="preserve">ppointment, </w:t>
      </w:r>
      <w:r w:rsidR="001C6EB4">
        <w:rPr>
          <w:u w:val="single"/>
        </w:rPr>
        <w:t>i</w:t>
      </w:r>
      <w:r w:rsidR="00036BE2" w:rsidRPr="00426C64">
        <w:rPr>
          <w:u w:val="single"/>
        </w:rPr>
        <w:t xml:space="preserve">nduction and </w:t>
      </w:r>
      <w:r w:rsidR="001C6EB4">
        <w:rPr>
          <w:u w:val="single"/>
        </w:rPr>
        <w:t>r</w:t>
      </w:r>
      <w:r w:rsidR="00036BE2" w:rsidRPr="00426C64">
        <w:rPr>
          <w:u w:val="single"/>
        </w:rPr>
        <w:t xml:space="preserve">esponsibilities of </w:t>
      </w:r>
      <w:r w:rsidR="001C6EB4">
        <w:rPr>
          <w:u w:val="single"/>
        </w:rPr>
        <w:t>g</w:t>
      </w:r>
      <w:r w:rsidR="00036BE2" w:rsidRPr="00426C64">
        <w:rPr>
          <w:u w:val="single"/>
        </w:rPr>
        <w:t xml:space="preserve">overnors, </w:t>
      </w:r>
      <w:r w:rsidR="00725175" w:rsidRPr="00725175">
        <w:tab/>
      </w:r>
      <w:r w:rsidR="001C6EB4" w:rsidRPr="001C6EB4">
        <w:rPr>
          <w:u w:val="single"/>
        </w:rPr>
        <w:t>o</w:t>
      </w:r>
      <w:r w:rsidR="00036BE2" w:rsidRPr="001C6EB4">
        <w:rPr>
          <w:u w:val="single"/>
        </w:rPr>
        <w:t>f</w:t>
      </w:r>
      <w:r w:rsidR="00036BE2" w:rsidRPr="00426C64">
        <w:rPr>
          <w:u w:val="single"/>
        </w:rPr>
        <w:t>ficer</w:t>
      </w:r>
      <w:r w:rsidR="00725175">
        <w:rPr>
          <w:u w:val="single"/>
        </w:rPr>
        <w:t xml:space="preserve">s </w:t>
      </w:r>
      <w:r w:rsidR="00036BE2" w:rsidRPr="00426C64">
        <w:rPr>
          <w:u w:val="single"/>
        </w:rPr>
        <w:t xml:space="preserve">of the </w:t>
      </w:r>
      <w:r w:rsidR="001C6EB4">
        <w:rPr>
          <w:u w:val="single"/>
        </w:rPr>
        <w:t>g</w:t>
      </w:r>
      <w:r w:rsidR="00036BE2" w:rsidRPr="00426C64">
        <w:rPr>
          <w:u w:val="single"/>
        </w:rPr>
        <w:t xml:space="preserve">overning </w:t>
      </w:r>
      <w:r w:rsidR="001C6EB4">
        <w:rPr>
          <w:u w:val="single"/>
        </w:rPr>
        <w:t>b</w:t>
      </w:r>
      <w:r w:rsidR="00036BE2" w:rsidRPr="00426C64">
        <w:rPr>
          <w:u w:val="single"/>
        </w:rPr>
        <w:t xml:space="preserve">ody and the </w:t>
      </w:r>
      <w:r w:rsidR="00A650BB">
        <w:rPr>
          <w:u w:val="single"/>
        </w:rPr>
        <w:t>C</w:t>
      </w:r>
      <w:r w:rsidR="00036BE2" w:rsidRPr="00426C64">
        <w:rPr>
          <w:u w:val="single"/>
        </w:rPr>
        <w:t>lerk</w:t>
      </w:r>
      <w:r w:rsidR="00036BE2">
        <w:t xml:space="preserve"> </w:t>
      </w:r>
    </w:p>
    <w:p w14:paraId="76BDA5DB" w14:textId="77777777" w:rsidR="009065BE" w:rsidRDefault="00036BE2">
      <w:pPr>
        <w:spacing w:after="0" w:line="259" w:lineRule="auto"/>
        <w:ind w:left="0" w:firstLine="0"/>
      </w:pPr>
      <w:r>
        <w:t xml:space="preserve"> </w:t>
      </w:r>
    </w:p>
    <w:p w14:paraId="6490C695" w14:textId="77777777" w:rsidR="009065BE" w:rsidRDefault="00426C64" w:rsidP="00AC6C6E">
      <w:pPr>
        <w:ind w:left="0" w:firstLine="0"/>
      </w:pPr>
      <w:r>
        <w:t xml:space="preserve">4.1 </w:t>
      </w:r>
      <w:r w:rsidR="00AC6C6E">
        <w:tab/>
      </w:r>
      <w:r w:rsidR="00036BE2">
        <w:t xml:space="preserve">The </w:t>
      </w:r>
      <w:r w:rsidR="001C6EB4">
        <w:t>e</w:t>
      </w:r>
      <w:r w:rsidR="00036BE2">
        <w:t xml:space="preserve">lection and </w:t>
      </w:r>
      <w:r w:rsidR="001C6EB4">
        <w:t>a</w:t>
      </w:r>
      <w:r w:rsidR="00036BE2">
        <w:t xml:space="preserve">ppointment of </w:t>
      </w:r>
      <w:r w:rsidR="001C6EB4">
        <w:t>g</w:t>
      </w:r>
      <w:r w:rsidR="00036BE2">
        <w:t xml:space="preserve">overnors </w:t>
      </w:r>
    </w:p>
    <w:p w14:paraId="211F1E11" w14:textId="77777777" w:rsidR="00AC6C6E" w:rsidRDefault="00AC6C6E" w:rsidP="00AC6C6E">
      <w:pPr>
        <w:ind w:left="0" w:firstLine="0"/>
      </w:pPr>
    </w:p>
    <w:p w14:paraId="41D14725" w14:textId="77777777" w:rsidR="00251FCD" w:rsidRDefault="00036BE2">
      <w:pPr>
        <w:ind w:left="-5" w:right="79"/>
      </w:pPr>
      <w:r>
        <w:t xml:space="preserve">Our Clerk ensures that </w:t>
      </w:r>
      <w:r w:rsidR="00086547">
        <w:t>our</w:t>
      </w:r>
      <w:r>
        <w:t xml:space="preserve"> Governing Body is aware of forthcoming </w:t>
      </w:r>
      <w:r w:rsidR="00725175">
        <w:t>g</w:t>
      </w:r>
      <w:r>
        <w:t xml:space="preserve">overnor vacancies, where possible, at least </w:t>
      </w:r>
      <w:r w:rsidR="00C86FA1" w:rsidRPr="00307265">
        <w:t>3</w:t>
      </w:r>
      <w:r>
        <w:t xml:space="preserve"> months before those vacancies are due. </w:t>
      </w:r>
    </w:p>
    <w:p w14:paraId="14A32F89" w14:textId="77777777" w:rsidR="009952A9" w:rsidRDefault="009952A9">
      <w:pPr>
        <w:ind w:left="-5" w:right="79"/>
      </w:pPr>
    </w:p>
    <w:p w14:paraId="53634D1F" w14:textId="77777777" w:rsidR="00251FCD" w:rsidRDefault="00036BE2">
      <w:pPr>
        <w:ind w:left="-5" w:right="79"/>
      </w:pPr>
      <w:r>
        <w:t xml:space="preserve">The election of </w:t>
      </w:r>
      <w:r w:rsidRPr="009952A9">
        <w:rPr>
          <w:b/>
        </w:rPr>
        <w:t>staff governors</w:t>
      </w:r>
      <w:r>
        <w:t xml:space="preserve"> (teachers and support staff) and </w:t>
      </w:r>
      <w:r w:rsidRPr="009952A9">
        <w:rPr>
          <w:b/>
        </w:rPr>
        <w:t>parent governors</w:t>
      </w:r>
      <w:r>
        <w:t xml:space="preserve"> is managed by </w:t>
      </w:r>
      <w:r w:rsidR="00086547">
        <w:t>our</w:t>
      </w:r>
      <w:r>
        <w:t xml:space="preserve"> Clerk to the Governors on behalf of the Governing Body</w:t>
      </w:r>
      <w:r w:rsidR="00251FCD">
        <w:t xml:space="preserve">, </w:t>
      </w:r>
      <w:r>
        <w:t xml:space="preserve">using the </w:t>
      </w:r>
      <w:r>
        <w:lastRenderedPageBreak/>
        <w:t xml:space="preserve">procedures and paperwork developed by and available from Dorset Governor Services.  </w:t>
      </w:r>
    </w:p>
    <w:p w14:paraId="23927A80" w14:textId="77777777" w:rsidR="00251FCD" w:rsidRDefault="00251FCD">
      <w:pPr>
        <w:ind w:left="-5" w:right="79"/>
      </w:pPr>
    </w:p>
    <w:p w14:paraId="45724AFB" w14:textId="59A3DFB4" w:rsidR="009065BE" w:rsidRPr="00307265" w:rsidRDefault="00036BE2">
      <w:pPr>
        <w:ind w:left="-5" w:right="79"/>
      </w:pPr>
      <w:r w:rsidRPr="00307265">
        <w:t xml:space="preserve">We understand that the </w:t>
      </w:r>
      <w:r w:rsidRPr="003935E2">
        <w:t>L</w:t>
      </w:r>
      <w:r w:rsidR="00875875" w:rsidRPr="003935E2">
        <w:t xml:space="preserve">ocal </w:t>
      </w:r>
      <w:r w:rsidRPr="003935E2">
        <w:t>A</w:t>
      </w:r>
      <w:r w:rsidR="00875875" w:rsidRPr="003935E2">
        <w:t>uthority</w:t>
      </w:r>
      <w:r w:rsidRPr="00307265">
        <w:t xml:space="preserve"> appoints </w:t>
      </w:r>
      <w:r w:rsidRPr="00307265">
        <w:rPr>
          <w:b/>
        </w:rPr>
        <w:t>LA governors</w:t>
      </w:r>
      <w:r w:rsidRPr="00307265">
        <w:t xml:space="preserve">.  </w:t>
      </w:r>
      <w:r w:rsidR="00251FCD" w:rsidRPr="00307265">
        <w:t xml:space="preserve">Authority governors are nominated by the LA, by working with </w:t>
      </w:r>
      <w:r w:rsidR="009952A9" w:rsidRPr="00307265">
        <w:t>our</w:t>
      </w:r>
      <w:r w:rsidR="00251FCD" w:rsidRPr="00307265">
        <w:t xml:space="preserve"> </w:t>
      </w:r>
      <w:r w:rsidR="00725175" w:rsidRPr="00307265">
        <w:t>G</w:t>
      </w:r>
      <w:r w:rsidR="00251FCD" w:rsidRPr="00307265">
        <w:t xml:space="preserve">overning </w:t>
      </w:r>
      <w:r w:rsidR="00725175" w:rsidRPr="00307265">
        <w:t>B</w:t>
      </w:r>
      <w:r w:rsidR="00251FCD" w:rsidRPr="00307265">
        <w:t xml:space="preserve">ody to advertise the position and determine what skills are currently needed.  The applicant should complete an application form and </w:t>
      </w:r>
      <w:r w:rsidR="009952A9" w:rsidRPr="00307265">
        <w:t>our</w:t>
      </w:r>
      <w:r w:rsidR="00251FCD" w:rsidRPr="00307265">
        <w:t xml:space="preserve"> </w:t>
      </w:r>
      <w:r w:rsidR="00725175" w:rsidRPr="00307265">
        <w:t>C</w:t>
      </w:r>
      <w:r w:rsidR="00251FCD" w:rsidRPr="00307265">
        <w:t xml:space="preserve">hair of </w:t>
      </w:r>
      <w:r w:rsidR="00725175" w:rsidRPr="00307265">
        <w:t>G</w:t>
      </w:r>
      <w:r w:rsidR="00251FCD" w:rsidRPr="00307265">
        <w:t xml:space="preserve">overnors a meeting slip (which gives the </w:t>
      </w:r>
      <w:r w:rsidR="00725175" w:rsidRPr="00307265">
        <w:t>G</w:t>
      </w:r>
      <w:r w:rsidR="00251FCD" w:rsidRPr="00307265">
        <w:t xml:space="preserve">overning </w:t>
      </w:r>
      <w:r w:rsidR="00725175" w:rsidRPr="00307265">
        <w:t>B</w:t>
      </w:r>
      <w:r w:rsidR="00251FCD" w:rsidRPr="00307265">
        <w:t xml:space="preserve">ody’s view of any applicants).  An Appointment Panel then make the nomination to </w:t>
      </w:r>
      <w:r w:rsidR="009952A9" w:rsidRPr="00307265">
        <w:t>our</w:t>
      </w:r>
      <w:r w:rsidR="00251FCD" w:rsidRPr="00307265">
        <w:t xml:space="preserve"> </w:t>
      </w:r>
      <w:r w:rsidR="00725175" w:rsidRPr="00307265">
        <w:t>G</w:t>
      </w:r>
      <w:r w:rsidR="00251FCD" w:rsidRPr="00307265">
        <w:t xml:space="preserve">overning </w:t>
      </w:r>
      <w:r w:rsidR="00725175" w:rsidRPr="00307265">
        <w:t>B</w:t>
      </w:r>
      <w:r w:rsidR="00251FCD" w:rsidRPr="00307265">
        <w:t>ody on behalf of the LA.</w:t>
      </w:r>
    </w:p>
    <w:p w14:paraId="4CB347CA" w14:textId="77777777" w:rsidR="00F70F99" w:rsidRDefault="00F70F99">
      <w:pPr>
        <w:ind w:left="-5" w:right="79"/>
      </w:pPr>
    </w:p>
    <w:p w14:paraId="14D5EA99" w14:textId="77777777" w:rsidR="00F70F99" w:rsidRDefault="00F70F99">
      <w:pPr>
        <w:ind w:left="-5" w:right="79"/>
      </w:pPr>
      <w:r w:rsidRPr="00307265">
        <w:rPr>
          <w:b/>
        </w:rPr>
        <w:t>Co-opted Governors</w:t>
      </w:r>
      <w:r w:rsidRPr="00307265">
        <w:t xml:space="preserve"> are appointed by </w:t>
      </w:r>
      <w:r w:rsidR="009952A9" w:rsidRPr="00307265">
        <w:t>our G</w:t>
      </w:r>
      <w:r w:rsidRPr="00307265">
        <w:t xml:space="preserve">overning </w:t>
      </w:r>
      <w:r w:rsidR="009952A9" w:rsidRPr="00307265">
        <w:t>B</w:t>
      </w:r>
      <w:r w:rsidRPr="00307265">
        <w:t xml:space="preserve">ody using the process that </w:t>
      </w:r>
      <w:r w:rsidR="009952A9" w:rsidRPr="00307265">
        <w:t>we</w:t>
      </w:r>
      <w:r w:rsidRPr="00307265">
        <w:t xml:space="preserve"> have decided on.  The person to be appointed should have the skills, in the opinion of the Governing Body, required to contribute to the effective governance and success of </w:t>
      </w:r>
      <w:r w:rsidR="009952A9" w:rsidRPr="00307265">
        <w:t>our School.</w:t>
      </w:r>
    </w:p>
    <w:p w14:paraId="6D95BDBB" w14:textId="77777777" w:rsidR="009065BE" w:rsidRDefault="00036BE2">
      <w:pPr>
        <w:spacing w:after="0" w:line="259" w:lineRule="auto"/>
        <w:ind w:left="0" w:firstLine="0"/>
      </w:pPr>
      <w:r>
        <w:t xml:space="preserve"> </w:t>
      </w:r>
    </w:p>
    <w:p w14:paraId="249C9A15" w14:textId="77777777" w:rsidR="009065BE" w:rsidRDefault="00EC5A9F">
      <w:pPr>
        <w:spacing w:after="0" w:line="259" w:lineRule="auto"/>
        <w:ind w:left="0" w:firstLine="0"/>
      </w:pPr>
      <w:r w:rsidRPr="00307265">
        <w:rPr>
          <w:b/>
        </w:rPr>
        <w:t xml:space="preserve">Foundation </w:t>
      </w:r>
      <w:r w:rsidR="009952A9" w:rsidRPr="00307265">
        <w:rPr>
          <w:b/>
        </w:rPr>
        <w:t>G</w:t>
      </w:r>
      <w:r w:rsidRPr="00307265">
        <w:rPr>
          <w:b/>
        </w:rPr>
        <w:t>overnors</w:t>
      </w:r>
      <w:r w:rsidRPr="00307265">
        <w:t xml:space="preserve"> must fulfil Salisbury Diocesan Board of Education (SDBE) criteria for this role and are appointed by the SDBE following nomination by the PCC. </w:t>
      </w:r>
      <w:r w:rsidR="009952A9" w:rsidRPr="00307265">
        <w:t>Our</w:t>
      </w:r>
      <w:r w:rsidRPr="00307265">
        <w:t xml:space="preserve"> Chair of </w:t>
      </w:r>
      <w:r w:rsidR="009952A9" w:rsidRPr="00307265">
        <w:t>G</w:t>
      </w:r>
      <w:r w:rsidRPr="00307265">
        <w:t>overnors is consulted in each foundation governor nomination.  The SDBE have a formal Appointment Policy to be followed for this process.</w:t>
      </w:r>
    </w:p>
    <w:p w14:paraId="26CFE7E1" w14:textId="77777777" w:rsidR="00EC5A9F" w:rsidRDefault="00EC5A9F">
      <w:pPr>
        <w:spacing w:after="0" w:line="259" w:lineRule="auto"/>
        <w:ind w:left="0" w:firstLine="0"/>
      </w:pPr>
    </w:p>
    <w:p w14:paraId="31B1CA17" w14:textId="260458F9" w:rsidR="009065BE" w:rsidRDefault="00036BE2" w:rsidP="00D16A50">
      <w:pPr>
        <w:ind w:left="-5"/>
      </w:pPr>
      <w:r w:rsidRPr="00307265">
        <w:rPr>
          <w:b/>
        </w:rPr>
        <w:t>Associate Members</w:t>
      </w:r>
      <w:r w:rsidRPr="00307265">
        <w:t xml:space="preserve"> may be appointed to </w:t>
      </w:r>
      <w:r w:rsidR="009952A9" w:rsidRPr="00307265">
        <w:t>our</w:t>
      </w:r>
      <w:r w:rsidRPr="00307265">
        <w:t xml:space="preserve"> Governing Body in addition to the</w:t>
      </w:r>
      <w:r w:rsidR="00D16A50">
        <w:t xml:space="preserve"> </w:t>
      </w:r>
      <w:r w:rsidRPr="00307265">
        <w:t xml:space="preserve">complement of governors.  </w:t>
      </w:r>
      <w:r w:rsidR="008B1C92" w:rsidRPr="00307265">
        <w:t xml:space="preserve">Associate Members are </w:t>
      </w:r>
      <w:r w:rsidR="008B1C92" w:rsidRPr="00307265">
        <w:rPr>
          <w:b/>
        </w:rPr>
        <w:t>not</w:t>
      </w:r>
      <w:r w:rsidR="008B1C92" w:rsidRPr="00307265">
        <w:t xml:space="preserve"> governors and do no</w:t>
      </w:r>
      <w:r w:rsidR="00696695" w:rsidRPr="00307265">
        <w:t>t</w:t>
      </w:r>
      <w:r w:rsidR="008B1C92" w:rsidRPr="00307265">
        <w:t xml:space="preserve"> count towards a quorum.  </w:t>
      </w:r>
      <w:r w:rsidRPr="00307265">
        <w:t xml:space="preserve">Associate Members are appointed to contribute specific areas of expertise or advice.  Associate Members may sit on committees, and, although they are not governors, may in some instances be given voting rights by </w:t>
      </w:r>
      <w:r w:rsidR="009952A9" w:rsidRPr="00307265">
        <w:t>our</w:t>
      </w:r>
      <w:r w:rsidRPr="00307265">
        <w:t xml:space="preserve"> Governing Body.  </w:t>
      </w:r>
      <w:r w:rsidR="008B1C92" w:rsidRPr="00307265">
        <w:t>They may attend full governing body meetings</w:t>
      </w:r>
      <w:r w:rsidR="00725175" w:rsidRPr="00307265">
        <w:t xml:space="preserve"> </w:t>
      </w:r>
      <w:r w:rsidR="008B1C92" w:rsidRPr="00307265">
        <w:t xml:space="preserve">but cannot be given voting rights at these meetings.  </w:t>
      </w:r>
      <w:r w:rsidRPr="00307265">
        <w:t>Their term of appointment will be for between one and four years</w:t>
      </w:r>
      <w:r w:rsidR="008B1C92" w:rsidRPr="00307265">
        <w:t xml:space="preserve"> and can be individual to each Associate Member.</w:t>
      </w:r>
      <w:r w:rsidR="00725175" w:rsidRPr="00307265">
        <w:t xml:space="preserve">  Associate Members</w:t>
      </w:r>
      <w:r w:rsidR="004A7062" w:rsidRPr="00307265">
        <w:t xml:space="preserve"> can chair committees, but (wh</w:t>
      </w:r>
      <w:r w:rsidR="00725175" w:rsidRPr="00307265">
        <w:t xml:space="preserve">ilst they may have been </w:t>
      </w:r>
      <w:r w:rsidR="004A7062" w:rsidRPr="00307265">
        <w:t>given voting rights</w:t>
      </w:r>
      <w:r w:rsidR="009952A9" w:rsidRPr="00307265">
        <w:t xml:space="preserve"> for that committee</w:t>
      </w:r>
      <w:r w:rsidR="004A7062" w:rsidRPr="00307265">
        <w:t xml:space="preserve">) </w:t>
      </w:r>
      <w:bookmarkStart w:id="3" w:name="_Hlk505937995"/>
      <w:r w:rsidR="004A7062" w:rsidRPr="00307265">
        <w:t>cannot cast a second, deciding vote where a committee vote is equally split.</w:t>
      </w:r>
      <w:r w:rsidR="004A7062" w:rsidRPr="004A7062">
        <w:t xml:space="preserve"> </w:t>
      </w:r>
      <w:r>
        <w:t xml:space="preserve"> </w:t>
      </w:r>
    </w:p>
    <w:bookmarkEnd w:id="3"/>
    <w:p w14:paraId="0CA298FE" w14:textId="77777777" w:rsidR="009065BE" w:rsidRDefault="00036BE2">
      <w:pPr>
        <w:spacing w:after="0" w:line="259" w:lineRule="auto"/>
        <w:ind w:left="0" w:firstLine="0"/>
      </w:pPr>
      <w:r>
        <w:t xml:space="preserve"> </w:t>
      </w:r>
    </w:p>
    <w:p w14:paraId="54D40A6F" w14:textId="441720DD" w:rsidR="00AC6C6E" w:rsidRDefault="00426C64" w:rsidP="00426C64">
      <w:pPr>
        <w:ind w:left="0" w:firstLine="0"/>
      </w:pPr>
      <w:r>
        <w:t xml:space="preserve">4.2 </w:t>
      </w:r>
      <w:r w:rsidR="0096502B">
        <w:t xml:space="preserve"> </w:t>
      </w:r>
      <w:r w:rsidR="00AF60A1">
        <w:t xml:space="preserve"> </w:t>
      </w:r>
      <w:r w:rsidR="00036BE2">
        <w:t xml:space="preserve">The </w:t>
      </w:r>
      <w:r w:rsidR="003F4214">
        <w:t>i</w:t>
      </w:r>
      <w:r w:rsidR="00036BE2">
        <w:t xml:space="preserve">nduction of new </w:t>
      </w:r>
      <w:r w:rsidR="003F4214">
        <w:t>g</w:t>
      </w:r>
      <w:r w:rsidR="00036BE2">
        <w:t>overnors</w:t>
      </w:r>
    </w:p>
    <w:p w14:paraId="65A12D12" w14:textId="77777777" w:rsidR="009065BE" w:rsidRDefault="00036BE2" w:rsidP="00426C64">
      <w:pPr>
        <w:ind w:left="0" w:firstLine="0"/>
      </w:pPr>
      <w:r>
        <w:t xml:space="preserve"> </w:t>
      </w:r>
    </w:p>
    <w:p w14:paraId="734B0931" w14:textId="66B40043" w:rsidR="009065BE" w:rsidRPr="00BC7ACB" w:rsidRDefault="003F4214">
      <w:pPr>
        <w:spacing w:after="0" w:line="238" w:lineRule="auto"/>
        <w:ind w:left="0" w:firstLine="0"/>
        <w:rPr>
          <w:i/>
          <w:color w:val="auto"/>
        </w:rPr>
      </w:pPr>
      <w:r w:rsidRPr="00307265">
        <w:t>Our</w:t>
      </w:r>
      <w:r w:rsidR="00036BE2" w:rsidRPr="00307265">
        <w:t xml:space="preserve"> Governing Body has agreed a policy for new governors’ induction. </w:t>
      </w:r>
      <w:r w:rsidR="00AF60A1" w:rsidRPr="003935E2">
        <w:rPr>
          <w:color w:val="auto"/>
        </w:rPr>
        <w:t>All Governors will be required to attend Safeguarding and Prevent Training.</w:t>
      </w:r>
      <w:r w:rsidR="00036BE2" w:rsidRPr="00BC7ACB">
        <w:rPr>
          <w:i/>
          <w:color w:val="auto"/>
        </w:rPr>
        <w:t xml:space="preserve"> </w:t>
      </w:r>
    </w:p>
    <w:p w14:paraId="20AC8E18" w14:textId="77777777" w:rsidR="009065BE" w:rsidRDefault="00036BE2">
      <w:pPr>
        <w:spacing w:after="0" w:line="259" w:lineRule="auto"/>
        <w:ind w:left="0" w:firstLine="0"/>
      </w:pPr>
      <w:r>
        <w:t xml:space="preserve"> </w:t>
      </w:r>
    </w:p>
    <w:p w14:paraId="16D3FAC6" w14:textId="77777777" w:rsidR="009065BE" w:rsidRDefault="00036BE2">
      <w:pPr>
        <w:ind w:left="-5"/>
      </w:pPr>
      <w:r>
        <w:t xml:space="preserve">The key elements of that policy define: </w:t>
      </w:r>
    </w:p>
    <w:p w14:paraId="5D483F6A" w14:textId="77777777" w:rsidR="00664630" w:rsidRDefault="00664630">
      <w:pPr>
        <w:ind w:left="-5"/>
      </w:pPr>
    </w:p>
    <w:p w14:paraId="37B5BC45" w14:textId="77777777" w:rsidR="009065BE" w:rsidRDefault="00036BE2" w:rsidP="00993BC1">
      <w:pPr>
        <w:pStyle w:val="ListParagraph"/>
        <w:numPr>
          <w:ilvl w:val="0"/>
          <w:numId w:val="14"/>
        </w:numPr>
      </w:pPr>
      <w:r>
        <w:t xml:space="preserve">The information about </w:t>
      </w:r>
      <w:r w:rsidR="00091B93">
        <w:t>our</w:t>
      </w:r>
      <w:r>
        <w:t xml:space="preserve"> Governing Body that the new governor will receive and how that information is delivered </w:t>
      </w:r>
    </w:p>
    <w:p w14:paraId="52047915" w14:textId="77777777" w:rsidR="009065BE" w:rsidRDefault="00036BE2" w:rsidP="00993BC1">
      <w:pPr>
        <w:pStyle w:val="ListParagraph"/>
        <w:numPr>
          <w:ilvl w:val="0"/>
          <w:numId w:val="14"/>
        </w:numPr>
      </w:pPr>
      <w:r>
        <w:t xml:space="preserve">Support from </w:t>
      </w:r>
      <w:r w:rsidR="00091B93">
        <w:t>our</w:t>
      </w:r>
      <w:r>
        <w:t xml:space="preserve"> Chair </w:t>
      </w:r>
    </w:p>
    <w:p w14:paraId="10A6088D" w14:textId="77777777" w:rsidR="009065BE" w:rsidRDefault="00036BE2" w:rsidP="00993BC1">
      <w:pPr>
        <w:pStyle w:val="ListParagraph"/>
        <w:numPr>
          <w:ilvl w:val="0"/>
          <w:numId w:val="14"/>
        </w:numPr>
      </w:pPr>
      <w:r>
        <w:t xml:space="preserve">Support from </w:t>
      </w:r>
      <w:r w:rsidR="00091B93">
        <w:t>our</w:t>
      </w:r>
      <w:r>
        <w:t xml:space="preserve"> Headteacher </w:t>
      </w:r>
    </w:p>
    <w:p w14:paraId="4CA2CE9B" w14:textId="77777777" w:rsidR="009065BE" w:rsidRDefault="00036BE2" w:rsidP="00664630">
      <w:pPr>
        <w:numPr>
          <w:ilvl w:val="0"/>
          <w:numId w:val="2"/>
        </w:numPr>
        <w:ind w:hanging="360"/>
      </w:pPr>
      <w:r>
        <w:t xml:space="preserve">Support and advice on courses for new governors </w:t>
      </w:r>
    </w:p>
    <w:p w14:paraId="1CDCF1CB" w14:textId="77777777" w:rsidR="009065BE" w:rsidRDefault="00036BE2" w:rsidP="00664630">
      <w:pPr>
        <w:numPr>
          <w:ilvl w:val="0"/>
          <w:numId w:val="2"/>
        </w:numPr>
        <w:ind w:hanging="360"/>
      </w:pPr>
      <w:r>
        <w:t xml:space="preserve">The role of a governor mentor </w:t>
      </w:r>
    </w:p>
    <w:p w14:paraId="6334B849" w14:textId="77777777" w:rsidR="009065BE" w:rsidRDefault="00F90C46" w:rsidP="00664630">
      <w:pPr>
        <w:numPr>
          <w:ilvl w:val="0"/>
          <w:numId w:val="2"/>
        </w:numPr>
        <w:spacing w:after="14" w:line="250" w:lineRule="auto"/>
        <w:ind w:hanging="360"/>
      </w:pPr>
      <w:r>
        <w:t>O</w:t>
      </w:r>
      <w:r w:rsidR="00091B93">
        <w:t>ur</w:t>
      </w:r>
      <w:r w:rsidR="00036BE2">
        <w:t xml:space="preserve"> Governing Body’s decision on entitlement to expenses </w:t>
      </w:r>
    </w:p>
    <w:p w14:paraId="788EA38E" w14:textId="77777777" w:rsidR="009065BE" w:rsidRDefault="00036BE2" w:rsidP="00664630">
      <w:pPr>
        <w:numPr>
          <w:ilvl w:val="0"/>
          <w:numId w:val="2"/>
        </w:numPr>
        <w:spacing w:after="14" w:line="250" w:lineRule="auto"/>
        <w:ind w:hanging="360"/>
      </w:pPr>
      <w:r>
        <w:t xml:space="preserve">Advice on support from the new governor’s employer </w:t>
      </w:r>
    </w:p>
    <w:p w14:paraId="0FD61C9B" w14:textId="2C095D3A" w:rsidR="00D16A50" w:rsidRDefault="00036BE2" w:rsidP="00AF60A1">
      <w:pPr>
        <w:numPr>
          <w:ilvl w:val="0"/>
          <w:numId w:val="2"/>
        </w:numPr>
        <w:spacing w:after="14" w:line="250" w:lineRule="auto"/>
        <w:ind w:hanging="360"/>
      </w:pPr>
      <w:r>
        <w:t xml:space="preserve">Support for the new governor’s first meeting </w:t>
      </w:r>
    </w:p>
    <w:p w14:paraId="7E4A33FD" w14:textId="7FB95A68" w:rsidR="0098327B" w:rsidRDefault="0098327B" w:rsidP="0098327B">
      <w:pPr>
        <w:spacing w:after="14" w:line="250" w:lineRule="auto"/>
      </w:pPr>
    </w:p>
    <w:p w14:paraId="04CE3E66" w14:textId="77777777" w:rsidR="0098327B" w:rsidRDefault="0098327B" w:rsidP="0098327B">
      <w:pPr>
        <w:spacing w:after="14" w:line="250" w:lineRule="auto"/>
      </w:pPr>
    </w:p>
    <w:p w14:paraId="119C5494" w14:textId="77777777" w:rsidR="00CD7E4F" w:rsidRDefault="00CD7E4F" w:rsidP="00CD7E4F">
      <w:pPr>
        <w:spacing w:after="14" w:line="250" w:lineRule="auto"/>
        <w:ind w:left="365" w:firstLine="0"/>
      </w:pPr>
    </w:p>
    <w:p w14:paraId="1EBA9183" w14:textId="19AE9D01" w:rsidR="00AC6C6E" w:rsidRDefault="00426C64" w:rsidP="00A82AD5">
      <w:pPr>
        <w:spacing w:after="0" w:line="259" w:lineRule="auto"/>
        <w:ind w:left="0" w:firstLine="0"/>
      </w:pPr>
      <w:r>
        <w:t xml:space="preserve">4.3 </w:t>
      </w:r>
      <w:r w:rsidR="00AF59AE">
        <w:t xml:space="preserve"> </w:t>
      </w:r>
      <w:r w:rsidR="00AF60A1">
        <w:t xml:space="preserve"> </w:t>
      </w:r>
      <w:r w:rsidR="00036BE2">
        <w:t xml:space="preserve">Appointment, </w:t>
      </w:r>
      <w:r w:rsidR="00477D68">
        <w:t>i</w:t>
      </w:r>
      <w:r w:rsidR="00036BE2">
        <w:t xml:space="preserve">nduction and </w:t>
      </w:r>
      <w:r w:rsidR="00477D68">
        <w:t>d</w:t>
      </w:r>
      <w:r w:rsidR="00036BE2">
        <w:t xml:space="preserve">uties of the </w:t>
      </w:r>
      <w:r w:rsidR="00477D68">
        <w:t>c</w:t>
      </w:r>
      <w:r w:rsidR="00036BE2">
        <w:t xml:space="preserve">lerk to the </w:t>
      </w:r>
      <w:r w:rsidR="00477D68">
        <w:t>g</w:t>
      </w:r>
      <w:r w:rsidR="00036BE2">
        <w:t xml:space="preserve">overning </w:t>
      </w:r>
      <w:r w:rsidR="00477D68">
        <w:t>b</w:t>
      </w:r>
      <w:r w:rsidR="00036BE2">
        <w:t>ody</w:t>
      </w:r>
    </w:p>
    <w:p w14:paraId="766D0A61" w14:textId="77777777" w:rsidR="00B60B3F" w:rsidRDefault="00036BE2" w:rsidP="00426C64">
      <w:pPr>
        <w:ind w:left="0" w:firstLine="0"/>
      </w:pPr>
      <w:r>
        <w:t xml:space="preserve"> </w:t>
      </w:r>
    </w:p>
    <w:p w14:paraId="5034297E" w14:textId="77777777" w:rsidR="009065BE" w:rsidRDefault="00477D68" w:rsidP="00B60B3F">
      <w:pPr>
        <w:ind w:left="0" w:firstLine="0"/>
      </w:pPr>
      <w:r>
        <w:rPr>
          <w:b/>
        </w:rPr>
        <w:t>Our</w:t>
      </w:r>
      <w:r w:rsidR="00036BE2" w:rsidRPr="00B60B3F">
        <w:rPr>
          <w:b/>
        </w:rPr>
        <w:t xml:space="preserve"> Governing Body shall appoint a </w:t>
      </w:r>
      <w:r w:rsidR="008B73DE">
        <w:rPr>
          <w:b/>
        </w:rPr>
        <w:t>C</w:t>
      </w:r>
      <w:r w:rsidR="00036BE2" w:rsidRPr="00B60B3F">
        <w:rPr>
          <w:b/>
        </w:rPr>
        <w:t xml:space="preserve">lerk to the Governing Body. </w:t>
      </w:r>
    </w:p>
    <w:p w14:paraId="7C28A328" w14:textId="77777777" w:rsidR="009065BE" w:rsidRDefault="00036BE2">
      <w:pPr>
        <w:spacing w:after="5"/>
        <w:rPr>
          <w:b/>
        </w:rPr>
      </w:pPr>
      <w:r>
        <w:rPr>
          <w:b/>
        </w:rPr>
        <w:t xml:space="preserve">The Clerk must not be a </w:t>
      </w:r>
      <w:r w:rsidR="00725175">
        <w:rPr>
          <w:b/>
        </w:rPr>
        <w:t>G</w:t>
      </w:r>
      <w:r>
        <w:rPr>
          <w:b/>
        </w:rPr>
        <w:t xml:space="preserve">overnor, an </w:t>
      </w:r>
      <w:r w:rsidR="00725175">
        <w:rPr>
          <w:b/>
        </w:rPr>
        <w:t>A</w:t>
      </w:r>
      <w:r>
        <w:rPr>
          <w:b/>
        </w:rPr>
        <w:t xml:space="preserve">ssociate </w:t>
      </w:r>
      <w:r w:rsidR="00725175">
        <w:rPr>
          <w:b/>
        </w:rPr>
        <w:t>M</w:t>
      </w:r>
      <w:r>
        <w:rPr>
          <w:b/>
        </w:rPr>
        <w:t xml:space="preserve">ember or the Headteacher of </w:t>
      </w:r>
      <w:r w:rsidR="00477D68">
        <w:rPr>
          <w:b/>
        </w:rPr>
        <w:t>our School.</w:t>
      </w:r>
      <w:r>
        <w:rPr>
          <w:b/>
        </w:rPr>
        <w:t xml:space="preserve"> </w:t>
      </w:r>
    </w:p>
    <w:p w14:paraId="3E08344F" w14:textId="77777777" w:rsidR="00B60B3F" w:rsidRDefault="00B60B3F">
      <w:pPr>
        <w:spacing w:after="5"/>
      </w:pPr>
    </w:p>
    <w:p w14:paraId="5BCBA16D" w14:textId="77777777" w:rsidR="00B60B3F" w:rsidRDefault="00477D68">
      <w:pPr>
        <w:ind w:left="-5"/>
        <w:rPr>
          <w:b/>
        </w:rPr>
      </w:pPr>
      <w:r>
        <w:rPr>
          <w:b/>
        </w:rPr>
        <w:t>The</w:t>
      </w:r>
      <w:r w:rsidR="00036BE2">
        <w:rPr>
          <w:b/>
        </w:rPr>
        <w:t xml:space="preserve"> Governing Body may remove the Clerk to the Governing Body from office. </w:t>
      </w:r>
    </w:p>
    <w:p w14:paraId="2DFCAD90" w14:textId="77777777" w:rsidR="00B60B3F" w:rsidRDefault="00B60B3F">
      <w:pPr>
        <w:ind w:left="-5"/>
      </w:pPr>
    </w:p>
    <w:p w14:paraId="519B346B" w14:textId="77777777" w:rsidR="00AC6C6E" w:rsidRDefault="00036BE2">
      <w:pPr>
        <w:ind w:left="-5"/>
      </w:pPr>
      <w:r>
        <w:t xml:space="preserve">When a new </w:t>
      </w:r>
      <w:r w:rsidR="00477D68">
        <w:t>c</w:t>
      </w:r>
      <w:r>
        <w:t xml:space="preserve">lerk is to be appointed, </w:t>
      </w:r>
      <w:r w:rsidR="00477D68">
        <w:t>our</w:t>
      </w:r>
      <w:r>
        <w:t xml:space="preserve"> Governing Body considers the Model Clerks’ Job Description recommended by the LA. </w:t>
      </w:r>
    </w:p>
    <w:p w14:paraId="4A36D52C" w14:textId="77777777" w:rsidR="00AC6C6E" w:rsidRDefault="00AC6C6E">
      <w:pPr>
        <w:ind w:left="-5"/>
      </w:pPr>
    </w:p>
    <w:p w14:paraId="349CCCD5" w14:textId="77777777" w:rsidR="00AC6C6E" w:rsidRPr="00AF60A1" w:rsidRDefault="00036BE2">
      <w:pPr>
        <w:ind w:left="-5"/>
      </w:pPr>
      <w:r w:rsidRPr="00AF60A1">
        <w:t>Induction</w:t>
      </w:r>
    </w:p>
    <w:p w14:paraId="7E6AC4AB" w14:textId="77777777" w:rsidR="009065BE" w:rsidRPr="00AF60A1" w:rsidRDefault="00036BE2">
      <w:pPr>
        <w:ind w:left="-5"/>
      </w:pPr>
      <w:r w:rsidRPr="00AF60A1">
        <w:t xml:space="preserve"> </w:t>
      </w:r>
    </w:p>
    <w:p w14:paraId="6107C449" w14:textId="77777777" w:rsidR="009065BE" w:rsidRDefault="00036BE2">
      <w:pPr>
        <w:ind w:left="-5"/>
      </w:pPr>
      <w:r>
        <w:t xml:space="preserve">Once the new Clerk is appointed, </w:t>
      </w:r>
      <w:r w:rsidR="00477D68">
        <w:t>our</w:t>
      </w:r>
      <w:r>
        <w:t xml:space="preserve"> Chair of Governors and Headteacher take the lead in implementing the induction materials for new </w:t>
      </w:r>
      <w:r w:rsidR="00477D68">
        <w:t>c</w:t>
      </w:r>
      <w:r>
        <w:t>lerks</w:t>
      </w:r>
      <w:r w:rsidR="00477D68">
        <w:t xml:space="preserve"> that </w:t>
      </w:r>
      <w:r w:rsidR="008B73DE">
        <w:t>are</w:t>
      </w:r>
      <w:r>
        <w:t xml:space="preserve"> published and regularly updated by the LA. </w:t>
      </w:r>
    </w:p>
    <w:p w14:paraId="02022194" w14:textId="77777777" w:rsidR="009065BE" w:rsidRDefault="00036BE2">
      <w:pPr>
        <w:spacing w:after="0" w:line="259" w:lineRule="auto"/>
        <w:ind w:left="0" w:firstLine="0"/>
      </w:pPr>
      <w:r>
        <w:t xml:space="preserve"> </w:t>
      </w:r>
    </w:p>
    <w:p w14:paraId="26CEE450" w14:textId="77777777" w:rsidR="009065BE" w:rsidRDefault="00036BE2">
      <w:pPr>
        <w:ind w:left="-5"/>
      </w:pPr>
      <w:r>
        <w:t xml:space="preserve">The key elements of the induction programme include: </w:t>
      </w:r>
    </w:p>
    <w:p w14:paraId="6A1997B8" w14:textId="77777777" w:rsidR="00725175" w:rsidRDefault="00725175">
      <w:pPr>
        <w:ind w:left="-5"/>
      </w:pPr>
    </w:p>
    <w:p w14:paraId="72DE69B3" w14:textId="77777777" w:rsidR="00B60B3F" w:rsidRDefault="00036BE2" w:rsidP="00725175">
      <w:pPr>
        <w:numPr>
          <w:ilvl w:val="0"/>
          <w:numId w:val="2"/>
        </w:numPr>
        <w:ind w:hanging="360"/>
      </w:pPr>
      <w:r>
        <w:t xml:space="preserve">Helping the new </w:t>
      </w:r>
      <w:r w:rsidR="00477D68">
        <w:t>c</w:t>
      </w:r>
      <w:r>
        <w:t xml:space="preserve">lerk to locate essential documentation and information </w:t>
      </w:r>
    </w:p>
    <w:p w14:paraId="5989DB88" w14:textId="77777777" w:rsidR="009065BE" w:rsidRPr="00B60B3F" w:rsidRDefault="00B60B3F" w:rsidP="00725175">
      <w:pPr>
        <w:numPr>
          <w:ilvl w:val="0"/>
          <w:numId w:val="2"/>
        </w:numPr>
        <w:spacing w:after="0" w:line="259" w:lineRule="auto"/>
        <w:ind w:hanging="360"/>
      </w:pPr>
      <w:r>
        <w:t>Discussing access to a computer and reprographic equipment</w:t>
      </w:r>
    </w:p>
    <w:p w14:paraId="18B7D2A4" w14:textId="77777777" w:rsidR="009065BE" w:rsidRDefault="00036BE2" w:rsidP="00725175">
      <w:pPr>
        <w:numPr>
          <w:ilvl w:val="0"/>
          <w:numId w:val="2"/>
        </w:numPr>
        <w:ind w:hanging="360"/>
      </w:pPr>
      <w:r>
        <w:t xml:space="preserve">Clarifying the policy on the use of email for communication with governors </w:t>
      </w:r>
    </w:p>
    <w:p w14:paraId="5F189613" w14:textId="77777777" w:rsidR="009065BE" w:rsidRDefault="00036BE2" w:rsidP="00725175">
      <w:pPr>
        <w:numPr>
          <w:ilvl w:val="0"/>
          <w:numId w:val="2"/>
        </w:numPr>
        <w:ind w:hanging="360"/>
      </w:pPr>
      <w:r>
        <w:t xml:space="preserve">Clarifying pay and conditions of service </w:t>
      </w:r>
    </w:p>
    <w:p w14:paraId="4D422F18" w14:textId="77777777" w:rsidR="00B60B3F" w:rsidRDefault="00B60B3F" w:rsidP="00725175">
      <w:pPr>
        <w:numPr>
          <w:ilvl w:val="0"/>
          <w:numId w:val="2"/>
        </w:numPr>
        <w:ind w:hanging="360"/>
      </w:pPr>
      <w:r w:rsidRPr="00B60B3F">
        <w:t xml:space="preserve">Agreeing some form of appraisal for the </w:t>
      </w:r>
      <w:r w:rsidR="00477D68">
        <w:t>c</w:t>
      </w:r>
      <w:r w:rsidRPr="00B60B3F">
        <w:t>lerk</w:t>
      </w:r>
    </w:p>
    <w:p w14:paraId="7F157D89" w14:textId="77777777" w:rsidR="00B60B3F" w:rsidRDefault="00B60B3F" w:rsidP="00725175">
      <w:pPr>
        <w:numPr>
          <w:ilvl w:val="0"/>
          <w:numId w:val="2"/>
        </w:numPr>
        <w:ind w:hanging="360"/>
      </w:pPr>
      <w:r w:rsidRPr="00B60B3F">
        <w:t xml:space="preserve">Agreeing line management relationships (the </w:t>
      </w:r>
      <w:r w:rsidR="00477D68">
        <w:t>c</w:t>
      </w:r>
      <w:r w:rsidRPr="00B60B3F">
        <w:t>hair’s responsibility)</w:t>
      </w:r>
      <w:r w:rsidRPr="00B60B3F">
        <w:tab/>
      </w:r>
    </w:p>
    <w:p w14:paraId="767DFE75" w14:textId="77777777" w:rsidR="009065BE" w:rsidRDefault="00036BE2" w:rsidP="00725175">
      <w:pPr>
        <w:numPr>
          <w:ilvl w:val="0"/>
          <w:numId w:val="2"/>
        </w:numPr>
        <w:ind w:hanging="360"/>
      </w:pPr>
      <w:r>
        <w:t xml:space="preserve">Agreeing release for the </w:t>
      </w:r>
      <w:r w:rsidR="00477D68">
        <w:t>c</w:t>
      </w:r>
      <w:r>
        <w:t xml:space="preserve">lerk’s professional development, including accreditation, if available.  This includes attendance at </w:t>
      </w:r>
      <w:r w:rsidR="00477D68">
        <w:t>c</w:t>
      </w:r>
      <w:r>
        <w:t xml:space="preserve">lerks’ termly briefings and courses provided by the LA (Governor Services).  In particular for new </w:t>
      </w:r>
      <w:r w:rsidR="00A82AD5">
        <w:t>c</w:t>
      </w:r>
      <w:r>
        <w:t>lerks this includes release for the full</w:t>
      </w:r>
      <w:r w:rsidR="00A82AD5">
        <w:t>-</w:t>
      </w:r>
      <w:r>
        <w:t xml:space="preserve">day induction course. </w:t>
      </w:r>
    </w:p>
    <w:p w14:paraId="5A97BAED" w14:textId="77777777" w:rsidR="00AC6C6E" w:rsidRDefault="00AC6C6E">
      <w:pPr>
        <w:spacing w:after="5"/>
        <w:rPr>
          <w:b/>
        </w:rPr>
      </w:pPr>
    </w:p>
    <w:p w14:paraId="09EAE9A5" w14:textId="77777777" w:rsidR="009065BE" w:rsidRPr="00AF60A1" w:rsidRDefault="00036BE2">
      <w:pPr>
        <w:spacing w:after="5"/>
        <w:rPr>
          <w:highlight w:val="green"/>
        </w:rPr>
      </w:pPr>
      <w:r w:rsidRPr="00AF60A1">
        <w:t>Duties</w:t>
      </w:r>
      <w:r w:rsidRPr="00AF60A1">
        <w:rPr>
          <w:highlight w:val="green"/>
        </w:rPr>
        <w:t xml:space="preserve"> </w:t>
      </w:r>
    </w:p>
    <w:p w14:paraId="141226BA" w14:textId="77777777" w:rsidR="00783698" w:rsidRPr="00A82AD5" w:rsidRDefault="00783698">
      <w:pPr>
        <w:spacing w:after="5"/>
        <w:rPr>
          <w:highlight w:val="green"/>
        </w:rPr>
      </w:pPr>
    </w:p>
    <w:p w14:paraId="17646180" w14:textId="77777777" w:rsidR="009065BE" w:rsidRDefault="00E95F5F">
      <w:pPr>
        <w:spacing w:after="5"/>
        <w:rPr>
          <w:b/>
        </w:rPr>
      </w:pPr>
      <w:r w:rsidRPr="00E36063">
        <w:rPr>
          <w:b/>
        </w:rPr>
        <w:t>Our C</w:t>
      </w:r>
      <w:r w:rsidR="00036BE2" w:rsidRPr="00E36063">
        <w:rPr>
          <w:b/>
        </w:rPr>
        <w:t>lerk shall</w:t>
      </w:r>
      <w:r w:rsidR="00036BE2">
        <w:rPr>
          <w:b/>
        </w:rPr>
        <w:t xml:space="preserve"> </w:t>
      </w:r>
    </w:p>
    <w:p w14:paraId="00FD1A42" w14:textId="77777777" w:rsidR="00783698" w:rsidRDefault="00783698">
      <w:pPr>
        <w:spacing w:after="5"/>
      </w:pPr>
    </w:p>
    <w:p w14:paraId="08E516A5" w14:textId="77777777" w:rsidR="00A82AD5" w:rsidRPr="008B73DE" w:rsidRDefault="00036BE2" w:rsidP="00804B2A">
      <w:pPr>
        <w:numPr>
          <w:ilvl w:val="0"/>
          <w:numId w:val="2"/>
        </w:numPr>
        <w:spacing w:after="5"/>
        <w:ind w:hanging="360"/>
      </w:pPr>
      <w:r w:rsidRPr="008B73DE">
        <w:rPr>
          <w:b/>
        </w:rPr>
        <w:t xml:space="preserve">Convene meetings of the </w:t>
      </w:r>
      <w:r w:rsidR="00A82AD5" w:rsidRPr="008B73DE">
        <w:rPr>
          <w:b/>
        </w:rPr>
        <w:t>g</w:t>
      </w:r>
      <w:r w:rsidRPr="008B73DE">
        <w:rPr>
          <w:b/>
        </w:rPr>
        <w:t xml:space="preserve">overning </w:t>
      </w:r>
      <w:r w:rsidR="00A82AD5" w:rsidRPr="008B73DE">
        <w:rPr>
          <w:b/>
        </w:rPr>
        <w:t>b</w:t>
      </w:r>
      <w:r w:rsidRPr="008B73DE">
        <w:rPr>
          <w:b/>
        </w:rPr>
        <w:t>ody</w:t>
      </w:r>
    </w:p>
    <w:p w14:paraId="57A2620D" w14:textId="77777777" w:rsidR="009065BE" w:rsidRPr="008B73DE" w:rsidRDefault="00036BE2" w:rsidP="00A82AD5">
      <w:pPr>
        <w:spacing w:after="5"/>
        <w:ind w:left="365" w:firstLine="0"/>
      </w:pPr>
      <w:r w:rsidRPr="008B73DE">
        <w:rPr>
          <w:b/>
        </w:rPr>
        <w:t xml:space="preserve"> </w:t>
      </w:r>
    </w:p>
    <w:p w14:paraId="0B987537" w14:textId="77777777" w:rsidR="009065BE" w:rsidRPr="008B73DE" w:rsidRDefault="00036BE2" w:rsidP="00804B2A">
      <w:pPr>
        <w:numPr>
          <w:ilvl w:val="0"/>
          <w:numId w:val="2"/>
        </w:numPr>
        <w:spacing w:after="5"/>
        <w:ind w:hanging="360"/>
      </w:pPr>
      <w:r w:rsidRPr="008B73DE">
        <w:rPr>
          <w:b/>
        </w:rPr>
        <w:t xml:space="preserve">Attend meetings and produce minutes </w:t>
      </w:r>
    </w:p>
    <w:p w14:paraId="72D56ABC" w14:textId="77777777" w:rsidR="00A82AD5" w:rsidRPr="008B73DE" w:rsidRDefault="00A82AD5" w:rsidP="00A82AD5">
      <w:pPr>
        <w:spacing w:after="5"/>
        <w:ind w:left="365" w:firstLine="0"/>
      </w:pPr>
    </w:p>
    <w:p w14:paraId="006CB180" w14:textId="77777777" w:rsidR="009065BE" w:rsidRPr="008B73DE" w:rsidRDefault="00036BE2" w:rsidP="00804B2A">
      <w:pPr>
        <w:numPr>
          <w:ilvl w:val="0"/>
          <w:numId w:val="2"/>
        </w:numPr>
        <w:spacing w:after="26"/>
        <w:ind w:hanging="360"/>
      </w:pPr>
      <w:r w:rsidRPr="008B73DE">
        <w:rPr>
          <w:b/>
        </w:rPr>
        <w:t xml:space="preserve">Maintain a register of members of the </w:t>
      </w:r>
      <w:r w:rsidR="00A82AD5" w:rsidRPr="008B73DE">
        <w:rPr>
          <w:b/>
        </w:rPr>
        <w:t>g</w:t>
      </w:r>
      <w:r w:rsidRPr="008B73DE">
        <w:rPr>
          <w:b/>
        </w:rPr>
        <w:t xml:space="preserve">overning </w:t>
      </w:r>
      <w:r w:rsidR="00A82AD5" w:rsidRPr="008B73DE">
        <w:rPr>
          <w:b/>
        </w:rPr>
        <w:t>b</w:t>
      </w:r>
      <w:r w:rsidRPr="008B73DE">
        <w:rPr>
          <w:b/>
        </w:rPr>
        <w:t xml:space="preserve">ody and of associate members </w:t>
      </w:r>
    </w:p>
    <w:p w14:paraId="64E23112" w14:textId="77777777" w:rsidR="00A82AD5" w:rsidRPr="008B73DE" w:rsidRDefault="00A82AD5" w:rsidP="00A82AD5">
      <w:pPr>
        <w:spacing w:after="26"/>
        <w:ind w:left="365" w:firstLine="0"/>
      </w:pPr>
    </w:p>
    <w:p w14:paraId="54817ADF" w14:textId="77777777" w:rsidR="00A82AD5" w:rsidRPr="008B73DE" w:rsidRDefault="00036BE2" w:rsidP="00804B2A">
      <w:pPr>
        <w:numPr>
          <w:ilvl w:val="0"/>
          <w:numId w:val="2"/>
        </w:numPr>
        <w:spacing w:after="24" w:line="250" w:lineRule="auto"/>
        <w:ind w:hanging="360"/>
      </w:pPr>
      <w:r w:rsidRPr="008B73DE">
        <w:rPr>
          <w:b/>
        </w:rPr>
        <w:t>Maintain a register of governors’ attendance at meetings and report on non</w:t>
      </w:r>
      <w:r w:rsidR="00236E67" w:rsidRPr="008B73DE">
        <w:rPr>
          <w:b/>
        </w:rPr>
        <w:t>-</w:t>
      </w:r>
      <w:r w:rsidRPr="008B73DE">
        <w:rPr>
          <w:b/>
        </w:rPr>
        <w:t xml:space="preserve">attendance to the </w:t>
      </w:r>
      <w:r w:rsidR="00A82AD5" w:rsidRPr="008B73DE">
        <w:rPr>
          <w:b/>
        </w:rPr>
        <w:t>g</w:t>
      </w:r>
      <w:r w:rsidRPr="008B73DE">
        <w:rPr>
          <w:b/>
        </w:rPr>
        <w:t xml:space="preserve">overning </w:t>
      </w:r>
      <w:r w:rsidR="00A82AD5" w:rsidRPr="008B73DE">
        <w:rPr>
          <w:b/>
        </w:rPr>
        <w:t>b</w:t>
      </w:r>
      <w:r w:rsidRPr="008B73DE">
        <w:rPr>
          <w:b/>
        </w:rPr>
        <w:t>ody</w:t>
      </w:r>
    </w:p>
    <w:p w14:paraId="0653A192" w14:textId="77777777" w:rsidR="009065BE" w:rsidRPr="008B73DE" w:rsidRDefault="00036BE2" w:rsidP="00A82AD5">
      <w:pPr>
        <w:spacing w:after="24" w:line="250" w:lineRule="auto"/>
        <w:ind w:left="365" w:firstLine="0"/>
      </w:pPr>
      <w:r w:rsidRPr="008B73DE">
        <w:rPr>
          <w:b/>
        </w:rPr>
        <w:t xml:space="preserve"> </w:t>
      </w:r>
    </w:p>
    <w:p w14:paraId="516A085F" w14:textId="77777777" w:rsidR="009065BE" w:rsidRPr="008B73DE" w:rsidRDefault="00036BE2" w:rsidP="00804B2A">
      <w:pPr>
        <w:numPr>
          <w:ilvl w:val="0"/>
          <w:numId w:val="2"/>
        </w:numPr>
        <w:spacing w:after="26"/>
        <w:ind w:hanging="360"/>
      </w:pPr>
      <w:r w:rsidRPr="008B73DE">
        <w:rPr>
          <w:b/>
        </w:rPr>
        <w:lastRenderedPageBreak/>
        <w:t xml:space="preserve">Give and receive notices concerning governor appointments, resignation and disqualification </w:t>
      </w:r>
    </w:p>
    <w:p w14:paraId="6BD01666" w14:textId="77777777" w:rsidR="00A82AD5" w:rsidRPr="008B73DE" w:rsidRDefault="00A82AD5" w:rsidP="00A82AD5">
      <w:pPr>
        <w:spacing w:after="26"/>
        <w:ind w:left="365" w:firstLine="0"/>
      </w:pPr>
    </w:p>
    <w:p w14:paraId="28F84ADB" w14:textId="35657CD8" w:rsidR="009065BE" w:rsidRDefault="00E6480D" w:rsidP="0023475D">
      <w:pPr>
        <w:numPr>
          <w:ilvl w:val="0"/>
          <w:numId w:val="2"/>
        </w:numPr>
        <w:spacing w:after="5"/>
        <w:ind w:hanging="360"/>
        <w:rPr>
          <w:b/>
        </w:rPr>
      </w:pPr>
      <w:r w:rsidRPr="008B73DE">
        <w:rPr>
          <w:b/>
        </w:rPr>
        <w:t xml:space="preserve">Perform such other functions as may be determined by the </w:t>
      </w:r>
      <w:r w:rsidR="00A82AD5" w:rsidRPr="008B73DE">
        <w:rPr>
          <w:b/>
        </w:rPr>
        <w:t>g</w:t>
      </w:r>
      <w:r w:rsidRPr="008B73DE">
        <w:rPr>
          <w:b/>
        </w:rPr>
        <w:t xml:space="preserve">overning </w:t>
      </w:r>
      <w:r w:rsidR="00A82AD5" w:rsidRPr="008B73DE">
        <w:rPr>
          <w:b/>
        </w:rPr>
        <w:t>b</w:t>
      </w:r>
      <w:r w:rsidRPr="008B73DE">
        <w:rPr>
          <w:b/>
        </w:rPr>
        <w:t xml:space="preserve">ody. </w:t>
      </w:r>
    </w:p>
    <w:p w14:paraId="72D09994" w14:textId="47A0BC26" w:rsidR="00AF60A1" w:rsidRDefault="00B3331F" w:rsidP="00B3331F">
      <w:pPr>
        <w:ind w:left="0" w:firstLine="0"/>
      </w:pPr>
      <w:r>
        <w:t xml:space="preserve">4.4 </w:t>
      </w:r>
      <w:r w:rsidR="00AF60A1">
        <w:t xml:space="preserve">  </w:t>
      </w:r>
      <w:r w:rsidR="00036BE2">
        <w:t xml:space="preserve">The appointment of elected officers of the </w:t>
      </w:r>
      <w:r w:rsidR="00EA6A6D">
        <w:t>g</w:t>
      </w:r>
      <w:r w:rsidR="00036BE2">
        <w:t xml:space="preserve">overning </w:t>
      </w:r>
      <w:r w:rsidR="00EA6A6D">
        <w:t>b</w:t>
      </w:r>
      <w:r w:rsidR="00036BE2">
        <w:t xml:space="preserve">ody: the </w:t>
      </w:r>
      <w:r w:rsidR="00EA6A6D">
        <w:t>c</w:t>
      </w:r>
      <w:r w:rsidR="00036BE2">
        <w:t xml:space="preserve">hair and </w:t>
      </w:r>
    </w:p>
    <w:p w14:paraId="585C7A84" w14:textId="13CE77A4" w:rsidR="00AC6C6E" w:rsidRDefault="00EA6A6D" w:rsidP="00AF60A1">
      <w:pPr>
        <w:ind w:left="0" w:firstLine="720"/>
      </w:pPr>
      <w:r>
        <w:t>v</w:t>
      </w:r>
      <w:r w:rsidR="00036BE2">
        <w:t>ice</w:t>
      </w:r>
      <w:r w:rsidR="0023475D">
        <w:t xml:space="preserve"> </w:t>
      </w:r>
      <w:r>
        <w:t>c</w:t>
      </w:r>
      <w:r w:rsidR="00036BE2">
        <w:t xml:space="preserve">hair of </w:t>
      </w:r>
      <w:r>
        <w:t>g</w:t>
      </w:r>
      <w:r w:rsidR="00036BE2">
        <w:t xml:space="preserve">overnors and </w:t>
      </w:r>
      <w:r>
        <w:t>c</w:t>
      </w:r>
      <w:r w:rsidR="00036BE2">
        <w:t xml:space="preserve">ommittee </w:t>
      </w:r>
      <w:r>
        <w:t>c</w:t>
      </w:r>
      <w:r w:rsidR="00036BE2">
        <w:t xml:space="preserve">hairs.  </w:t>
      </w:r>
    </w:p>
    <w:p w14:paraId="6ED4F450" w14:textId="77777777" w:rsidR="009065BE" w:rsidRDefault="00036BE2" w:rsidP="00B3331F">
      <w:pPr>
        <w:ind w:left="0" w:firstLine="0"/>
      </w:pPr>
      <w:r>
        <w:t xml:space="preserve"> </w:t>
      </w:r>
    </w:p>
    <w:p w14:paraId="7AADA382" w14:textId="77777777" w:rsidR="00637038" w:rsidRPr="0023475D" w:rsidRDefault="0025102D">
      <w:pPr>
        <w:ind w:left="-5"/>
      </w:pPr>
      <w:r w:rsidRPr="0023475D">
        <w:t>Our</w:t>
      </w:r>
      <w:r w:rsidR="00036BE2" w:rsidRPr="0023475D">
        <w:t xml:space="preserve"> Governing Body </w:t>
      </w:r>
      <w:r w:rsidR="00A33037" w:rsidRPr="0023475D">
        <w:t>determines and agrees its own procedure for the election of the chair and vice</w:t>
      </w:r>
      <w:r w:rsidR="0023475D" w:rsidRPr="0023475D">
        <w:t xml:space="preserve"> </w:t>
      </w:r>
      <w:r w:rsidR="00A33037" w:rsidRPr="0023475D">
        <w:t>chair of governors.</w:t>
      </w:r>
      <w:r w:rsidR="00637038" w:rsidRPr="0023475D">
        <w:t xml:space="preserve">  Normal</w:t>
      </w:r>
      <w:r w:rsidR="00E53CC1" w:rsidRPr="0023475D">
        <w:t xml:space="preserve">ly </w:t>
      </w:r>
      <w:r w:rsidR="00637038" w:rsidRPr="0023475D">
        <w:t>th</w:t>
      </w:r>
      <w:r w:rsidR="00E53CC1" w:rsidRPr="0023475D">
        <w:t>e</w:t>
      </w:r>
      <w:r w:rsidR="00637038" w:rsidRPr="0023475D">
        <w:t xml:space="preserve"> election is held at the beginning of the autumn term, though sometimes a mid-year election may be necessary: for example, where an office holder chooses to resign in mid-term.  If </w:t>
      </w:r>
      <w:r w:rsidRPr="0023475D">
        <w:t>our</w:t>
      </w:r>
      <w:r w:rsidR="00637038" w:rsidRPr="0023475D">
        <w:t xml:space="preserve"> </w:t>
      </w:r>
      <w:r w:rsidR="00E53CC1" w:rsidRPr="0023475D">
        <w:t>C</w:t>
      </w:r>
      <w:r w:rsidR="00637038" w:rsidRPr="0023475D">
        <w:t xml:space="preserve">hair resigns, the </w:t>
      </w:r>
      <w:r w:rsidR="00E53CC1" w:rsidRPr="0023475D">
        <w:t>V</w:t>
      </w:r>
      <w:r w:rsidR="00637038" w:rsidRPr="0023475D">
        <w:t>ice</w:t>
      </w:r>
      <w:r w:rsidR="0023475D" w:rsidRPr="0023475D">
        <w:t xml:space="preserve"> </w:t>
      </w:r>
      <w:r w:rsidR="00E53CC1" w:rsidRPr="0023475D">
        <w:t>C</w:t>
      </w:r>
      <w:r w:rsidR="00637038" w:rsidRPr="0023475D">
        <w:t>hair will act as chair until a successor can be appointed at the next meeting of the full governing body.</w:t>
      </w:r>
    </w:p>
    <w:p w14:paraId="7266BB91" w14:textId="77777777" w:rsidR="009065BE" w:rsidRPr="00A33037" w:rsidRDefault="00036BE2">
      <w:pPr>
        <w:ind w:left="-5"/>
      </w:pPr>
      <w:r w:rsidRPr="00A33037">
        <w:t xml:space="preserve"> </w:t>
      </w:r>
    </w:p>
    <w:p w14:paraId="6A36A7ED" w14:textId="77777777" w:rsidR="00E53CC1" w:rsidRDefault="00036BE2">
      <w:pPr>
        <w:spacing w:after="5"/>
        <w:rPr>
          <w:b/>
        </w:rPr>
      </w:pPr>
      <w:r>
        <w:rPr>
          <w:b/>
        </w:rPr>
        <w:t>The legislative requirements are that:</w:t>
      </w:r>
    </w:p>
    <w:p w14:paraId="4DD531D9" w14:textId="77777777" w:rsidR="009065BE" w:rsidRDefault="00036BE2">
      <w:pPr>
        <w:spacing w:after="5"/>
        <w:rPr>
          <w:b/>
        </w:rPr>
      </w:pPr>
      <w:r>
        <w:rPr>
          <w:b/>
        </w:rPr>
        <w:t xml:space="preserve"> </w:t>
      </w:r>
    </w:p>
    <w:p w14:paraId="06E62A40" w14:textId="77777777" w:rsidR="00714CEB" w:rsidRPr="0023475D" w:rsidRDefault="00714CEB" w:rsidP="00714CEB">
      <w:pPr>
        <w:pStyle w:val="ListParagraph"/>
        <w:numPr>
          <w:ilvl w:val="0"/>
          <w:numId w:val="11"/>
        </w:numPr>
        <w:spacing w:after="5"/>
        <w:rPr>
          <w:b/>
        </w:rPr>
      </w:pPr>
      <w:r w:rsidRPr="0023475D">
        <w:rPr>
          <w:b/>
        </w:rPr>
        <w:t>Every governing body must elect a chair and vice</w:t>
      </w:r>
      <w:r w:rsidR="0023475D" w:rsidRPr="0023475D">
        <w:rPr>
          <w:b/>
        </w:rPr>
        <w:t xml:space="preserve"> </w:t>
      </w:r>
      <w:r w:rsidRPr="0023475D">
        <w:rPr>
          <w:b/>
        </w:rPr>
        <w:t>chair.</w:t>
      </w:r>
    </w:p>
    <w:p w14:paraId="46EF999D" w14:textId="77777777" w:rsidR="0025102D" w:rsidRPr="0023475D" w:rsidRDefault="0025102D" w:rsidP="0025102D">
      <w:pPr>
        <w:pStyle w:val="ListParagraph"/>
        <w:spacing w:after="5"/>
        <w:ind w:left="370" w:firstLine="0"/>
        <w:rPr>
          <w:b/>
        </w:rPr>
      </w:pPr>
    </w:p>
    <w:p w14:paraId="70E4F6FF" w14:textId="77777777" w:rsidR="00714CEB" w:rsidRPr="0023475D" w:rsidRDefault="00714CEB" w:rsidP="00714CEB">
      <w:pPr>
        <w:pStyle w:val="ListParagraph"/>
        <w:numPr>
          <w:ilvl w:val="0"/>
          <w:numId w:val="11"/>
        </w:numPr>
        <w:spacing w:after="5"/>
        <w:rPr>
          <w:b/>
        </w:rPr>
      </w:pPr>
      <w:r w:rsidRPr="0023475D">
        <w:rPr>
          <w:b/>
        </w:rPr>
        <w:t>The chair and vice</w:t>
      </w:r>
      <w:r w:rsidR="0023475D" w:rsidRPr="0023475D">
        <w:rPr>
          <w:b/>
        </w:rPr>
        <w:t xml:space="preserve"> </w:t>
      </w:r>
      <w:r w:rsidRPr="0023475D">
        <w:rPr>
          <w:b/>
        </w:rPr>
        <w:t xml:space="preserve">chair must be members of the governing body and must be governors – associate members cannot be elected to either </w:t>
      </w:r>
      <w:r w:rsidR="0025102D" w:rsidRPr="0023475D">
        <w:rPr>
          <w:b/>
        </w:rPr>
        <w:t>position.</w:t>
      </w:r>
    </w:p>
    <w:p w14:paraId="1AE4821C" w14:textId="77777777" w:rsidR="0025102D" w:rsidRPr="0023475D" w:rsidRDefault="0025102D" w:rsidP="0025102D">
      <w:pPr>
        <w:pStyle w:val="ListParagraph"/>
        <w:spacing w:after="5"/>
        <w:ind w:left="370" w:firstLine="0"/>
        <w:rPr>
          <w:b/>
        </w:rPr>
      </w:pPr>
    </w:p>
    <w:p w14:paraId="4B602E2F" w14:textId="77777777" w:rsidR="00714CEB" w:rsidRPr="0023475D" w:rsidRDefault="00714CEB" w:rsidP="00714CEB">
      <w:pPr>
        <w:pStyle w:val="ListParagraph"/>
        <w:numPr>
          <w:ilvl w:val="0"/>
          <w:numId w:val="11"/>
        </w:numPr>
        <w:spacing w:after="5"/>
        <w:rPr>
          <w:b/>
        </w:rPr>
      </w:pPr>
      <w:r w:rsidRPr="0023475D">
        <w:rPr>
          <w:b/>
        </w:rPr>
        <w:t>Prior to the election the governing body must determine the date on which the term of office of ch</w:t>
      </w:r>
      <w:r w:rsidR="002E0D8C" w:rsidRPr="0023475D">
        <w:rPr>
          <w:b/>
        </w:rPr>
        <w:t>air and vice</w:t>
      </w:r>
      <w:r w:rsidR="0023475D" w:rsidRPr="0023475D">
        <w:rPr>
          <w:b/>
        </w:rPr>
        <w:t xml:space="preserve"> </w:t>
      </w:r>
      <w:r w:rsidR="002E0D8C" w:rsidRPr="0023475D">
        <w:rPr>
          <w:b/>
        </w:rPr>
        <w:t>chair will end.</w:t>
      </w:r>
    </w:p>
    <w:p w14:paraId="43D89BE3" w14:textId="77777777" w:rsidR="0025102D" w:rsidRPr="0023475D" w:rsidRDefault="0025102D" w:rsidP="0025102D">
      <w:pPr>
        <w:pStyle w:val="ListParagraph"/>
        <w:spacing w:after="5"/>
        <w:ind w:left="370" w:firstLine="0"/>
        <w:rPr>
          <w:b/>
        </w:rPr>
      </w:pPr>
    </w:p>
    <w:p w14:paraId="67E132FF" w14:textId="77777777" w:rsidR="002E0D8C" w:rsidRPr="0023475D" w:rsidRDefault="002E0D8C" w:rsidP="00714CEB">
      <w:pPr>
        <w:pStyle w:val="ListParagraph"/>
        <w:numPr>
          <w:ilvl w:val="0"/>
          <w:numId w:val="11"/>
        </w:numPr>
        <w:spacing w:after="5"/>
        <w:rPr>
          <w:b/>
        </w:rPr>
      </w:pPr>
      <w:r w:rsidRPr="0023475D">
        <w:rPr>
          <w:b/>
        </w:rPr>
        <w:t>The election must be at a full meeting of the governing body.</w:t>
      </w:r>
    </w:p>
    <w:p w14:paraId="456E512E" w14:textId="77777777" w:rsidR="0025102D" w:rsidRPr="0023475D" w:rsidRDefault="0025102D" w:rsidP="0025102D">
      <w:pPr>
        <w:pStyle w:val="ListParagraph"/>
        <w:spacing w:after="5"/>
        <w:ind w:left="370" w:firstLine="0"/>
        <w:rPr>
          <w:b/>
        </w:rPr>
      </w:pPr>
    </w:p>
    <w:p w14:paraId="342D24CF" w14:textId="77777777" w:rsidR="002E0D8C" w:rsidRPr="0023475D" w:rsidRDefault="002E0D8C" w:rsidP="00714CEB">
      <w:pPr>
        <w:pStyle w:val="ListParagraph"/>
        <w:numPr>
          <w:ilvl w:val="0"/>
          <w:numId w:val="11"/>
        </w:numPr>
        <w:spacing w:after="5"/>
        <w:rPr>
          <w:b/>
        </w:rPr>
      </w:pPr>
      <w:r w:rsidRPr="0023475D">
        <w:rPr>
          <w:b/>
        </w:rPr>
        <w:t>Governors who are paid to work at the school cannot be chair or vice</w:t>
      </w:r>
      <w:r w:rsidR="0023475D" w:rsidRPr="0023475D">
        <w:rPr>
          <w:b/>
        </w:rPr>
        <w:t xml:space="preserve"> </w:t>
      </w:r>
      <w:r w:rsidRPr="0023475D">
        <w:rPr>
          <w:b/>
        </w:rPr>
        <w:t>chair.</w:t>
      </w:r>
    </w:p>
    <w:p w14:paraId="42E9DD89" w14:textId="77777777" w:rsidR="0025102D" w:rsidRPr="0023475D" w:rsidRDefault="0025102D" w:rsidP="0025102D">
      <w:pPr>
        <w:pStyle w:val="ListParagraph"/>
        <w:spacing w:after="5"/>
        <w:ind w:left="370" w:firstLine="0"/>
        <w:rPr>
          <w:b/>
        </w:rPr>
      </w:pPr>
    </w:p>
    <w:p w14:paraId="20E49D6C" w14:textId="77777777" w:rsidR="00791150" w:rsidRPr="0023475D" w:rsidRDefault="00261274" w:rsidP="00783698">
      <w:pPr>
        <w:pStyle w:val="ListParagraph"/>
        <w:numPr>
          <w:ilvl w:val="0"/>
          <w:numId w:val="11"/>
        </w:numPr>
        <w:spacing w:after="5"/>
        <w:rPr>
          <w:b/>
        </w:rPr>
      </w:pPr>
      <w:r w:rsidRPr="0023475D">
        <w:rPr>
          <w:b/>
        </w:rPr>
        <w:t>The chair or vice</w:t>
      </w:r>
      <w:r w:rsidR="0023475D" w:rsidRPr="0023475D">
        <w:rPr>
          <w:b/>
        </w:rPr>
        <w:t xml:space="preserve"> </w:t>
      </w:r>
      <w:r w:rsidRPr="0023475D">
        <w:rPr>
          <w:b/>
        </w:rPr>
        <w:t>chair shall cease to hold office when: s/he leaves the governing body; is paid to work at the school; or is removed from office by the governing body.</w:t>
      </w:r>
    </w:p>
    <w:p w14:paraId="7D780B1A" w14:textId="77777777" w:rsidR="00791150" w:rsidRDefault="00791150">
      <w:pPr>
        <w:ind w:left="-5"/>
      </w:pPr>
    </w:p>
    <w:p w14:paraId="014EE09B" w14:textId="77777777" w:rsidR="009065BE" w:rsidRDefault="00036BE2">
      <w:pPr>
        <w:ind w:left="-5"/>
      </w:pPr>
      <w:r>
        <w:t xml:space="preserve">We have agreed an election process for </w:t>
      </w:r>
      <w:r w:rsidR="0025102D">
        <w:t>our</w:t>
      </w:r>
      <w:r>
        <w:t xml:space="preserve"> Chair and Vice</w:t>
      </w:r>
      <w:r w:rsidR="00A97BFC">
        <w:t xml:space="preserve"> </w:t>
      </w:r>
      <w:r>
        <w:t xml:space="preserve">Chair as follows: </w:t>
      </w:r>
    </w:p>
    <w:p w14:paraId="4A0B4D09" w14:textId="77777777" w:rsidR="009065BE" w:rsidRDefault="009065BE">
      <w:pPr>
        <w:spacing w:after="9" w:line="259" w:lineRule="auto"/>
        <w:ind w:left="0" w:firstLine="0"/>
      </w:pPr>
    </w:p>
    <w:p w14:paraId="2E972AFD" w14:textId="77777777" w:rsidR="009065BE" w:rsidRDefault="00036BE2" w:rsidP="00E53CC1">
      <w:pPr>
        <w:ind w:left="0" w:firstLine="0"/>
      </w:pPr>
      <w:r>
        <w:t xml:space="preserve">Period of office </w:t>
      </w:r>
    </w:p>
    <w:p w14:paraId="7858ED3F" w14:textId="77777777" w:rsidR="00E53CC1" w:rsidRDefault="00E53CC1" w:rsidP="00E53CC1">
      <w:pPr>
        <w:pStyle w:val="ListParagraph"/>
        <w:ind w:left="360" w:firstLine="0"/>
      </w:pPr>
    </w:p>
    <w:p w14:paraId="069272B7" w14:textId="7B9D43EE" w:rsidR="0029751E" w:rsidRDefault="0025102D" w:rsidP="00E53CC1">
      <w:pPr>
        <w:numPr>
          <w:ilvl w:val="0"/>
          <w:numId w:val="2"/>
        </w:numPr>
        <w:ind w:hanging="360"/>
      </w:pPr>
      <w:r>
        <w:t>Our</w:t>
      </w:r>
      <w:r w:rsidR="00036BE2">
        <w:t xml:space="preserve"> Chair and Vice</w:t>
      </w:r>
      <w:r w:rsidR="00A97BFC">
        <w:t xml:space="preserve"> </w:t>
      </w:r>
      <w:r w:rsidR="00036BE2">
        <w:t xml:space="preserve">Chair will be elected for a period of </w:t>
      </w:r>
      <w:r w:rsidR="00D266B0">
        <w:t>2</w:t>
      </w:r>
      <w:r w:rsidR="000254DC" w:rsidRPr="000254DC">
        <w:t xml:space="preserve"> years </w:t>
      </w:r>
      <w:r w:rsidR="00036BE2">
        <w:t>and this will be agreed before the meeting where the elections take place.</w:t>
      </w:r>
    </w:p>
    <w:p w14:paraId="3B478E74" w14:textId="77777777" w:rsidR="0029751E" w:rsidRDefault="0029751E" w:rsidP="0029751E">
      <w:pPr>
        <w:ind w:left="1440" w:firstLine="0"/>
      </w:pPr>
    </w:p>
    <w:p w14:paraId="4330C5EB" w14:textId="77777777" w:rsidR="00E53CC1" w:rsidRDefault="00036BE2" w:rsidP="00E53CC1">
      <w:pPr>
        <w:ind w:left="0" w:firstLine="0"/>
      </w:pPr>
      <w:r>
        <w:t>Self</w:t>
      </w:r>
      <w:r w:rsidR="0029751E">
        <w:t>-</w:t>
      </w:r>
      <w:r>
        <w:t xml:space="preserve">nomination of </w:t>
      </w:r>
      <w:r w:rsidR="004519F7">
        <w:t>c</w:t>
      </w:r>
      <w:r>
        <w:t xml:space="preserve">hair and </w:t>
      </w:r>
      <w:r w:rsidR="004519F7">
        <w:t>v</w:t>
      </w:r>
      <w:r>
        <w:t xml:space="preserve">ice </w:t>
      </w:r>
      <w:r w:rsidR="004519F7">
        <w:t>c</w:t>
      </w:r>
      <w:r>
        <w:t>hair</w:t>
      </w:r>
    </w:p>
    <w:p w14:paraId="412590AD" w14:textId="77777777" w:rsidR="009065BE" w:rsidRDefault="00036BE2" w:rsidP="00E53CC1">
      <w:pPr>
        <w:ind w:left="0" w:firstLine="0"/>
      </w:pPr>
      <w:r>
        <w:t xml:space="preserve"> </w:t>
      </w:r>
    </w:p>
    <w:p w14:paraId="592C218D" w14:textId="77777777" w:rsidR="009065BE" w:rsidRDefault="00036BE2" w:rsidP="00E53CC1">
      <w:pPr>
        <w:numPr>
          <w:ilvl w:val="0"/>
          <w:numId w:val="2"/>
        </w:numPr>
        <w:ind w:hanging="360"/>
      </w:pPr>
      <w:r>
        <w:t>Towards the end of the summer term</w:t>
      </w:r>
      <w:r w:rsidR="000254DC">
        <w:t xml:space="preserve"> </w:t>
      </w:r>
      <w:r w:rsidR="000254DC" w:rsidRPr="00A97BFC">
        <w:t>before an election is due</w:t>
      </w:r>
      <w:r w:rsidR="009E2708" w:rsidRPr="00A97BFC">
        <w:t xml:space="preserve"> in the autumn term</w:t>
      </w:r>
      <w:r w:rsidRPr="00A97BFC">
        <w:t xml:space="preserve">, </w:t>
      </w:r>
      <w:r w:rsidR="0025102D" w:rsidRPr="00A97BFC">
        <w:t>our</w:t>
      </w:r>
      <w:r w:rsidRPr="00A97BFC">
        <w:t xml:space="preserve"> Clerk will, in writing or email, invite</w:t>
      </w:r>
      <w:r>
        <w:t xml:space="preserve"> all eligible governors to put themselves forward as </w:t>
      </w:r>
      <w:r w:rsidR="0025102D">
        <w:t>c</w:t>
      </w:r>
      <w:r>
        <w:t xml:space="preserve">hair and/or </w:t>
      </w:r>
      <w:r w:rsidR="0025102D">
        <w:t>v</w:t>
      </w:r>
      <w:r>
        <w:t xml:space="preserve">ice </w:t>
      </w:r>
      <w:r w:rsidR="0025102D">
        <w:t>c</w:t>
      </w:r>
      <w:r>
        <w:t xml:space="preserve">hair of the </w:t>
      </w:r>
      <w:r w:rsidR="0025102D">
        <w:t>g</w:t>
      </w:r>
      <w:r>
        <w:t xml:space="preserve">overning </w:t>
      </w:r>
      <w:r w:rsidR="0025102D">
        <w:t>b</w:t>
      </w:r>
      <w:r>
        <w:t xml:space="preserve">ody if they wish to.  No proposer or seconder is required. </w:t>
      </w:r>
    </w:p>
    <w:p w14:paraId="0D0FFCDC" w14:textId="77777777" w:rsidR="009065BE" w:rsidRDefault="00036BE2" w:rsidP="00E53CC1">
      <w:pPr>
        <w:numPr>
          <w:ilvl w:val="0"/>
          <w:numId w:val="2"/>
        </w:numPr>
        <w:ind w:hanging="360"/>
      </w:pPr>
      <w:r>
        <w:t xml:space="preserve">The agenda for the first full </w:t>
      </w:r>
      <w:r w:rsidR="0025102D">
        <w:t>g</w:t>
      </w:r>
      <w:r>
        <w:t xml:space="preserve">overning </w:t>
      </w:r>
      <w:r w:rsidR="0025102D">
        <w:t>b</w:t>
      </w:r>
      <w:r>
        <w:t xml:space="preserve">ody meeting of the academic year will list the candidates for </w:t>
      </w:r>
      <w:r w:rsidR="0025102D">
        <w:t>c</w:t>
      </w:r>
      <w:r>
        <w:t xml:space="preserve">hair and </w:t>
      </w:r>
      <w:r w:rsidR="0025102D">
        <w:t>v</w:t>
      </w:r>
      <w:r>
        <w:t xml:space="preserve">ice </w:t>
      </w:r>
      <w:r w:rsidR="0025102D">
        <w:t>c</w:t>
      </w:r>
      <w:r>
        <w:t xml:space="preserve">hair as the first item. </w:t>
      </w:r>
    </w:p>
    <w:p w14:paraId="39644735" w14:textId="77777777" w:rsidR="009065BE" w:rsidRDefault="0025102D" w:rsidP="00E53CC1">
      <w:pPr>
        <w:numPr>
          <w:ilvl w:val="0"/>
          <w:numId w:val="2"/>
        </w:numPr>
        <w:ind w:hanging="360"/>
      </w:pPr>
      <w:r>
        <w:lastRenderedPageBreak/>
        <w:t>Our</w:t>
      </w:r>
      <w:r w:rsidR="00036BE2">
        <w:t xml:space="preserve"> Clerk will chair that part of the meeting dealing with the election of the </w:t>
      </w:r>
      <w:r>
        <w:t>c</w:t>
      </w:r>
      <w:r w:rsidR="00036BE2">
        <w:t xml:space="preserve">hair. </w:t>
      </w:r>
    </w:p>
    <w:p w14:paraId="570C9A70" w14:textId="77777777" w:rsidR="009065BE" w:rsidRDefault="00036BE2" w:rsidP="00E53CC1">
      <w:pPr>
        <w:numPr>
          <w:ilvl w:val="0"/>
          <w:numId w:val="2"/>
        </w:numPr>
        <w:ind w:hanging="360"/>
      </w:pPr>
      <w:r>
        <w:t xml:space="preserve">Where there is at least one candidate for </w:t>
      </w:r>
      <w:r w:rsidR="004519F7">
        <w:t>c</w:t>
      </w:r>
      <w:r>
        <w:t>hair through this process of prior self</w:t>
      </w:r>
      <w:r w:rsidR="000254DC">
        <w:t>-</w:t>
      </w:r>
      <w:r>
        <w:t xml:space="preserve">nomination, it will not be permissible for additional candidates to come forward at the meeting. </w:t>
      </w:r>
    </w:p>
    <w:p w14:paraId="198DA0E4" w14:textId="77777777" w:rsidR="009065BE" w:rsidRDefault="00036BE2" w:rsidP="00E53CC1">
      <w:pPr>
        <w:numPr>
          <w:ilvl w:val="0"/>
          <w:numId w:val="2"/>
        </w:numPr>
        <w:ind w:hanging="360"/>
      </w:pPr>
      <w:r>
        <w:t xml:space="preserve">Election will be by show of hands. </w:t>
      </w:r>
    </w:p>
    <w:p w14:paraId="69621B60" w14:textId="77777777" w:rsidR="009065BE" w:rsidRDefault="00036BE2" w:rsidP="00E53CC1">
      <w:pPr>
        <w:numPr>
          <w:ilvl w:val="0"/>
          <w:numId w:val="2"/>
        </w:numPr>
        <w:ind w:hanging="360"/>
      </w:pPr>
      <w:r>
        <w:t xml:space="preserve">The prospective </w:t>
      </w:r>
      <w:r w:rsidR="004519F7">
        <w:t>c</w:t>
      </w:r>
      <w:r>
        <w:t xml:space="preserve">hair/s will leave the room while the ballot takes place and the outcome discussed, since they have an interest in this matter. </w:t>
      </w:r>
    </w:p>
    <w:p w14:paraId="73C115D4" w14:textId="77777777" w:rsidR="009065BE" w:rsidRDefault="00036BE2" w:rsidP="00E53CC1">
      <w:pPr>
        <w:numPr>
          <w:ilvl w:val="0"/>
          <w:numId w:val="2"/>
        </w:numPr>
        <w:ind w:hanging="360"/>
      </w:pPr>
      <w:r>
        <w:t xml:space="preserve">Candidates will not be able to vote. </w:t>
      </w:r>
    </w:p>
    <w:p w14:paraId="516F4BB1" w14:textId="77777777" w:rsidR="009065BE" w:rsidRDefault="00036BE2" w:rsidP="00E53CC1">
      <w:pPr>
        <w:numPr>
          <w:ilvl w:val="0"/>
          <w:numId w:val="2"/>
        </w:numPr>
        <w:ind w:hanging="360"/>
      </w:pPr>
      <w:r>
        <w:t xml:space="preserve">Postal and/or proxy votes will not be accepted. </w:t>
      </w:r>
    </w:p>
    <w:p w14:paraId="35B7B1DF" w14:textId="77777777" w:rsidR="009065BE" w:rsidRDefault="00036BE2" w:rsidP="00E53CC1">
      <w:pPr>
        <w:numPr>
          <w:ilvl w:val="0"/>
          <w:numId w:val="2"/>
        </w:numPr>
        <w:ind w:hanging="360"/>
      </w:pPr>
      <w:r>
        <w:t xml:space="preserve">Where there is only one candidate, that governor will be elected unopposed.  A ballot will only be held if the election is contested. </w:t>
      </w:r>
    </w:p>
    <w:p w14:paraId="632F996B" w14:textId="77777777" w:rsidR="009065BE" w:rsidRDefault="00036BE2" w:rsidP="00E53CC1">
      <w:pPr>
        <w:numPr>
          <w:ilvl w:val="0"/>
          <w:numId w:val="2"/>
        </w:numPr>
        <w:ind w:hanging="360"/>
      </w:pPr>
      <w:r>
        <w:t xml:space="preserve">If no nominations for </w:t>
      </w:r>
      <w:r w:rsidR="004519F7">
        <w:t>c</w:t>
      </w:r>
      <w:r>
        <w:t xml:space="preserve">hair are received in advance, </w:t>
      </w:r>
      <w:r w:rsidR="004519F7">
        <w:t>our</w:t>
      </w:r>
      <w:r>
        <w:t xml:space="preserve"> Clerk will ask for nominations at the meeting. </w:t>
      </w:r>
    </w:p>
    <w:p w14:paraId="341D7CCE" w14:textId="77777777" w:rsidR="009065BE" w:rsidRDefault="00036BE2" w:rsidP="00E53CC1">
      <w:pPr>
        <w:numPr>
          <w:ilvl w:val="0"/>
          <w:numId w:val="2"/>
        </w:numPr>
        <w:ind w:hanging="360"/>
      </w:pPr>
      <w:r>
        <w:t xml:space="preserve">Once the </w:t>
      </w:r>
      <w:r w:rsidR="004519F7">
        <w:t>c</w:t>
      </w:r>
      <w:r>
        <w:t xml:space="preserve">hair is elected s/he conducts the election of the </w:t>
      </w:r>
      <w:r w:rsidR="004519F7">
        <w:t>v</w:t>
      </w:r>
      <w:r>
        <w:t>ice</w:t>
      </w:r>
      <w:r w:rsidR="004519F7">
        <w:t xml:space="preserve"> c</w:t>
      </w:r>
      <w:r>
        <w:t xml:space="preserve">hair, using the same procedures adopted for the election of the </w:t>
      </w:r>
      <w:r w:rsidR="004519F7">
        <w:t>c</w:t>
      </w:r>
      <w:r>
        <w:t xml:space="preserve">hair. </w:t>
      </w:r>
    </w:p>
    <w:p w14:paraId="6A49C9FE" w14:textId="77777777" w:rsidR="00E53CC1" w:rsidRDefault="00E53CC1" w:rsidP="00E53CC1">
      <w:pPr>
        <w:pStyle w:val="ListParagraph"/>
        <w:ind w:left="360" w:firstLine="0"/>
      </w:pPr>
    </w:p>
    <w:p w14:paraId="2BD70957" w14:textId="77777777" w:rsidR="009065BE" w:rsidRDefault="00036BE2" w:rsidP="00E53CC1">
      <w:pPr>
        <w:pStyle w:val="ListParagraph"/>
        <w:ind w:left="5" w:firstLine="0"/>
      </w:pPr>
      <w:r>
        <w:t xml:space="preserve">The appointment of </w:t>
      </w:r>
      <w:r w:rsidR="004519F7">
        <w:t>c</w:t>
      </w:r>
      <w:r>
        <w:t xml:space="preserve">ommittee </w:t>
      </w:r>
      <w:r w:rsidR="004519F7">
        <w:t>c</w:t>
      </w:r>
      <w:r>
        <w:t xml:space="preserve">hairs and </w:t>
      </w:r>
      <w:r w:rsidR="004519F7">
        <w:t>v</w:t>
      </w:r>
      <w:r>
        <w:t>ice</w:t>
      </w:r>
      <w:r w:rsidR="004519F7">
        <w:t xml:space="preserve"> c</w:t>
      </w:r>
      <w:r>
        <w:t xml:space="preserve">hairs </w:t>
      </w:r>
    </w:p>
    <w:p w14:paraId="738E0FF1" w14:textId="77777777" w:rsidR="00E53CC1" w:rsidRDefault="00E53CC1" w:rsidP="0029751E">
      <w:pPr>
        <w:ind w:left="1090"/>
      </w:pPr>
    </w:p>
    <w:p w14:paraId="2C067961" w14:textId="77777777" w:rsidR="00361130" w:rsidRPr="0023170A" w:rsidRDefault="00361130" w:rsidP="00E53CC1">
      <w:pPr>
        <w:ind w:left="15"/>
      </w:pPr>
      <w:r w:rsidRPr="0023170A">
        <w:t>There is a legal requirement that each committee has a chair.  The law does not demand a vice</w:t>
      </w:r>
      <w:r w:rsidR="0023170A">
        <w:t xml:space="preserve"> </w:t>
      </w:r>
      <w:r w:rsidRPr="0023170A">
        <w:t>chair</w:t>
      </w:r>
      <w:r w:rsidR="00903365" w:rsidRPr="0023170A">
        <w:t xml:space="preserve"> at committee level</w:t>
      </w:r>
      <w:r w:rsidRPr="0023170A">
        <w:t>.</w:t>
      </w:r>
    </w:p>
    <w:p w14:paraId="0F6B3637" w14:textId="77777777" w:rsidR="00E53CC1" w:rsidRDefault="00E53CC1" w:rsidP="00E53CC1">
      <w:pPr>
        <w:ind w:left="15"/>
      </w:pPr>
    </w:p>
    <w:p w14:paraId="1F0B8365" w14:textId="77777777" w:rsidR="009065BE" w:rsidRDefault="00036BE2" w:rsidP="00E53CC1">
      <w:pPr>
        <w:numPr>
          <w:ilvl w:val="0"/>
          <w:numId w:val="2"/>
        </w:numPr>
        <w:ind w:hanging="360"/>
      </w:pPr>
      <w:r>
        <w:t>We have delegated the decision on chair and vice</w:t>
      </w:r>
      <w:r w:rsidR="0023170A">
        <w:t xml:space="preserve"> </w:t>
      </w:r>
      <w:r>
        <w:t xml:space="preserve">chair to each of our committees. </w:t>
      </w:r>
    </w:p>
    <w:p w14:paraId="17BC8200" w14:textId="77777777" w:rsidR="00361130" w:rsidRDefault="00036BE2" w:rsidP="00E53CC1">
      <w:pPr>
        <w:numPr>
          <w:ilvl w:val="0"/>
          <w:numId w:val="2"/>
        </w:numPr>
        <w:ind w:hanging="360"/>
      </w:pPr>
      <w:r>
        <w:t xml:space="preserve">The process for election mirrors the procedure adopted for the election of the </w:t>
      </w:r>
      <w:r w:rsidR="004519F7">
        <w:t>c</w:t>
      </w:r>
      <w:r>
        <w:t xml:space="preserve">hair and </w:t>
      </w:r>
      <w:r w:rsidR="004519F7">
        <w:t>v</w:t>
      </w:r>
      <w:r>
        <w:t>ice</w:t>
      </w:r>
      <w:r w:rsidR="004519F7">
        <w:t xml:space="preserve"> c</w:t>
      </w:r>
      <w:r>
        <w:t xml:space="preserve">hair of </w:t>
      </w:r>
      <w:r w:rsidR="004519F7">
        <w:t>our</w:t>
      </w:r>
      <w:r>
        <w:t xml:space="preserve"> Governing Body.</w:t>
      </w:r>
    </w:p>
    <w:p w14:paraId="35D3F857" w14:textId="77777777" w:rsidR="00361130" w:rsidRPr="0023170A" w:rsidRDefault="00361130" w:rsidP="0023170A">
      <w:pPr>
        <w:numPr>
          <w:ilvl w:val="0"/>
          <w:numId w:val="2"/>
        </w:numPr>
        <w:ind w:hanging="360"/>
      </w:pPr>
      <w:r w:rsidRPr="0023170A">
        <w:t>An Associate Member with voting rights may be elected or appointed chair of a committee</w:t>
      </w:r>
      <w:r w:rsidR="0023170A">
        <w:t xml:space="preserve"> (but shall not have a casting </w:t>
      </w:r>
      <w:r w:rsidR="0023170A" w:rsidRPr="00307265">
        <w:t>vote where a committee vote is equally split</w:t>
      </w:r>
      <w:r w:rsidR="0023170A">
        <w:t>)</w:t>
      </w:r>
      <w:r w:rsidR="0023170A" w:rsidRPr="00307265">
        <w:t>.</w:t>
      </w:r>
      <w:r w:rsidR="0023170A" w:rsidRPr="004A7062">
        <w:t xml:space="preserve"> </w:t>
      </w:r>
      <w:r w:rsidR="0023170A">
        <w:t xml:space="preserve"> </w:t>
      </w:r>
    </w:p>
    <w:p w14:paraId="1FEB003E" w14:textId="77777777" w:rsidR="00D93D96" w:rsidRDefault="00D93D96" w:rsidP="00D93D96"/>
    <w:p w14:paraId="15750DD0" w14:textId="5ACA0142" w:rsidR="00D93D96" w:rsidRPr="008A2747" w:rsidRDefault="00D93D96" w:rsidP="00D93D96">
      <w:r>
        <w:t xml:space="preserve">4.5 </w:t>
      </w:r>
      <w:r w:rsidR="00AF60A1">
        <w:t xml:space="preserve"> </w:t>
      </w:r>
      <w:r w:rsidR="00AF59AE">
        <w:t xml:space="preserve"> </w:t>
      </w:r>
      <w:r w:rsidRPr="008A2747">
        <w:t xml:space="preserve">Removal of </w:t>
      </w:r>
      <w:r w:rsidR="004519F7" w:rsidRPr="008A2747">
        <w:t>c</w:t>
      </w:r>
      <w:r w:rsidRPr="008A2747">
        <w:t xml:space="preserve">hair and </w:t>
      </w:r>
      <w:r w:rsidR="004519F7" w:rsidRPr="008A2747">
        <w:t>v</w:t>
      </w:r>
      <w:r w:rsidRPr="008A2747">
        <w:t>ice</w:t>
      </w:r>
      <w:r w:rsidR="004519F7" w:rsidRPr="008A2747">
        <w:t xml:space="preserve"> c</w:t>
      </w:r>
      <w:r w:rsidRPr="008A2747">
        <w:t>hair from office</w:t>
      </w:r>
    </w:p>
    <w:p w14:paraId="469F9C62" w14:textId="77777777" w:rsidR="00AC6C6E" w:rsidRPr="008A2747" w:rsidRDefault="00AC6C6E" w:rsidP="00D93D96"/>
    <w:p w14:paraId="743F41CD" w14:textId="77777777" w:rsidR="002C3D19" w:rsidRPr="008A2747" w:rsidRDefault="008E6B2B" w:rsidP="00D93D96">
      <w:r w:rsidRPr="008A2747">
        <w:t>In certain circumstances the governing body may, by resolution, remove the chair or vice</w:t>
      </w:r>
      <w:r w:rsidR="00A32A15" w:rsidRPr="008A2747">
        <w:t xml:space="preserve"> </w:t>
      </w:r>
      <w:r w:rsidRPr="008A2747">
        <w:t>chair from office.  Where removal is being considered, the governor proposing removal should attempt informal resolution by discussion with the chair or vice</w:t>
      </w:r>
      <w:r w:rsidR="00C209AB" w:rsidRPr="008A2747">
        <w:t xml:space="preserve"> </w:t>
      </w:r>
      <w:r w:rsidRPr="008A2747">
        <w:t>chair.</w:t>
      </w:r>
    </w:p>
    <w:p w14:paraId="39CC4C62" w14:textId="77777777" w:rsidR="008E6B2B" w:rsidRDefault="008E6B2B" w:rsidP="00D93D96"/>
    <w:p w14:paraId="6D9B2FA1" w14:textId="77777777" w:rsidR="008E6B2B" w:rsidRPr="008A2747" w:rsidRDefault="008E6B2B" w:rsidP="00D93D96">
      <w:pPr>
        <w:rPr>
          <w:b/>
        </w:rPr>
      </w:pPr>
      <w:r w:rsidRPr="008A2747">
        <w:rPr>
          <w:b/>
        </w:rPr>
        <w:t>If a decision to propose removal is made, this must be a specified item of business on the agenda of a full governing body meeting.  Before the governing body resolves to remove the chair or vice</w:t>
      </w:r>
      <w:r w:rsidR="00C209AB" w:rsidRPr="008A2747">
        <w:rPr>
          <w:b/>
        </w:rPr>
        <w:t xml:space="preserve"> </w:t>
      </w:r>
      <w:r w:rsidRPr="008A2747">
        <w:rPr>
          <w:b/>
        </w:rPr>
        <w:t>chair, the governor proposing the removal shall at the meeting state reasons for doing so, and the chair or vice</w:t>
      </w:r>
      <w:r w:rsidR="00C209AB" w:rsidRPr="008A2747">
        <w:rPr>
          <w:b/>
        </w:rPr>
        <w:t xml:space="preserve"> </w:t>
      </w:r>
      <w:r w:rsidRPr="008A2747">
        <w:rPr>
          <w:b/>
        </w:rPr>
        <w:t>chair shall be given the opportunity to make a statement in response before withdrawing from the meeting.</w:t>
      </w:r>
    </w:p>
    <w:p w14:paraId="757F2022" w14:textId="77777777" w:rsidR="00266287" w:rsidRDefault="00266287" w:rsidP="00D93D96">
      <w:pPr>
        <w:rPr>
          <w:b/>
        </w:rPr>
      </w:pPr>
    </w:p>
    <w:p w14:paraId="2900A0E1" w14:textId="77777777" w:rsidR="00266287" w:rsidRPr="00266287" w:rsidRDefault="00266287" w:rsidP="00D93D96">
      <w:r w:rsidRPr="008A2747">
        <w:t xml:space="preserve">At the meeting, following the withdrawal </w:t>
      </w:r>
      <w:r w:rsidR="00C209AB" w:rsidRPr="008A2747">
        <w:t>o</w:t>
      </w:r>
      <w:r w:rsidRPr="008A2747">
        <w:t>f the chair or vice</w:t>
      </w:r>
      <w:r w:rsidR="00C209AB" w:rsidRPr="008A2747">
        <w:t xml:space="preserve"> </w:t>
      </w:r>
      <w:r w:rsidRPr="008A2747">
        <w:t>chair, the governing body will discuss the proposition to remove and will vote by paper ballot.  In the event of a tied vote the person chairing the meeting will have the casting vote.</w:t>
      </w:r>
    </w:p>
    <w:p w14:paraId="18289A34" w14:textId="77777777" w:rsidR="00D93D96" w:rsidRDefault="00D93D96" w:rsidP="00D93D96"/>
    <w:p w14:paraId="68B074C9" w14:textId="77777777" w:rsidR="00C209AB" w:rsidRDefault="00C209AB" w:rsidP="00DC2137">
      <w:pPr>
        <w:shd w:val="clear" w:color="auto" w:fill="FFFFFF" w:themeFill="background1"/>
      </w:pPr>
    </w:p>
    <w:p w14:paraId="547D3030" w14:textId="77777777" w:rsidR="00C209AB" w:rsidRDefault="00C209AB" w:rsidP="00DC2137">
      <w:pPr>
        <w:shd w:val="clear" w:color="auto" w:fill="FFFFFF" w:themeFill="background1"/>
      </w:pPr>
    </w:p>
    <w:p w14:paraId="61AE943A" w14:textId="77777777" w:rsidR="00C209AB" w:rsidRDefault="00C209AB" w:rsidP="00DC2137">
      <w:pPr>
        <w:shd w:val="clear" w:color="auto" w:fill="FFFFFF" w:themeFill="background1"/>
      </w:pPr>
    </w:p>
    <w:p w14:paraId="01795967" w14:textId="77777777" w:rsidR="008A2747" w:rsidRDefault="008A2747" w:rsidP="00DC2137">
      <w:pPr>
        <w:shd w:val="clear" w:color="auto" w:fill="FFFFFF" w:themeFill="background1"/>
      </w:pPr>
    </w:p>
    <w:p w14:paraId="27678036" w14:textId="77777777" w:rsidR="008A2747" w:rsidRDefault="008A2747" w:rsidP="00DC2137">
      <w:pPr>
        <w:shd w:val="clear" w:color="auto" w:fill="FFFFFF" w:themeFill="background1"/>
      </w:pPr>
    </w:p>
    <w:p w14:paraId="48AE6F82" w14:textId="77777777" w:rsidR="00C209AB" w:rsidRDefault="00C209AB" w:rsidP="00DC2137">
      <w:pPr>
        <w:shd w:val="clear" w:color="auto" w:fill="FFFFFF" w:themeFill="background1"/>
      </w:pPr>
    </w:p>
    <w:p w14:paraId="66F8B60A" w14:textId="7FE5524A" w:rsidR="00606FAB" w:rsidRDefault="00D93D96" w:rsidP="00DC2137">
      <w:pPr>
        <w:shd w:val="clear" w:color="auto" w:fill="FFFFFF" w:themeFill="background1"/>
      </w:pPr>
      <w:r>
        <w:t>4.6</w:t>
      </w:r>
      <w:r w:rsidR="00AF59AE">
        <w:t xml:space="preserve">  </w:t>
      </w:r>
      <w:r>
        <w:t xml:space="preserve"> </w:t>
      </w:r>
      <w:r w:rsidR="00036BE2" w:rsidRPr="00DC2137">
        <w:t>Individual governors’ roles and responsibilities</w:t>
      </w:r>
    </w:p>
    <w:p w14:paraId="6E6C7DB0" w14:textId="77777777" w:rsidR="007B5A57" w:rsidRDefault="007B5A57" w:rsidP="00DC2137">
      <w:pPr>
        <w:shd w:val="clear" w:color="auto" w:fill="FFFFFF" w:themeFill="background1"/>
      </w:pPr>
    </w:p>
    <w:p w14:paraId="531EC3E5" w14:textId="77777777" w:rsidR="009065BE" w:rsidRDefault="00036BE2" w:rsidP="00DC2137">
      <w:pPr>
        <w:shd w:val="clear" w:color="auto" w:fill="FFFFFF" w:themeFill="background1"/>
        <w:spacing w:after="5"/>
        <w:rPr>
          <w:b/>
        </w:rPr>
      </w:pPr>
      <w:r w:rsidRPr="00DC2137">
        <w:rPr>
          <w:b/>
        </w:rPr>
        <w:t xml:space="preserve">We know that we are required to have named governors for: </w:t>
      </w:r>
    </w:p>
    <w:p w14:paraId="5E4E04E0" w14:textId="77777777" w:rsidR="00E53CC1" w:rsidRPr="00DC2137" w:rsidRDefault="00E53CC1" w:rsidP="00DC2137">
      <w:pPr>
        <w:shd w:val="clear" w:color="auto" w:fill="FFFFFF" w:themeFill="background1"/>
        <w:spacing w:after="5"/>
      </w:pPr>
    </w:p>
    <w:p w14:paraId="721DF9A9" w14:textId="77777777" w:rsidR="007B5A57" w:rsidRPr="007B5A57" w:rsidRDefault="00036BE2" w:rsidP="00E53CC1">
      <w:pPr>
        <w:numPr>
          <w:ilvl w:val="0"/>
          <w:numId w:val="2"/>
        </w:numPr>
        <w:shd w:val="clear" w:color="auto" w:fill="FFFFFF" w:themeFill="background1"/>
        <w:spacing w:after="24" w:line="250" w:lineRule="auto"/>
        <w:ind w:hanging="360"/>
      </w:pPr>
      <w:r w:rsidRPr="00DC2137">
        <w:rPr>
          <w:b/>
        </w:rPr>
        <w:t>The Headteacher’s Performance Management – Three Governors plus one in training</w:t>
      </w:r>
    </w:p>
    <w:p w14:paraId="02FFC501" w14:textId="77777777" w:rsidR="004F2C86" w:rsidRPr="004F2C86" w:rsidRDefault="004F2C86" w:rsidP="007B5A57">
      <w:pPr>
        <w:shd w:val="clear" w:color="auto" w:fill="FFFFFF" w:themeFill="background1"/>
        <w:spacing w:after="24" w:line="250" w:lineRule="auto"/>
        <w:ind w:left="720" w:firstLine="0"/>
      </w:pPr>
    </w:p>
    <w:p w14:paraId="29356D8A" w14:textId="77777777" w:rsidR="009065BE" w:rsidRPr="005B0CD1" w:rsidRDefault="004F2C86" w:rsidP="004F2C86">
      <w:pPr>
        <w:shd w:val="clear" w:color="auto" w:fill="FFFFFF" w:themeFill="background1"/>
        <w:spacing w:after="24" w:line="250" w:lineRule="auto"/>
        <w:ind w:left="0" w:firstLine="0"/>
        <w:rPr>
          <w:b/>
        </w:rPr>
      </w:pPr>
      <w:r w:rsidRPr="005B0CD1">
        <w:t>We have also appointed named governors for the following statutory areas:</w:t>
      </w:r>
      <w:r w:rsidR="00036BE2" w:rsidRPr="005B0CD1">
        <w:rPr>
          <w:b/>
        </w:rPr>
        <w:t xml:space="preserve"> </w:t>
      </w:r>
    </w:p>
    <w:p w14:paraId="01B80721" w14:textId="77777777" w:rsidR="00E53CC1" w:rsidRPr="005B0CD1" w:rsidRDefault="00E53CC1" w:rsidP="004F2C86">
      <w:pPr>
        <w:shd w:val="clear" w:color="auto" w:fill="FFFFFF" w:themeFill="background1"/>
        <w:spacing w:after="24" w:line="250" w:lineRule="auto"/>
        <w:ind w:left="0" w:firstLine="0"/>
      </w:pPr>
    </w:p>
    <w:p w14:paraId="0BF625C1" w14:textId="77777777" w:rsidR="009065BE" w:rsidRPr="005B0CD1" w:rsidRDefault="00036BE2" w:rsidP="00E53CC1">
      <w:pPr>
        <w:numPr>
          <w:ilvl w:val="0"/>
          <w:numId w:val="2"/>
        </w:numPr>
        <w:shd w:val="clear" w:color="auto" w:fill="FFFFFF" w:themeFill="background1"/>
        <w:ind w:hanging="360"/>
      </w:pPr>
      <w:r w:rsidRPr="005B0CD1">
        <w:t xml:space="preserve">Special Educational Needs </w:t>
      </w:r>
    </w:p>
    <w:p w14:paraId="7D130965" w14:textId="77777777" w:rsidR="009065BE" w:rsidRPr="005B0CD1" w:rsidRDefault="00036BE2" w:rsidP="00E53CC1">
      <w:pPr>
        <w:numPr>
          <w:ilvl w:val="0"/>
          <w:numId w:val="2"/>
        </w:numPr>
        <w:shd w:val="clear" w:color="auto" w:fill="FFFFFF" w:themeFill="background1"/>
        <w:ind w:hanging="360"/>
      </w:pPr>
      <w:r w:rsidRPr="005B0CD1">
        <w:t xml:space="preserve">Safeguarding </w:t>
      </w:r>
    </w:p>
    <w:p w14:paraId="5E5C65EF" w14:textId="77777777" w:rsidR="004F2C86" w:rsidRPr="005B0CD1" w:rsidRDefault="00036BE2" w:rsidP="00E53CC1">
      <w:pPr>
        <w:numPr>
          <w:ilvl w:val="0"/>
          <w:numId w:val="2"/>
        </w:numPr>
        <w:shd w:val="clear" w:color="auto" w:fill="FFFFFF" w:themeFill="background1"/>
        <w:ind w:hanging="360"/>
      </w:pPr>
      <w:r w:rsidRPr="005B0CD1">
        <w:t>Equality</w:t>
      </w:r>
    </w:p>
    <w:p w14:paraId="19BF754B" w14:textId="609AFB05" w:rsidR="004F2C86" w:rsidRPr="00D1094B" w:rsidRDefault="004F2C86" w:rsidP="00E53CC1">
      <w:pPr>
        <w:numPr>
          <w:ilvl w:val="0"/>
          <w:numId w:val="2"/>
        </w:numPr>
        <w:shd w:val="clear" w:color="auto" w:fill="FFFFFF" w:themeFill="background1"/>
        <w:ind w:hanging="360"/>
      </w:pPr>
      <w:r w:rsidRPr="00D1094B">
        <w:t xml:space="preserve">Pupil Premium </w:t>
      </w:r>
    </w:p>
    <w:p w14:paraId="349CC67C" w14:textId="6AC7AEAF" w:rsidR="00EC7995" w:rsidRPr="00D1094B" w:rsidRDefault="00EC7995" w:rsidP="00E53CC1">
      <w:pPr>
        <w:numPr>
          <w:ilvl w:val="0"/>
          <w:numId w:val="2"/>
        </w:numPr>
        <w:shd w:val="clear" w:color="auto" w:fill="FFFFFF" w:themeFill="background1"/>
        <w:ind w:hanging="360"/>
      </w:pPr>
      <w:r w:rsidRPr="00D1094B">
        <w:t>Maths</w:t>
      </w:r>
    </w:p>
    <w:p w14:paraId="09855FF9" w14:textId="74E08BE8" w:rsidR="00EC7995" w:rsidRPr="00D1094B" w:rsidRDefault="00EC7995" w:rsidP="00E53CC1">
      <w:pPr>
        <w:numPr>
          <w:ilvl w:val="0"/>
          <w:numId w:val="2"/>
        </w:numPr>
        <w:shd w:val="clear" w:color="auto" w:fill="FFFFFF" w:themeFill="background1"/>
        <w:ind w:hanging="360"/>
      </w:pPr>
      <w:r w:rsidRPr="00D1094B">
        <w:t>Sustainability</w:t>
      </w:r>
    </w:p>
    <w:p w14:paraId="6177F15B" w14:textId="001BFFC8" w:rsidR="00EC7995" w:rsidRPr="00D1094B" w:rsidRDefault="00010794" w:rsidP="00EC7995">
      <w:pPr>
        <w:numPr>
          <w:ilvl w:val="0"/>
          <w:numId w:val="2"/>
        </w:numPr>
        <w:shd w:val="clear" w:color="auto" w:fill="FFFFFF" w:themeFill="background1"/>
        <w:ind w:hanging="360"/>
      </w:pPr>
      <w:r w:rsidRPr="00D1094B">
        <w:t>School Food</w:t>
      </w:r>
    </w:p>
    <w:p w14:paraId="2FDF5582" w14:textId="2398BB93" w:rsidR="00010794" w:rsidRPr="00D1094B" w:rsidRDefault="00343C9B" w:rsidP="00E53CC1">
      <w:pPr>
        <w:numPr>
          <w:ilvl w:val="0"/>
          <w:numId w:val="2"/>
        </w:numPr>
        <w:shd w:val="clear" w:color="auto" w:fill="FFFFFF" w:themeFill="background1"/>
        <w:ind w:hanging="360"/>
      </w:pPr>
      <w:r w:rsidRPr="00D1094B">
        <w:t>Read</w:t>
      </w:r>
      <w:r w:rsidR="00010794" w:rsidRPr="00D1094B">
        <w:t>ing</w:t>
      </w:r>
    </w:p>
    <w:p w14:paraId="61036E33" w14:textId="7FBA8E90" w:rsidR="009065BE" w:rsidRPr="00D1094B" w:rsidRDefault="00343C9B" w:rsidP="00E53CC1">
      <w:pPr>
        <w:numPr>
          <w:ilvl w:val="0"/>
          <w:numId w:val="2"/>
        </w:numPr>
        <w:shd w:val="clear" w:color="auto" w:fill="FFFFFF" w:themeFill="background1"/>
        <w:ind w:hanging="360"/>
      </w:pPr>
      <w:r w:rsidRPr="00D1094B">
        <w:t>Writ</w:t>
      </w:r>
      <w:r w:rsidR="00010794" w:rsidRPr="00D1094B">
        <w:t>ing</w:t>
      </w:r>
    </w:p>
    <w:p w14:paraId="5BA77DF5" w14:textId="77777777" w:rsidR="00DC2137" w:rsidRDefault="00DC2137" w:rsidP="00DC2137">
      <w:pPr>
        <w:ind w:left="-5"/>
      </w:pPr>
    </w:p>
    <w:p w14:paraId="4397FB44" w14:textId="77777777" w:rsidR="009065BE" w:rsidRDefault="00036BE2">
      <w:pPr>
        <w:ind w:left="-5"/>
      </w:pPr>
      <w:r>
        <w:t>We review the statutory positions at the first meeting in the new school year of the full Governing Body.  Where there is a vacancy, we ask for self</w:t>
      </w:r>
      <w:r w:rsidR="004F2C86">
        <w:t>-</w:t>
      </w:r>
      <w:r>
        <w:t xml:space="preserve">nominations.  If more than one Governor expresses an interest, </w:t>
      </w:r>
      <w:r w:rsidR="00C209AB">
        <w:t>our</w:t>
      </w:r>
      <w:r>
        <w:t xml:space="preserve"> Chair will consider the work load of each candidate and advise accordingly.  Failing amicable solution governors may vote using a show of hands.  For different types of governor, we have adopted the Job Descriptions recommended by the L</w:t>
      </w:r>
      <w:r w:rsidR="004F2C86">
        <w:t>A</w:t>
      </w:r>
      <w:r>
        <w:t xml:space="preserve"> (Governor Services)</w:t>
      </w:r>
      <w:r w:rsidR="00C209AB">
        <w:t>.</w:t>
      </w:r>
    </w:p>
    <w:p w14:paraId="388F42AF" w14:textId="77777777" w:rsidR="009065BE" w:rsidRDefault="00036BE2">
      <w:pPr>
        <w:spacing w:after="0" w:line="259" w:lineRule="auto"/>
        <w:ind w:left="0" w:firstLine="0"/>
      </w:pPr>
      <w:r>
        <w:t xml:space="preserve"> </w:t>
      </w:r>
    </w:p>
    <w:p w14:paraId="6AFE0B63" w14:textId="08DE7455" w:rsidR="009065BE" w:rsidRPr="003935E2" w:rsidRDefault="004E140C" w:rsidP="004E140C">
      <w:pPr>
        <w:shd w:val="clear" w:color="auto" w:fill="FFFFFF" w:themeFill="background1"/>
        <w:spacing w:after="14" w:line="250" w:lineRule="auto"/>
        <w:ind w:left="0" w:firstLine="0"/>
      </w:pPr>
      <w:r>
        <w:t xml:space="preserve">5.  </w:t>
      </w:r>
      <w:r w:rsidR="00AF60A1">
        <w:t xml:space="preserve"> </w:t>
      </w:r>
      <w:r w:rsidR="00036BE2" w:rsidRPr="003935E2">
        <w:rPr>
          <w:u w:val="single"/>
        </w:rPr>
        <w:t xml:space="preserve">Governors’ </w:t>
      </w:r>
      <w:r w:rsidR="00EA2CDF" w:rsidRPr="003935E2">
        <w:rPr>
          <w:u w:val="single"/>
        </w:rPr>
        <w:t>Allowances</w:t>
      </w:r>
      <w:r w:rsidR="00036BE2" w:rsidRPr="003935E2">
        <w:t xml:space="preserve"> </w:t>
      </w:r>
    </w:p>
    <w:p w14:paraId="2F07D0AC" w14:textId="77777777" w:rsidR="004E140C" w:rsidRPr="003935E2" w:rsidRDefault="004E140C" w:rsidP="004E140C">
      <w:pPr>
        <w:shd w:val="clear" w:color="auto" w:fill="FFFFFF" w:themeFill="background1"/>
        <w:ind w:left="-5"/>
      </w:pPr>
    </w:p>
    <w:p w14:paraId="59DD2C20" w14:textId="77777777" w:rsidR="00C209AB" w:rsidRPr="003935E2" w:rsidRDefault="004E140C" w:rsidP="004E140C">
      <w:pPr>
        <w:shd w:val="clear" w:color="auto" w:fill="FFFFFF" w:themeFill="background1"/>
        <w:ind w:left="-5"/>
      </w:pPr>
      <w:r w:rsidRPr="003935E2">
        <w:rPr>
          <w:b/>
        </w:rPr>
        <w:t>Whilst recognising that there is no statutory obligation on a governing body to pay expenses</w:t>
      </w:r>
      <w:r w:rsidR="008273A7" w:rsidRPr="003935E2">
        <w:rPr>
          <w:b/>
        </w:rPr>
        <w:t xml:space="preserve"> (although the DfE recommends that it should)</w:t>
      </w:r>
      <w:r w:rsidRPr="003935E2">
        <w:rPr>
          <w:b/>
        </w:rPr>
        <w:t xml:space="preserve">, </w:t>
      </w:r>
      <w:r w:rsidR="00C209AB" w:rsidRPr="003935E2">
        <w:rPr>
          <w:b/>
        </w:rPr>
        <w:t>our</w:t>
      </w:r>
      <w:r w:rsidRPr="003935E2">
        <w:rPr>
          <w:b/>
        </w:rPr>
        <w:t xml:space="preserve"> Governing Body decides at the first meeting of the autumn term whether it will adopt a policy of paying governors’ expenses from the school’s delegated budget.</w:t>
      </w:r>
      <w:r w:rsidR="00036BE2" w:rsidRPr="003935E2">
        <w:rPr>
          <w:rFonts w:ascii="Calibri" w:eastAsia="Calibri" w:hAnsi="Calibri" w:cs="Calibri"/>
          <w:noProof/>
        </w:rPr>
        <mc:AlternateContent>
          <mc:Choice Requires="wpg">
            <w:drawing>
              <wp:anchor distT="0" distB="0" distL="114300" distR="114300" simplePos="0" relativeHeight="251663360" behindDoc="1" locked="0" layoutInCell="1" allowOverlap="1" wp14:anchorId="2E79EDD1" wp14:editId="16A53C4D">
                <wp:simplePos x="0" y="0"/>
                <wp:positionH relativeFrom="column">
                  <wp:posOffset>0</wp:posOffset>
                </wp:positionH>
                <wp:positionV relativeFrom="paragraph">
                  <wp:posOffset>-35050</wp:posOffset>
                </wp:positionV>
                <wp:extent cx="5621401" cy="342900"/>
                <wp:effectExtent l="0" t="0" r="0" b="0"/>
                <wp:wrapNone/>
                <wp:docPr id="27438" name="Group 27438"/>
                <wp:cNvGraphicFramePr/>
                <a:graphic xmlns:a="http://schemas.openxmlformats.org/drawingml/2006/main">
                  <a:graphicData uri="http://schemas.microsoft.com/office/word/2010/wordprocessingGroup">
                    <wpg:wgp>
                      <wpg:cNvGrpSpPr/>
                      <wpg:grpSpPr>
                        <a:xfrm>
                          <a:off x="0" y="0"/>
                          <a:ext cx="5621401" cy="342900"/>
                          <a:chOff x="0" y="0"/>
                          <a:chExt cx="5621401" cy="342900"/>
                        </a:xfrm>
                      </wpg:grpSpPr>
                      <wps:wsp>
                        <wps:cNvPr id="28972" name="Shape 28972"/>
                        <wps:cNvSpPr/>
                        <wps:spPr>
                          <a:xfrm>
                            <a:off x="0" y="0"/>
                            <a:ext cx="5516246" cy="172212"/>
                          </a:xfrm>
                          <a:custGeom>
                            <a:avLst/>
                            <a:gdLst/>
                            <a:ahLst/>
                            <a:cxnLst/>
                            <a:rect l="0" t="0" r="0" b="0"/>
                            <a:pathLst>
                              <a:path w="5516246" h="172212">
                                <a:moveTo>
                                  <a:pt x="0" y="0"/>
                                </a:moveTo>
                                <a:lnTo>
                                  <a:pt x="5516246" y="0"/>
                                </a:lnTo>
                                <a:lnTo>
                                  <a:pt x="5516246" y="172212"/>
                                </a:lnTo>
                                <a:lnTo>
                                  <a:pt x="0" y="17221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8973" name="Shape 28973"/>
                        <wps:cNvSpPr/>
                        <wps:spPr>
                          <a:xfrm>
                            <a:off x="0" y="172212"/>
                            <a:ext cx="5621401" cy="170688"/>
                          </a:xfrm>
                          <a:custGeom>
                            <a:avLst/>
                            <a:gdLst/>
                            <a:ahLst/>
                            <a:cxnLst/>
                            <a:rect l="0" t="0" r="0" b="0"/>
                            <a:pathLst>
                              <a:path w="5621401" h="170688">
                                <a:moveTo>
                                  <a:pt x="0" y="0"/>
                                </a:moveTo>
                                <a:lnTo>
                                  <a:pt x="5621401" y="0"/>
                                </a:lnTo>
                                <a:lnTo>
                                  <a:pt x="5621401"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7438" style="width:442.63pt;height:27pt;position:absolute;z-index:-2147483581;mso-position-horizontal-relative:text;mso-position-horizontal:absolute;margin-left:0pt;mso-position-vertical-relative:text;margin-top:-2.75995pt;" coordsize="56214,3429">
                <v:shape id="Shape 28974" style="position:absolute;width:55162;height:1722;left:0;top:0;" coordsize="5516246,172212" path="m0,0l5516246,0l5516246,172212l0,172212l0,0">
                  <v:stroke weight="0pt" endcap="flat" joinstyle="miter" miterlimit="10" on="false" color="#000000" opacity="0"/>
                  <v:fill on="true" color="#ffff00"/>
                </v:shape>
                <v:shape id="Shape 28975" style="position:absolute;width:56214;height:1706;left:0;top:1722;" coordsize="5621401,170688" path="m0,0l5621401,0l5621401,170688l0,170688l0,0">
                  <v:stroke weight="0pt" endcap="flat" joinstyle="miter" miterlimit="10" on="false" color="#000000" opacity="0"/>
                  <v:fill on="true" color="#ffff00"/>
                </v:shape>
              </v:group>
            </w:pict>
          </mc:Fallback>
        </mc:AlternateContent>
      </w:r>
      <w:r w:rsidRPr="003935E2">
        <w:t xml:space="preserve">  </w:t>
      </w:r>
    </w:p>
    <w:p w14:paraId="14F2B912" w14:textId="77777777" w:rsidR="00C209AB" w:rsidRPr="003935E2" w:rsidRDefault="00C209AB" w:rsidP="004E140C">
      <w:pPr>
        <w:shd w:val="clear" w:color="auto" w:fill="FFFFFF" w:themeFill="background1"/>
        <w:ind w:left="-5"/>
      </w:pPr>
    </w:p>
    <w:p w14:paraId="3EB29B2A" w14:textId="20570F1C" w:rsidR="009065BE" w:rsidRDefault="00C209AB" w:rsidP="004E140C">
      <w:pPr>
        <w:shd w:val="clear" w:color="auto" w:fill="FFFFFF" w:themeFill="background1"/>
        <w:ind w:left="-5"/>
      </w:pPr>
      <w:r w:rsidRPr="003935E2">
        <w:t>Our</w:t>
      </w:r>
      <w:r w:rsidR="00036BE2" w:rsidRPr="003935E2">
        <w:t xml:space="preserve"> Governing Body considers such factors as equal opportunities and the recruitment and retention of governors</w:t>
      </w:r>
      <w:r w:rsidRPr="003935E2">
        <w:t>,</w:t>
      </w:r>
      <w:r w:rsidR="00036BE2" w:rsidRPr="003935E2">
        <w:t xml:space="preserve"> as well as the cost implications of paying governors’ expenses</w:t>
      </w:r>
      <w:r w:rsidRPr="003935E2">
        <w:t>,</w:t>
      </w:r>
      <w:r w:rsidR="00036BE2" w:rsidRPr="003935E2">
        <w:t xml:space="preserve"> when making their decision.  If a decision to pay expenses is made, </w:t>
      </w:r>
      <w:r w:rsidRPr="003935E2">
        <w:t>our</w:t>
      </w:r>
      <w:r w:rsidR="00036BE2" w:rsidRPr="003935E2">
        <w:t xml:space="preserve"> ‘Governors’ </w:t>
      </w:r>
      <w:r w:rsidR="00EA2CDF" w:rsidRPr="003935E2">
        <w:t>Allowance</w:t>
      </w:r>
      <w:r w:rsidR="00036BE2" w:rsidRPr="003935E2">
        <w:t>s Policy’ is in line with legislation and clarifies the areas where expenses can be claimed</w:t>
      </w:r>
      <w:r w:rsidR="00036BE2">
        <w:t xml:space="preserve">, the rate (if applicable) and how individual governors’ claims are submitted and processed. </w:t>
      </w:r>
    </w:p>
    <w:p w14:paraId="64F779DD" w14:textId="77777777" w:rsidR="00D916C9" w:rsidRDefault="00D916C9">
      <w:pPr>
        <w:spacing w:after="0" w:line="259" w:lineRule="auto"/>
        <w:ind w:left="0" w:firstLine="0"/>
      </w:pPr>
    </w:p>
    <w:p w14:paraId="050B0ACD" w14:textId="30C00D68" w:rsidR="007B20DB" w:rsidRDefault="00036BE2">
      <w:pPr>
        <w:spacing w:after="0" w:line="259" w:lineRule="auto"/>
        <w:ind w:left="0" w:firstLine="0"/>
      </w:pPr>
      <w:r>
        <w:t xml:space="preserve"> </w:t>
      </w:r>
    </w:p>
    <w:p w14:paraId="52CF16F0" w14:textId="77777777" w:rsidR="007B20DB" w:rsidRDefault="007B20DB">
      <w:pPr>
        <w:spacing w:after="160" w:line="259" w:lineRule="auto"/>
        <w:ind w:left="0" w:firstLine="0"/>
      </w:pPr>
      <w:r>
        <w:br w:type="page"/>
      </w:r>
    </w:p>
    <w:p w14:paraId="13AA0316" w14:textId="5921A00B" w:rsidR="009065BE" w:rsidRDefault="00F70C9F" w:rsidP="00F70C9F">
      <w:pPr>
        <w:ind w:left="0" w:firstLine="0"/>
        <w:rPr>
          <w:u w:val="single"/>
        </w:rPr>
      </w:pPr>
      <w:r>
        <w:lastRenderedPageBreak/>
        <w:t xml:space="preserve">6.  </w:t>
      </w:r>
      <w:r w:rsidR="00036BE2" w:rsidRPr="00F70C9F">
        <w:rPr>
          <w:u w:val="single"/>
        </w:rPr>
        <w:t xml:space="preserve">Pecuniary and business interests </w:t>
      </w:r>
    </w:p>
    <w:p w14:paraId="7C4527B3" w14:textId="77777777" w:rsidR="00E07C30" w:rsidRPr="00F70C9F" w:rsidRDefault="00E07C30" w:rsidP="00F70C9F">
      <w:pPr>
        <w:ind w:left="0" w:firstLine="0"/>
        <w:rPr>
          <w:u w:val="single"/>
        </w:rPr>
      </w:pPr>
    </w:p>
    <w:p w14:paraId="0410ED86" w14:textId="77777777" w:rsidR="009065BE" w:rsidRDefault="00557387">
      <w:pPr>
        <w:spacing w:after="24" w:line="250" w:lineRule="auto"/>
        <w:ind w:left="0" w:firstLine="0"/>
      </w:pPr>
      <w:r>
        <w:rPr>
          <w:b/>
        </w:rPr>
        <w:t xml:space="preserve">Our </w:t>
      </w:r>
      <w:r w:rsidR="00036BE2">
        <w:rPr>
          <w:b/>
        </w:rPr>
        <w:t xml:space="preserve">Governing Body </w:t>
      </w:r>
      <w:r w:rsidR="00E07C30">
        <w:rPr>
          <w:b/>
        </w:rPr>
        <w:t>will</w:t>
      </w:r>
      <w:r w:rsidR="00036BE2">
        <w:rPr>
          <w:b/>
        </w:rPr>
        <w:t xml:space="preserve"> maintain a register of Governors’ Pecuniary and </w:t>
      </w:r>
    </w:p>
    <w:p w14:paraId="1874EBF3" w14:textId="77777777" w:rsidR="009065BE" w:rsidRDefault="00036BE2">
      <w:pPr>
        <w:spacing w:after="5"/>
        <w:rPr>
          <w:b/>
        </w:rPr>
      </w:pPr>
      <w:r>
        <w:rPr>
          <w:b/>
        </w:rPr>
        <w:t xml:space="preserve">Business Interests </w:t>
      </w:r>
    </w:p>
    <w:p w14:paraId="588C7A94" w14:textId="77777777" w:rsidR="007B5A57" w:rsidRDefault="007B5A57">
      <w:pPr>
        <w:spacing w:after="5"/>
      </w:pPr>
    </w:p>
    <w:p w14:paraId="6F41FE94" w14:textId="5386488A" w:rsidR="00557387" w:rsidRDefault="00036BE2" w:rsidP="009C607C">
      <w:pPr>
        <w:numPr>
          <w:ilvl w:val="0"/>
          <w:numId w:val="2"/>
        </w:numPr>
        <w:spacing w:after="24" w:line="250" w:lineRule="auto"/>
        <w:ind w:hanging="360"/>
      </w:pPr>
      <w:r>
        <w:rPr>
          <w:b/>
        </w:rPr>
        <w:t xml:space="preserve">The Register of Governors’ Pecuniary and Business Interests is maintained by </w:t>
      </w:r>
      <w:r w:rsidR="00557387">
        <w:rPr>
          <w:b/>
        </w:rPr>
        <w:t>our</w:t>
      </w:r>
      <w:r>
        <w:rPr>
          <w:b/>
        </w:rPr>
        <w:t xml:space="preserve"> Clerk to the Governing Body</w:t>
      </w:r>
    </w:p>
    <w:p w14:paraId="51D05D7D" w14:textId="77777777" w:rsidR="007B5A57" w:rsidRDefault="00036BE2" w:rsidP="007B5A57">
      <w:pPr>
        <w:numPr>
          <w:ilvl w:val="0"/>
          <w:numId w:val="2"/>
        </w:numPr>
        <w:spacing w:after="24" w:line="250" w:lineRule="auto"/>
        <w:ind w:hanging="360"/>
      </w:pPr>
      <w:r w:rsidRPr="007B5A57">
        <w:rPr>
          <w:b/>
        </w:rPr>
        <w:t>New governors will be asked on appointment to complete a form detailing pecuniary and business interests</w:t>
      </w:r>
    </w:p>
    <w:p w14:paraId="1BA47B44" w14:textId="286E2B62" w:rsidR="00557387" w:rsidRDefault="007B5A57" w:rsidP="009C607C">
      <w:pPr>
        <w:numPr>
          <w:ilvl w:val="0"/>
          <w:numId w:val="2"/>
        </w:numPr>
        <w:spacing w:after="24" w:line="250" w:lineRule="auto"/>
        <w:ind w:hanging="360"/>
      </w:pPr>
      <w:r>
        <w:rPr>
          <w:b/>
        </w:rPr>
        <w:t>E</w:t>
      </w:r>
      <w:r w:rsidR="00036BE2" w:rsidRPr="007B5A57">
        <w:rPr>
          <w:b/>
        </w:rPr>
        <w:t>xisting governors will be reminded at least annually, at the first full Governing Body meeting of the autumn term, to update their forms</w:t>
      </w:r>
      <w:r w:rsidR="00557387">
        <w:rPr>
          <w:b/>
        </w:rPr>
        <w:t>,</w:t>
      </w:r>
      <w:r w:rsidR="00036BE2" w:rsidRPr="007B5A57">
        <w:rPr>
          <w:b/>
        </w:rPr>
        <w:t xml:space="preserve"> if appropriate </w:t>
      </w:r>
    </w:p>
    <w:p w14:paraId="43FBB1AC" w14:textId="535B763E" w:rsidR="00557387" w:rsidRDefault="00036BE2" w:rsidP="009C607C">
      <w:pPr>
        <w:numPr>
          <w:ilvl w:val="0"/>
          <w:numId w:val="2"/>
        </w:numPr>
        <w:spacing w:after="26"/>
        <w:ind w:hanging="360"/>
      </w:pPr>
      <w:r>
        <w:rPr>
          <w:b/>
        </w:rPr>
        <w:t xml:space="preserve">Individual governors whose circumstances change in respect of pecuniary and business interest should take the initiative in completing a new form.  Where a governor is likely to have a personal, pecuniary or business interest in an item under discussion at a meeting, </w:t>
      </w:r>
      <w:r w:rsidR="00557387">
        <w:rPr>
          <w:b/>
        </w:rPr>
        <w:t>our</w:t>
      </w:r>
      <w:r>
        <w:rPr>
          <w:b/>
        </w:rPr>
        <w:t xml:space="preserve"> Clerk will draw this to that governor’s attention if the governor has not already personally identified an interest. </w:t>
      </w:r>
    </w:p>
    <w:p w14:paraId="7354F008" w14:textId="3EE86174" w:rsidR="00557387" w:rsidRPr="00E07C30" w:rsidRDefault="00036BE2" w:rsidP="009C607C">
      <w:pPr>
        <w:numPr>
          <w:ilvl w:val="0"/>
          <w:numId w:val="2"/>
        </w:numPr>
        <w:spacing w:after="5"/>
        <w:ind w:hanging="360"/>
      </w:pPr>
      <w:r>
        <w:rPr>
          <w:b/>
        </w:rPr>
        <w:t xml:space="preserve">A governor with pecuniary or business interest will withdraw from the meeting during the discussion of that item if the governor, or a close relative (as defined) stands to gain financially from the decision, has a personal interest in the matter under discussion, or is related to a parent, pupil or employee under discussion. </w:t>
      </w:r>
    </w:p>
    <w:p w14:paraId="1C8953FA" w14:textId="77777777" w:rsidR="00E07C30" w:rsidRPr="00E07C30" w:rsidRDefault="00E07C30" w:rsidP="007B5A57">
      <w:pPr>
        <w:numPr>
          <w:ilvl w:val="0"/>
          <w:numId w:val="2"/>
        </w:numPr>
        <w:spacing w:after="5"/>
        <w:ind w:hanging="360"/>
        <w:rPr>
          <w:b/>
        </w:rPr>
      </w:pPr>
      <w:r w:rsidRPr="00E07C30">
        <w:rPr>
          <w:b/>
        </w:rPr>
        <w:t xml:space="preserve">The school must publish Governor </w:t>
      </w:r>
      <w:r>
        <w:rPr>
          <w:b/>
        </w:rPr>
        <w:t>B</w:t>
      </w:r>
      <w:r w:rsidRPr="00E07C30">
        <w:rPr>
          <w:b/>
        </w:rPr>
        <w:t xml:space="preserve">usiness Interests’ information on the school website </w:t>
      </w:r>
    </w:p>
    <w:p w14:paraId="5B67550B" w14:textId="77777777" w:rsidR="00407769" w:rsidRPr="00E07C30" w:rsidRDefault="00407769">
      <w:pPr>
        <w:spacing w:after="5"/>
        <w:ind w:left="730"/>
        <w:rPr>
          <w:color w:val="FF0000"/>
        </w:rPr>
      </w:pPr>
    </w:p>
    <w:p w14:paraId="26365BD1" w14:textId="77777777" w:rsidR="00695DAB" w:rsidRPr="005B0CD1" w:rsidRDefault="00695DAB" w:rsidP="003719B8">
      <w:pPr>
        <w:ind w:left="15"/>
        <w:rPr>
          <w:color w:val="auto"/>
        </w:rPr>
      </w:pPr>
      <w:r w:rsidRPr="005B0CD1">
        <w:rPr>
          <w:color w:val="auto"/>
        </w:rPr>
        <w:t xml:space="preserve">Declaration of Business Interests will be at the top of the agenda for every meeting (FGB and committees) to prompt governors to declare their interest and withdraw.  </w:t>
      </w:r>
      <w:r w:rsidR="00557387" w:rsidRPr="005B0CD1">
        <w:rPr>
          <w:color w:val="auto"/>
        </w:rPr>
        <w:t>Our</w:t>
      </w:r>
      <w:r w:rsidRPr="005B0CD1">
        <w:rPr>
          <w:color w:val="auto"/>
        </w:rPr>
        <w:t xml:space="preserve"> Clerk will minute that this matter was raised and the response from those present.</w:t>
      </w:r>
    </w:p>
    <w:p w14:paraId="0E6D2C15" w14:textId="77777777" w:rsidR="00695DAB" w:rsidRDefault="00695DAB">
      <w:pPr>
        <w:ind w:left="370"/>
        <w:rPr>
          <w:color w:val="auto"/>
        </w:rPr>
      </w:pPr>
    </w:p>
    <w:p w14:paraId="0D40DC3A" w14:textId="77777777" w:rsidR="005B0CD1" w:rsidRPr="005B0CD1" w:rsidRDefault="00695DAB" w:rsidP="003719B8">
      <w:pPr>
        <w:ind w:left="25"/>
        <w:rPr>
          <w:color w:val="auto"/>
        </w:rPr>
      </w:pPr>
      <w:r w:rsidRPr="005B0CD1">
        <w:rPr>
          <w:color w:val="auto"/>
        </w:rPr>
        <w:t xml:space="preserve">Where a governor has a personal, pecuniary or business interest in an item under discussion at a meeting, </w:t>
      </w:r>
      <w:r w:rsidR="00557387" w:rsidRPr="005B0CD1">
        <w:rPr>
          <w:color w:val="auto"/>
        </w:rPr>
        <w:t>our</w:t>
      </w:r>
      <w:r w:rsidRPr="005B0CD1">
        <w:rPr>
          <w:color w:val="auto"/>
        </w:rPr>
        <w:t xml:space="preserve"> Clerk will draw this to that governor’s attention if the governor has not already personally identified an interest at the start of the meeting.</w:t>
      </w:r>
    </w:p>
    <w:p w14:paraId="0C4D5233" w14:textId="77777777" w:rsidR="003719B8" w:rsidRDefault="003719B8" w:rsidP="003719B8">
      <w:pPr>
        <w:ind w:left="25"/>
        <w:rPr>
          <w:color w:val="auto"/>
          <w:highlight w:val="green"/>
        </w:rPr>
      </w:pPr>
    </w:p>
    <w:p w14:paraId="0D5719B1" w14:textId="5D3E1915" w:rsidR="009065BE" w:rsidRPr="003719B8" w:rsidRDefault="003719B8" w:rsidP="003719B8">
      <w:pPr>
        <w:ind w:left="25"/>
        <w:rPr>
          <w:color w:val="auto"/>
          <w:highlight w:val="green"/>
        </w:rPr>
      </w:pPr>
      <w:r w:rsidRPr="003719B8">
        <w:rPr>
          <w:color w:val="auto"/>
        </w:rPr>
        <w:t>7.</w:t>
      </w:r>
      <w:r w:rsidR="00AF60A1">
        <w:rPr>
          <w:color w:val="auto"/>
        </w:rPr>
        <w:t xml:space="preserve">  </w:t>
      </w:r>
      <w:r w:rsidR="00036BE2" w:rsidRPr="004C3745">
        <w:rPr>
          <w:u w:val="single"/>
        </w:rPr>
        <w:t xml:space="preserve">Meetings of the </w:t>
      </w:r>
      <w:r w:rsidR="00557387">
        <w:rPr>
          <w:u w:val="single"/>
        </w:rPr>
        <w:t>g</w:t>
      </w:r>
      <w:r w:rsidR="00036BE2" w:rsidRPr="004C3745">
        <w:rPr>
          <w:u w:val="single"/>
        </w:rPr>
        <w:t xml:space="preserve">overning </w:t>
      </w:r>
      <w:r w:rsidR="00557387">
        <w:rPr>
          <w:u w:val="single"/>
        </w:rPr>
        <w:t>b</w:t>
      </w:r>
      <w:r w:rsidR="00036BE2" w:rsidRPr="004C3745">
        <w:rPr>
          <w:u w:val="single"/>
        </w:rPr>
        <w:t>ody</w:t>
      </w:r>
      <w:r w:rsidR="00036BE2">
        <w:t xml:space="preserve"> </w:t>
      </w:r>
    </w:p>
    <w:p w14:paraId="61814063" w14:textId="77777777" w:rsidR="004C3745" w:rsidRDefault="004C3745" w:rsidP="004C3745">
      <w:pPr>
        <w:ind w:left="360" w:firstLine="0"/>
      </w:pPr>
    </w:p>
    <w:p w14:paraId="369012CC" w14:textId="77777777" w:rsidR="004C3745" w:rsidRDefault="00036BE2" w:rsidP="006B6EA5">
      <w:pPr>
        <w:spacing w:after="5"/>
        <w:ind w:left="35"/>
        <w:rPr>
          <w:b/>
        </w:rPr>
      </w:pPr>
      <w:r>
        <w:rPr>
          <w:b/>
        </w:rPr>
        <w:t xml:space="preserve">We conform to the legal requirement to meet three times each academic year. </w:t>
      </w:r>
    </w:p>
    <w:p w14:paraId="502DE71D" w14:textId="77777777" w:rsidR="004C3745" w:rsidRDefault="004C3745">
      <w:pPr>
        <w:spacing w:after="5"/>
        <w:ind w:left="355"/>
        <w:rPr>
          <w:b/>
        </w:rPr>
      </w:pPr>
    </w:p>
    <w:p w14:paraId="0C08168F" w14:textId="77777777" w:rsidR="009065BE" w:rsidRDefault="00036BE2" w:rsidP="006B6EA5">
      <w:pPr>
        <w:spacing w:after="5"/>
        <w:ind w:left="45"/>
        <w:rPr>
          <w:b/>
        </w:rPr>
      </w:pPr>
      <w:r>
        <w:rPr>
          <w:b/>
        </w:rPr>
        <w:t xml:space="preserve">Meetings of </w:t>
      </w:r>
      <w:r w:rsidR="00557387">
        <w:rPr>
          <w:b/>
        </w:rPr>
        <w:t>our</w:t>
      </w:r>
      <w:r>
        <w:rPr>
          <w:b/>
        </w:rPr>
        <w:t xml:space="preserve"> Governing Body are convened by </w:t>
      </w:r>
      <w:r w:rsidR="00557387">
        <w:rPr>
          <w:b/>
        </w:rPr>
        <w:t>our</w:t>
      </w:r>
      <w:r>
        <w:rPr>
          <w:b/>
        </w:rPr>
        <w:t xml:space="preserve"> Clerk. </w:t>
      </w:r>
    </w:p>
    <w:p w14:paraId="2D562951" w14:textId="77777777" w:rsidR="003719B8" w:rsidRDefault="003719B8">
      <w:pPr>
        <w:spacing w:after="5"/>
        <w:ind w:left="355"/>
      </w:pPr>
    </w:p>
    <w:p w14:paraId="5D7BD932" w14:textId="77777777" w:rsidR="009065BE" w:rsidRDefault="00557387" w:rsidP="006B6EA5">
      <w:pPr>
        <w:spacing w:after="5"/>
        <w:ind w:left="55"/>
        <w:rPr>
          <w:b/>
        </w:rPr>
      </w:pPr>
      <w:r>
        <w:rPr>
          <w:b/>
        </w:rPr>
        <w:t>Our</w:t>
      </w:r>
      <w:r w:rsidR="00036BE2">
        <w:rPr>
          <w:b/>
        </w:rPr>
        <w:t xml:space="preserve"> Clerk will give written notice of the meeting, a copy of the agenda and any reports or other papers </w:t>
      </w:r>
      <w:r w:rsidR="00036BE2" w:rsidRPr="004C3745">
        <w:rPr>
          <w:b/>
          <w:shd w:val="clear" w:color="auto" w:fill="FFFFFF" w:themeFill="background1"/>
        </w:rPr>
        <w:t>at least seven clear days (i</w:t>
      </w:r>
      <w:r w:rsidR="004C3745" w:rsidRPr="004C3745">
        <w:rPr>
          <w:b/>
          <w:shd w:val="clear" w:color="auto" w:fill="FFFFFF" w:themeFill="background1"/>
        </w:rPr>
        <w:t>.</w:t>
      </w:r>
      <w:r w:rsidR="00036BE2" w:rsidRPr="004C3745">
        <w:rPr>
          <w:b/>
          <w:shd w:val="clear" w:color="auto" w:fill="FFFFFF" w:themeFill="background1"/>
        </w:rPr>
        <w:t>e</w:t>
      </w:r>
      <w:r w:rsidR="004C3745" w:rsidRPr="004C3745">
        <w:rPr>
          <w:b/>
          <w:shd w:val="clear" w:color="auto" w:fill="FFFFFF" w:themeFill="background1"/>
        </w:rPr>
        <w:t>.</w:t>
      </w:r>
      <w:r w:rsidR="00036BE2" w:rsidRPr="004C3745">
        <w:rPr>
          <w:b/>
          <w:shd w:val="clear" w:color="auto" w:fill="FFFFFF" w:themeFill="background1"/>
        </w:rPr>
        <w:t xml:space="preserve"> one calendar week)</w:t>
      </w:r>
      <w:r w:rsidR="00036BE2">
        <w:rPr>
          <w:b/>
        </w:rPr>
        <w:t xml:space="preserve"> in advance of the meeting to each Governor, the Headteacher and Associate Members. </w:t>
      </w:r>
    </w:p>
    <w:p w14:paraId="73484C05" w14:textId="77777777" w:rsidR="004C3745" w:rsidRDefault="004C3745">
      <w:pPr>
        <w:spacing w:after="5"/>
        <w:ind w:left="355"/>
      </w:pPr>
    </w:p>
    <w:p w14:paraId="37995B7F" w14:textId="77777777" w:rsidR="009065BE" w:rsidRDefault="00036BE2" w:rsidP="006B6EA5">
      <w:pPr>
        <w:spacing w:after="5"/>
        <w:ind w:left="65"/>
      </w:pPr>
      <w:r w:rsidRPr="004C3745">
        <w:rPr>
          <w:b/>
          <w:shd w:val="clear" w:color="auto" w:fill="FFFFFF" w:themeFill="background1"/>
        </w:rPr>
        <w:t>Any three members of the Governing Body may requ</w:t>
      </w:r>
      <w:r w:rsidR="004C3745" w:rsidRPr="004C3745">
        <w:rPr>
          <w:b/>
          <w:shd w:val="clear" w:color="auto" w:fill="FFFFFF" w:themeFill="background1"/>
        </w:rPr>
        <w:t>est</w:t>
      </w:r>
      <w:r w:rsidRPr="004C3745">
        <w:rPr>
          <w:b/>
          <w:shd w:val="clear" w:color="auto" w:fill="FFFFFF" w:themeFill="background1"/>
        </w:rPr>
        <w:t xml:space="preserve"> a meeting</w:t>
      </w:r>
      <w:r>
        <w:rPr>
          <w:b/>
        </w:rPr>
        <w:t xml:space="preserve"> by giving written notice to </w:t>
      </w:r>
      <w:r w:rsidR="00557387">
        <w:rPr>
          <w:b/>
        </w:rPr>
        <w:t>our</w:t>
      </w:r>
      <w:r>
        <w:rPr>
          <w:b/>
        </w:rPr>
        <w:t xml:space="preserve"> Clerk that includes a summary of the business to be transacted.  </w:t>
      </w:r>
      <w:r w:rsidR="00557387">
        <w:rPr>
          <w:b/>
        </w:rPr>
        <w:t xml:space="preserve">Our </w:t>
      </w:r>
      <w:r>
        <w:rPr>
          <w:b/>
        </w:rPr>
        <w:t xml:space="preserve">Clerk must convene the meetings as quickly as is reasonably practicable. </w:t>
      </w:r>
    </w:p>
    <w:p w14:paraId="05488E47" w14:textId="77777777" w:rsidR="009065BE" w:rsidRDefault="00036BE2" w:rsidP="006B6EA5">
      <w:pPr>
        <w:spacing w:after="5"/>
        <w:rPr>
          <w:b/>
        </w:rPr>
      </w:pPr>
      <w:r>
        <w:rPr>
          <w:b/>
        </w:rPr>
        <w:lastRenderedPageBreak/>
        <w:t xml:space="preserve">Full notice is required of any meeting at which considerations is to be given to the removal of </w:t>
      </w:r>
      <w:r w:rsidR="00557387">
        <w:rPr>
          <w:b/>
        </w:rPr>
        <w:t xml:space="preserve">our </w:t>
      </w:r>
      <w:r>
        <w:rPr>
          <w:b/>
        </w:rPr>
        <w:t xml:space="preserve">Chair or Vice Chair, the suspension of any governor, or a decision to serve notice of discontinuance of the school. </w:t>
      </w:r>
    </w:p>
    <w:p w14:paraId="4B86DD29" w14:textId="77777777" w:rsidR="007E1902" w:rsidRDefault="007E1902">
      <w:pPr>
        <w:spacing w:after="5"/>
        <w:ind w:left="355"/>
      </w:pPr>
    </w:p>
    <w:p w14:paraId="0FDF3D8C" w14:textId="77777777" w:rsidR="00ED0941" w:rsidRDefault="00036BE2" w:rsidP="00ED0941">
      <w:pPr>
        <w:ind w:left="20"/>
      </w:pPr>
      <w:r>
        <w:t xml:space="preserve">We expect all governors to make every effort to attend </w:t>
      </w:r>
      <w:r w:rsidR="007E1902" w:rsidRPr="006B6EA5">
        <w:t>and contribute to</w:t>
      </w:r>
      <w:r w:rsidR="007E1902">
        <w:t xml:space="preserve"> </w:t>
      </w:r>
      <w:r>
        <w:t xml:space="preserve">all meetings of the full </w:t>
      </w:r>
      <w:r w:rsidR="005C50D7">
        <w:t>g</w:t>
      </w:r>
      <w:r>
        <w:t xml:space="preserve">overning </w:t>
      </w:r>
      <w:r w:rsidR="005C50D7">
        <w:t>b</w:t>
      </w:r>
      <w:r>
        <w:t xml:space="preserve">ody and the meetings of the committee(s) of which they are members.  </w:t>
      </w:r>
    </w:p>
    <w:p w14:paraId="0248DA90" w14:textId="77777777" w:rsidR="007D1298" w:rsidRDefault="00036BE2" w:rsidP="00ED0941">
      <w:pPr>
        <w:ind w:left="20"/>
      </w:pPr>
      <w:r>
        <w:t xml:space="preserve">We have decided to meet as a </w:t>
      </w:r>
      <w:r w:rsidR="005C50D7">
        <w:t>g</w:t>
      </w:r>
      <w:r>
        <w:t xml:space="preserve">overning </w:t>
      </w:r>
      <w:r w:rsidR="005C50D7">
        <w:t>b</w:t>
      </w:r>
      <w:r>
        <w:t xml:space="preserve">ody 6 times each year; twice in the autumn term, twice in the spring term, and twice in the summer term. We provisionally set full meeting dates for the following academic year at the first meeting in the summer term. </w:t>
      </w:r>
    </w:p>
    <w:p w14:paraId="3FF56A5A" w14:textId="77777777" w:rsidR="007D1298" w:rsidRDefault="007D1298" w:rsidP="007D1298">
      <w:pPr>
        <w:shd w:val="clear" w:color="auto" w:fill="FFFFFF" w:themeFill="background1"/>
        <w:ind w:left="370"/>
      </w:pPr>
    </w:p>
    <w:p w14:paraId="44FDE6B3" w14:textId="77777777" w:rsidR="005C50D7" w:rsidRDefault="00036BE2" w:rsidP="00B56562">
      <w:pPr>
        <w:shd w:val="clear" w:color="auto" w:fill="FFFFFF" w:themeFill="background1"/>
        <w:ind w:left="30"/>
      </w:pPr>
      <w:r>
        <w:t xml:space="preserve">At the first meeting in the autumn term we agree the times and dates for full meetings of the </w:t>
      </w:r>
      <w:r w:rsidR="005C50D7">
        <w:t>g</w:t>
      </w:r>
      <w:r>
        <w:t xml:space="preserve">overning </w:t>
      </w:r>
      <w:r w:rsidR="005C50D7">
        <w:t>b</w:t>
      </w:r>
      <w:r>
        <w:t>ody for the rest of the academic year.</w:t>
      </w:r>
    </w:p>
    <w:p w14:paraId="5B883000" w14:textId="77777777" w:rsidR="009065BE" w:rsidRDefault="00036BE2" w:rsidP="007D1298">
      <w:pPr>
        <w:shd w:val="clear" w:color="auto" w:fill="FFFFFF" w:themeFill="background1"/>
        <w:ind w:left="370"/>
      </w:pPr>
      <w:r>
        <w:t xml:space="preserve"> </w:t>
      </w:r>
    </w:p>
    <w:p w14:paraId="12A65B13" w14:textId="77777777" w:rsidR="009065BE" w:rsidRDefault="00036BE2" w:rsidP="00B56562">
      <w:pPr>
        <w:shd w:val="clear" w:color="auto" w:fill="FFFFFF" w:themeFill="background1"/>
        <w:ind w:left="40"/>
      </w:pPr>
      <w:r>
        <w:t>The times and dates of meetings of committees are decided by each committee for each term</w:t>
      </w:r>
      <w:r w:rsidR="005C50D7">
        <w:t>,</w:t>
      </w:r>
      <w:r>
        <w:t xml:space="preserve"> taking into account the timing of full governing </w:t>
      </w:r>
      <w:r w:rsidR="005C50D7">
        <w:t>b</w:t>
      </w:r>
      <w:r>
        <w:t xml:space="preserve">ody meetings.  The day and time of meetings are reviewed annually and take into account suitability, reasonableness and convenience for most governors, and work/life balance for staff governors and the Headteacher. </w:t>
      </w:r>
    </w:p>
    <w:p w14:paraId="1300B109" w14:textId="77777777" w:rsidR="007D1298" w:rsidRDefault="007D1298" w:rsidP="007D1298">
      <w:pPr>
        <w:shd w:val="clear" w:color="auto" w:fill="FFFFFF" w:themeFill="background1"/>
        <w:ind w:left="370"/>
      </w:pPr>
    </w:p>
    <w:p w14:paraId="1C94648A" w14:textId="592DA1B5" w:rsidR="009065BE" w:rsidRDefault="00036BE2" w:rsidP="00B56562">
      <w:pPr>
        <w:shd w:val="clear" w:color="auto" w:fill="FFFFFF" w:themeFill="background1"/>
        <w:ind w:left="50"/>
      </w:pPr>
      <w:r w:rsidRPr="008F3701">
        <w:t xml:space="preserve">Our </w:t>
      </w:r>
      <w:r w:rsidR="009B6E9C" w:rsidRPr="008F3701">
        <w:t xml:space="preserve">FGB </w:t>
      </w:r>
      <w:r w:rsidRPr="008F3701">
        <w:t>meetings are planned to take no more than two hours</w:t>
      </w:r>
      <w:r w:rsidR="009B6E9C" w:rsidRPr="008F3701">
        <w:t>, and Committee meetings one and a half hours</w:t>
      </w:r>
      <w:r w:rsidRPr="008F3701">
        <w:t>.  However, when a meeting runs or is likely to run for longer, the governors present vote on extending the meeting to a total of two and a half hours</w:t>
      </w:r>
      <w:r w:rsidR="009B6E9C" w:rsidRPr="008F3701">
        <w:t>/two hours respectively</w:t>
      </w:r>
      <w:r w:rsidRPr="008F3701">
        <w:t>.  After two and a half hours</w:t>
      </w:r>
      <w:r w:rsidR="009B6E9C" w:rsidRPr="008F3701">
        <w:t>/two hours</w:t>
      </w:r>
      <w:r w:rsidRPr="008F3701">
        <w:t>, in any event, any unfinished business is taken forward to the next appropriate meeting</w:t>
      </w:r>
      <w:r>
        <w:t xml:space="preserve"> of the </w:t>
      </w:r>
      <w:r w:rsidR="00717F12">
        <w:t>g</w:t>
      </w:r>
      <w:r>
        <w:t xml:space="preserve">overning </w:t>
      </w:r>
      <w:r w:rsidR="00717F12">
        <w:t>b</w:t>
      </w:r>
      <w:r>
        <w:t xml:space="preserve">ody. </w:t>
      </w:r>
    </w:p>
    <w:p w14:paraId="03E1B371" w14:textId="77777777" w:rsidR="007B5A57" w:rsidRDefault="007B5A57" w:rsidP="00331716">
      <w:pPr>
        <w:spacing w:after="0" w:line="259" w:lineRule="auto"/>
        <w:ind w:left="360" w:firstLine="0"/>
      </w:pPr>
    </w:p>
    <w:p w14:paraId="04AD9719" w14:textId="43DCDD6E" w:rsidR="009065BE" w:rsidRDefault="007B5A57" w:rsidP="00FD44CF">
      <w:pPr>
        <w:spacing w:after="0" w:line="259" w:lineRule="auto"/>
        <w:ind w:left="50" w:firstLine="0"/>
      </w:pPr>
      <w:r>
        <w:t>8.</w:t>
      </w:r>
      <w:r w:rsidR="00AF60A1">
        <w:t xml:space="preserve">  </w:t>
      </w:r>
      <w:r w:rsidR="00331716" w:rsidRPr="00331716">
        <w:rPr>
          <w:u w:val="single"/>
        </w:rPr>
        <w:t>V</w:t>
      </w:r>
      <w:r w:rsidR="00036BE2" w:rsidRPr="00331716">
        <w:rPr>
          <w:u w:val="single"/>
        </w:rPr>
        <w:t>oting</w:t>
      </w:r>
      <w:r w:rsidR="00036BE2">
        <w:t xml:space="preserve"> </w:t>
      </w:r>
    </w:p>
    <w:p w14:paraId="128A5188" w14:textId="77777777" w:rsidR="00331716" w:rsidRDefault="00331716" w:rsidP="00331716">
      <w:pPr>
        <w:spacing w:after="0" w:line="259" w:lineRule="auto"/>
        <w:ind w:left="360" w:firstLine="0"/>
      </w:pPr>
    </w:p>
    <w:p w14:paraId="5F6691C4" w14:textId="77777777" w:rsidR="00331716" w:rsidRDefault="00036BE2" w:rsidP="00FD44CF">
      <w:pPr>
        <w:spacing w:after="27"/>
        <w:ind w:left="60"/>
      </w:pPr>
      <w:r>
        <w:rPr>
          <w:b/>
        </w:rPr>
        <w:t xml:space="preserve">The quorum for a meeting of the governing body and for any vote on any matter shall be one half (rounded up to a whole number) of the actual membership of the Governing Body, excluding vacancies.  </w:t>
      </w:r>
      <w:r w:rsidR="00717F12">
        <w:t>(</w:t>
      </w:r>
      <w:r>
        <w:t xml:space="preserve">For example, </w:t>
      </w:r>
      <w:r w:rsidR="00717F12">
        <w:t>our</w:t>
      </w:r>
      <w:r>
        <w:t xml:space="preserve"> Governing Body has </w:t>
      </w:r>
      <w:r w:rsidR="00717F12">
        <w:t>fourteen</w:t>
      </w:r>
      <w:r>
        <w:t xml:space="preserve"> places but</w:t>
      </w:r>
      <w:r w:rsidR="00717F12">
        <w:t>, if</w:t>
      </w:r>
      <w:r>
        <w:t xml:space="preserve"> only thirteen are filled, the quorum is half of thirteen rounded up, so seven.</w:t>
      </w:r>
      <w:r w:rsidR="0007643B">
        <w:t xml:space="preserve">  If only eleven </w:t>
      </w:r>
      <w:r w:rsidR="00FD44CF">
        <w:t xml:space="preserve">places </w:t>
      </w:r>
      <w:r w:rsidR="0007643B">
        <w:t>are filled, the quorum is half of eleven rounded up, so six…and so on.</w:t>
      </w:r>
      <w:r w:rsidR="00717F12">
        <w:t>)</w:t>
      </w:r>
      <w:r>
        <w:t xml:space="preserve">  </w:t>
      </w:r>
    </w:p>
    <w:p w14:paraId="7CF2F15A" w14:textId="77777777" w:rsidR="00331716" w:rsidRDefault="00331716">
      <w:pPr>
        <w:spacing w:after="27"/>
        <w:ind w:left="355"/>
        <w:rPr>
          <w:b/>
        </w:rPr>
      </w:pPr>
    </w:p>
    <w:p w14:paraId="0F221225" w14:textId="77777777" w:rsidR="006134A4" w:rsidRDefault="00036BE2" w:rsidP="00FD44CF">
      <w:pPr>
        <w:spacing w:after="27"/>
        <w:ind w:left="70"/>
        <w:rPr>
          <w:b/>
        </w:rPr>
      </w:pPr>
      <w:r>
        <w:rPr>
          <w:b/>
        </w:rPr>
        <w:t xml:space="preserve">Every question to be decided at a meeting of </w:t>
      </w:r>
      <w:r w:rsidR="006134A4">
        <w:rPr>
          <w:b/>
        </w:rPr>
        <w:t>our</w:t>
      </w:r>
      <w:r>
        <w:rPr>
          <w:b/>
        </w:rPr>
        <w:t xml:space="preserve"> Governing Body shall be determined by a majority of the votes of the governors present and voting on the question. </w:t>
      </w:r>
    </w:p>
    <w:p w14:paraId="291EC014" w14:textId="77777777" w:rsidR="00331716" w:rsidRDefault="00036BE2">
      <w:pPr>
        <w:spacing w:after="27"/>
        <w:ind w:left="355"/>
        <w:rPr>
          <w:b/>
        </w:rPr>
      </w:pPr>
      <w:r>
        <w:rPr>
          <w:b/>
        </w:rPr>
        <w:t xml:space="preserve"> </w:t>
      </w:r>
    </w:p>
    <w:p w14:paraId="1BBB804E" w14:textId="77777777" w:rsidR="00874827" w:rsidRDefault="00036BE2" w:rsidP="00FD44CF">
      <w:pPr>
        <w:shd w:val="clear" w:color="auto" w:fill="FFFFFF" w:themeFill="background1"/>
        <w:spacing w:after="27"/>
        <w:ind w:left="80"/>
        <w:rPr>
          <w:b/>
        </w:rPr>
      </w:pPr>
      <w:r>
        <w:rPr>
          <w:b/>
        </w:rPr>
        <w:t xml:space="preserve">Where there is an equal division </w:t>
      </w:r>
      <w:r w:rsidR="00135EE1">
        <w:rPr>
          <w:b/>
        </w:rPr>
        <w:t xml:space="preserve">of </w:t>
      </w:r>
      <w:r>
        <w:rPr>
          <w:b/>
        </w:rPr>
        <w:t xml:space="preserve">votes </w:t>
      </w:r>
      <w:r w:rsidR="006134A4">
        <w:rPr>
          <w:b/>
        </w:rPr>
        <w:t>our</w:t>
      </w:r>
      <w:r>
        <w:rPr>
          <w:b/>
        </w:rPr>
        <w:t xml:space="preserve"> Chair, or, as the case may be, the person acting as chair (provided s/he is a governor</w:t>
      </w:r>
      <w:r w:rsidR="00874827">
        <w:rPr>
          <w:b/>
        </w:rPr>
        <w:t xml:space="preserve">, not an </w:t>
      </w:r>
      <w:r w:rsidR="008F0456">
        <w:rPr>
          <w:b/>
        </w:rPr>
        <w:t>a</w:t>
      </w:r>
      <w:r w:rsidR="00874827">
        <w:rPr>
          <w:b/>
        </w:rPr>
        <w:t xml:space="preserve">ssociate </w:t>
      </w:r>
      <w:r w:rsidR="008F0456">
        <w:rPr>
          <w:b/>
        </w:rPr>
        <w:t>m</w:t>
      </w:r>
      <w:r w:rsidR="00874827">
        <w:rPr>
          <w:b/>
        </w:rPr>
        <w:t>ember</w:t>
      </w:r>
      <w:r>
        <w:rPr>
          <w:b/>
        </w:rPr>
        <w:t>) shall have a second or casting vote.</w:t>
      </w:r>
      <w:r w:rsidR="00135EE1">
        <w:rPr>
          <w:b/>
        </w:rPr>
        <w:t xml:space="preserve">  </w:t>
      </w:r>
    </w:p>
    <w:p w14:paraId="0335FD4B" w14:textId="77777777" w:rsidR="003719B8" w:rsidRDefault="003719B8" w:rsidP="00874827">
      <w:pPr>
        <w:shd w:val="clear" w:color="auto" w:fill="FFFFFF" w:themeFill="background1"/>
        <w:spacing w:after="27"/>
        <w:ind w:left="355"/>
        <w:rPr>
          <w:b/>
        </w:rPr>
      </w:pPr>
    </w:p>
    <w:p w14:paraId="4942C843" w14:textId="77777777" w:rsidR="006134A4" w:rsidRPr="006134A4" w:rsidRDefault="00036BE2" w:rsidP="006134A4">
      <w:pPr>
        <w:pStyle w:val="ListParagraph"/>
        <w:numPr>
          <w:ilvl w:val="0"/>
          <w:numId w:val="18"/>
        </w:numPr>
        <w:shd w:val="clear" w:color="auto" w:fill="FFFFFF" w:themeFill="background1"/>
        <w:spacing w:after="27"/>
        <w:rPr>
          <w:b/>
        </w:rPr>
      </w:pPr>
      <w:r>
        <w:t xml:space="preserve">Normally decisions will be agreed by </w:t>
      </w:r>
      <w:r w:rsidR="006134A4">
        <w:t>our</w:t>
      </w:r>
      <w:r>
        <w:t xml:space="preserve"> Chair’s seeking a consensus view at the end of a discussion</w:t>
      </w:r>
      <w:r w:rsidRPr="00874827">
        <w:rPr>
          <w:b/>
        </w:rPr>
        <w:t xml:space="preserve"> </w:t>
      </w:r>
    </w:p>
    <w:p w14:paraId="22099E04" w14:textId="77777777" w:rsidR="009065BE" w:rsidRPr="007B5A57" w:rsidRDefault="00036BE2" w:rsidP="00874827">
      <w:pPr>
        <w:pStyle w:val="ListParagraph"/>
        <w:numPr>
          <w:ilvl w:val="0"/>
          <w:numId w:val="18"/>
        </w:numPr>
        <w:shd w:val="clear" w:color="auto" w:fill="FFFFFF" w:themeFill="background1"/>
        <w:spacing w:after="27"/>
        <w:rPr>
          <w:b/>
        </w:rPr>
      </w:pPr>
      <w:r>
        <w:lastRenderedPageBreak/>
        <w:t xml:space="preserve">Where </w:t>
      </w:r>
      <w:r w:rsidR="006134A4">
        <w:t>our</w:t>
      </w:r>
      <w:r>
        <w:t xml:space="preserve"> Chair, or another governor, (with the support of the Governing Body) considers it appropriate to take a vote, this will normally be by a show of </w:t>
      </w:r>
      <w:r w:rsidRPr="00874827">
        <w:t>hands</w:t>
      </w:r>
      <w:r w:rsidRPr="00874827">
        <w:rPr>
          <w:b/>
        </w:rPr>
        <w:t xml:space="preserve"> </w:t>
      </w:r>
      <w:r w:rsidR="00874827" w:rsidRPr="00FD44CF">
        <w:t>or ballot</w:t>
      </w:r>
    </w:p>
    <w:p w14:paraId="65FFCA9B" w14:textId="77777777" w:rsidR="007B5A57" w:rsidRPr="00FD44CF" w:rsidRDefault="00036BE2" w:rsidP="007B5A57">
      <w:pPr>
        <w:pStyle w:val="ListParagraph"/>
        <w:numPr>
          <w:ilvl w:val="0"/>
          <w:numId w:val="18"/>
        </w:numPr>
        <w:shd w:val="clear" w:color="auto" w:fill="FFFFFF" w:themeFill="background1"/>
        <w:spacing w:after="27"/>
        <w:rPr>
          <w:b/>
        </w:rPr>
      </w:pPr>
      <w:r>
        <w:t xml:space="preserve">A secret ballot will be </w:t>
      </w:r>
      <w:r w:rsidRPr="00FD44CF">
        <w:t xml:space="preserve">organised where </w:t>
      </w:r>
      <w:r w:rsidR="00874827" w:rsidRPr="00FD44CF">
        <w:t>this is agreed by the governing body</w:t>
      </w:r>
    </w:p>
    <w:p w14:paraId="210C7D45" w14:textId="77777777" w:rsidR="007B5A57" w:rsidRPr="007B5A57" w:rsidRDefault="00036BE2" w:rsidP="007B5A57">
      <w:pPr>
        <w:pStyle w:val="ListParagraph"/>
        <w:numPr>
          <w:ilvl w:val="0"/>
          <w:numId w:val="18"/>
        </w:numPr>
        <w:shd w:val="clear" w:color="auto" w:fill="FFFFFF" w:themeFill="background1"/>
        <w:spacing w:after="27"/>
        <w:rPr>
          <w:b/>
        </w:rPr>
      </w:pPr>
      <w:r>
        <w:t xml:space="preserve">All resolutions put to a vote require a proposer and seconder and will be decided by a simple majority vote, with </w:t>
      </w:r>
      <w:r w:rsidR="00554C31">
        <w:t>our</w:t>
      </w:r>
      <w:r>
        <w:t xml:space="preserve"> Chair having a casting vote.</w:t>
      </w:r>
    </w:p>
    <w:p w14:paraId="772E7530" w14:textId="77777777" w:rsidR="009065BE" w:rsidRDefault="00036BE2" w:rsidP="007B5A57">
      <w:pPr>
        <w:pStyle w:val="ListParagraph"/>
        <w:numPr>
          <w:ilvl w:val="0"/>
          <w:numId w:val="18"/>
        </w:numPr>
        <w:shd w:val="clear" w:color="auto" w:fill="FFFFFF" w:themeFill="background1"/>
        <w:spacing w:after="27"/>
        <w:rPr>
          <w:b/>
        </w:rPr>
      </w:pPr>
      <w:r>
        <w:t xml:space="preserve">For any vote taken by </w:t>
      </w:r>
      <w:r w:rsidR="00554C31">
        <w:t>our</w:t>
      </w:r>
      <w:r>
        <w:t xml:space="preserve"> Governing Body postal, email or proxy votes cannot be accepted.  Comments by email or via GVO are permitted as part of a virtual discussion of an issue held prior to a meeting at which that issue is to be debated in full and put to a vote.</w:t>
      </w:r>
    </w:p>
    <w:p w14:paraId="4C52AA53" w14:textId="77777777" w:rsidR="007B5A57" w:rsidRPr="007B5A57" w:rsidRDefault="00554C31" w:rsidP="007B5A57">
      <w:pPr>
        <w:pStyle w:val="ListParagraph"/>
        <w:numPr>
          <w:ilvl w:val="0"/>
          <w:numId w:val="18"/>
        </w:numPr>
        <w:shd w:val="clear" w:color="auto" w:fill="FFFFFF" w:themeFill="background1"/>
        <w:spacing w:after="27"/>
        <w:rPr>
          <w:b/>
        </w:rPr>
      </w:pPr>
      <w:r>
        <w:t>Our</w:t>
      </w:r>
      <w:r w:rsidR="00036BE2">
        <w:t xml:space="preserve"> Clerk will record the voting figures, including abstentions</w:t>
      </w:r>
    </w:p>
    <w:p w14:paraId="1A5CFD9C" w14:textId="77777777" w:rsidR="009065BE" w:rsidRPr="00FD44CF" w:rsidRDefault="00036BE2" w:rsidP="007B5A57">
      <w:pPr>
        <w:pStyle w:val="ListParagraph"/>
        <w:numPr>
          <w:ilvl w:val="0"/>
          <w:numId w:val="18"/>
        </w:numPr>
        <w:shd w:val="clear" w:color="auto" w:fill="FFFFFF" w:themeFill="background1"/>
        <w:spacing w:after="27"/>
        <w:rPr>
          <w:b/>
        </w:rPr>
      </w:pPr>
      <w:r>
        <w:t>Information on how governors voted is confidential to the meeting</w:t>
      </w:r>
      <w:r w:rsidR="008F0456">
        <w:t xml:space="preserve"> </w:t>
      </w:r>
      <w:r w:rsidR="008F0456" w:rsidRPr="00FD44CF">
        <w:t>and should not be published</w:t>
      </w:r>
      <w:r w:rsidRPr="00FD44CF">
        <w:rPr>
          <w:b/>
        </w:rPr>
        <w:t xml:space="preserve"> </w:t>
      </w:r>
    </w:p>
    <w:p w14:paraId="7C79F9C6" w14:textId="77777777" w:rsidR="008F0456" w:rsidRDefault="008F0456" w:rsidP="008F0456">
      <w:pPr>
        <w:ind w:left="540" w:firstLine="0"/>
      </w:pPr>
    </w:p>
    <w:p w14:paraId="6E70124B" w14:textId="0AFB2507" w:rsidR="008F0456" w:rsidRDefault="008F0456" w:rsidP="008F0456">
      <w:pPr>
        <w:spacing w:after="0" w:line="259" w:lineRule="auto"/>
        <w:ind w:left="0" w:firstLine="0"/>
      </w:pPr>
      <w:r w:rsidRPr="008F0456">
        <w:t xml:space="preserve">9.  </w:t>
      </w:r>
      <w:r w:rsidR="00AF60A1">
        <w:t xml:space="preserve"> </w:t>
      </w:r>
      <w:r w:rsidRPr="008F0456">
        <w:rPr>
          <w:u w:val="single"/>
        </w:rPr>
        <w:t>D</w:t>
      </w:r>
      <w:r w:rsidR="00036BE2" w:rsidRPr="008F0456">
        <w:rPr>
          <w:u w:val="single"/>
        </w:rPr>
        <w:t>rawing up agendas</w:t>
      </w:r>
      <w:r w:rsidR="00036BE2" w:rsidRPr="008F0456">
        <w:t xml:space="preserve"> </w:t>
      </w:r>
    </w:p>
    <w:p w14:paraId="0AED15EF" w14:textId="77777777" w:rsidR="00D16A50" w:rsidRDefault="00D16A50" w:rsidP="008F0456">
      <w:pPr>
        <w:shd w:val="clear" w:color="auto" w:fill="FFFFFF" w:themeFill="background1"/>
        <w:spacing w:after="0" w:line="259" w:lineRule="auto"/>
        <w:ind w:left="0" w:firstLine="0"/>
        <w:rPr>
          <w:shd w:val="clear" w:color="auto" w:fill="FFFFFF" w:themeFill="background1"/>
        </w:rPr>
      </w:pPr>
    </w:p>
    <w:p w14:paraId="6C3FA429" w14:textId="2BE713B1" w:rsidR="00DE42A9" w:rsidRDefault="00036BE2" w:rsidP="008F0456">
      <w:pPr>
        <w:shd w:val="clear" w:color="auto" w:fill="FFFFFF" w:themeFill="background1"/>
        <w:spacing w:after="0" w:line="259" w:lineRule="auto"/>
        <w:ind w:left="0" w:firstLine="0"/>
        <w:rPr>
          <w:shd w:val="clear" w:color="auto" w:fill="FFFFFF" w:themeFill="background1"/>
        </w:rPr>
      </w:pPr>
      <w:r w:rsidRPr="008F0456">
        <w:rPr>
          <w:shd w:val="clear" w:color="auto" w:fill="FFFFFF" w:themeFill="background1"/>
        </w:rPr>
        <w:t xml:space="preserve">For full meetings of </w:t>
      </w:r>
      <w:r w:rsidR="004B3CDD">
        <w:rPr>
          <w:shd w:val="clear" w:color="auto" w:fill="FFFFFF" w:themeFill="background1"/>
        </w:rPr>
        <w:t>our</w:t>
      </w:r>
      <w:r w:rsidRPr="008F0456">
        <w:rPr>
          <w:shd w:val="clear" w:color="auto" w:fill="FFFFFF" w:themeFill="background1"/>
        </w:rPr>
        <w:t xml:space="preserve"> Governing Body, the agenda will be considered at a meeting between </w:t>
      </w:r>
      <w:r w:rsidR="004B3CDD">
        <w:rPr>
          <w:shd w:val="clear" w:color="auto" w:fill="FFFFFF" w:themeFill="background1"/>
        </w:rPr>
        <w:t>our</w:t>
      </w:r>
      <w:r w:rsidRPr="008F0456">
        <w:rPr>
          <w:shd w:val="clear" w:color="auto" w:fill="FFFFFF" w:themeFill="background1"/>
        </w:rPr>
        <w:t xml:space="preserve"> Chair of Governors, Headteacher and Clerk at least three weeks before the meeting being planned.  At that meeting, priorities will be discussed and the agenda agreed</w:t>
      </w:r>
      <w:r w:rsidR="00DE42A9" w:rsidRPr="008E0C9E">
        <w:rPr>
          <w:shd w:val="clear" w:color="auto" w:fill="FFFFFF" w:themeFill="background1"/>
        </w:rPr>
        <w:t xml:space="preserve">, </w:t>
      </w:r>
      <w:r w:rsidR="00180768" w:rsidRPr="008E0C9E">
        <w:rPr>
          <w:shd w:val="clear" w:color="auto" w:fill="FFFFFF" w:themeFill="background1"/>
        </w:rPr>
        <w:t>including any</w:t>
      </w:r>
      <w:r w:rsidR="00DE42A9" w:rsidRPr="008E0C9E">
        <w:rPr>
          <w:shd w:val="clear" w:color="auto" w:fill="FFFFFF" w:themeFill="background1"/>
        </w:rPr>
        <w:t xml:space="preserve"> statutory business</w:t>
      </w:r>
      <w:r w:rsidR="00180768" w:rsidRPr="008E0C9E">
        <w:rPr>
          <w:shd w:val="clear" w:color="auto" w:fill="FFFFFF" w:themeFill="background1"/>
        </w:rPr>
        <w:t xml:space="preserve"> advised in the Governor Services’ year planner.</w:t>
      </w:r>
      <w:r w:rsidRPr="008F0456">
        <w:rPr>
          <w:shd w:val="clear" w:color="auto" w:fill="FFFFFF" w:themeFill="background1"/>
        </w:rPr>
        <w:t xml:space="preserve">  </w:t>
      </w:r>
    </w:p>
    <w:p w14:paraId="6089B2E0" w14:textId="77777777" w:rsidR="00DE42A9" w:rsidRDefault="00DE42A9" w:rsidP="008F0456">
      <w:pPr>
        <w:shd w:val="clear" w:color="auto" w:fill="FFFFFF" w:themeFill="background1"/>
        <w:spacing w:after="0" w:line="259" w:lineRule="auto"/>
        <w:ind w:left="0" w:firstLine="0"/>
        <w:rPr>
          <w:shd w:val="clear" w:color="auto" w:fill="FFFFFF" w:themeFill="background1"/>
        </w:rPr>
      </w:pPr>
    </w:p>
    <w:p w14:paraId="1DA0307E" w14:textId="77777777" w:rsidR="00CE7029" w:rsidRDefault="00036BE2" w:rsidP="008F0456">
      <w:pPr>
        <w:shd w:val="clear" w:color="auto" w:fill="FFFFFF" w:themeFill="background1"/>
        <w:spacing w:after="0" w:line="259" w:lineRule="auto"/>
        <w:ind w:left="0" w:firstLine="0"/>
      </w:pPr>
      <w:r w:rsidRPr="008F0456">
        <w:rPr>
          <w:shd w:val="clear" w:color="auto" w:fill="FFFFFF" w:themeFill="background1"/>
        </w:rPr>
        <w:t xml:space="preserve">In case of disagreement, </w:t>
      </w:r>
      <w:r w:rsidR="004B3CDD">
        <w:rPr>
          <w:shd w:val="clear" w:color="auto" w:fill="FFFFFF" w:themeFill="background1"/>
        </w:rPr>
        <w:t>our</w:t>
      </w:r>
      <w:r w:rsidRPr="008F0456">
        <w:rPr>
          <w:shd w:val="clear" w:color="auto" w:fill="FFFFFF" w:themeFill="background1"/>
        </w:rPr>
        <w:t xml:space="preserve"> Chair must make the final decision on agenda items and their order, taking into account the views and advice of the Head</w:t>
      </w:r>
      <w:r w:rsidR="004B3CDD">
        <w:rPr>
          <w:shd w:val="clear" w:color="auto" w:fill="FFFFFF" w:themeFill="background1"/>
        </w:rPr>
        <w:t>teacher</w:t>
      </w:r>
      <w:r w:rsidRPr="008F0456">
        <w:rPr>
          <w:shd w:val="clear" w:color="auto" w:fill="FFFFFF" w:themeFill="background1"/>
        </w:rPr>
        <w:t xml:space="preserve"> and Clerk.  Priority agenda items will be placed near</w:t>
      </w:r>
      <w:r>
        <w:t xml:space="preserve"> the top of the agenda.  </w:t>
      </w:r>
    </w:p>
    <w:p w14:paraId="25710194" w14:textId="77777777" w:rsidR="00A12C36" w:rsidRDefault="00A12C36" w:rsidP="008F0456">
      <w:pPr>
        <w:shd w:val="clear" w:color="auto" w:fill="FFFFFF" w:themeFill="background1"/>
        <w:spacing w:after="0" w:line="259" w:lineRule="auto"/>
        <w:ind w:left="0" w:firstLine="0"/>
      </w:pPr>
    </w:p>
    <w:p w14:paraId="7B566041" w14:textId="77777777" w:rsidR="00FE64C9" w:rsidRDefault="00036BE2" w:rsidP="008F0456">
      <w:pPr>
        <w:shd w:val="clear" w:color="auto" w:fill="FFFFFF" w:themeFill="background1"/>
        <w:spacing w:after="0" w:line="259" w:lineRule="auto"/>
        <w:ind w:left="0" w:firstLine="0"/>
      </w:pPr>
      <w:r>
        <w:t xml:space="preserve">Only governors who have received minutes may vote on whether the minutes may be accepted.  </w:t>
      </w:r>
    </w:p>
    <w:p w14:paraId="3BB7A77B" w14:textId="77777777" w:rsidR="00FE64C9" w:rsidRDefault="00FE64C9" w:rsidP="008F0456">
      <w:pPr>
        <w:shd w:val="clear" w:color="auto" w:fill="FFFFFF" w:themeFill="background1"/>
        <w:spacing w:after="0" w:line="259" w:lineRule="auto"/>
        <w:ind w:left="0" w:firstLine="0"/>
      </w:pPr>
    </w:p>
    <w:p w14:paraId="0FA0FBEB" w14:textId="77777777" w:rsidR="009065BE" w:rsidRDefault="00036BE2" w:rsidP="008F0456">
      <w:pPr>
        <w:shd w:val="clear" w:color="auto" w:fill="FFFFFF" w:themeFill="background1"/>
        <w:spacing w:after="0" w:line="259" w:lineRule="auto"/>
        <w:ind w:left="0" w:firstLine="0"/>
      </w:pPr>
      <w:r>
        <w:t xml:space="preserve">Each agenda item will include a brief description to help governors to prepare properly for that part of the meeting and any papers needed for that item will be identified. </w:t>
      </w:r>
    </w:p>
    <w:p w14:paraId="2DED1EDE" w14:textId="77777777" w:rsidR="00B20F88" w:rsidRDefault="00B20F88" w:rsidP="008F0456">
      <w:pPr>
        <w:shd w:val="clear" w:color="auto" w:fill="FFFFFF" w:themeFill="background1"/>
        <w:spacing w:after="0" w:line="259" w:lineRule="auto"/>
        <w:ind w:left="0" w:firstLine="0"/>
      </w:pPr>
    </w:p>
    <w:p w14:paraId="7CC602D6" w14:textId="77777777" w:rsidR="00B20F88" w:rsidRDefault="00036BE2" w:rsidP="008F0456">
      <w:pPr>
        <w:shd w:val="clear" w:color="auto" w:fill="FFFFFF" w:themeFill="background1"/>
        <w:ind w:left="-5"/>
      </w:pPr>
      <w:r>
        <w:t xml:space="preserve">The agenda at every meeting of </w:t>
      </w:r>
      <w:r w:rsidR="00B02E6C">
        <w:t>our</w:t>
      </w:r>
      <w:r>
        <w:t xml:space="preserve"> Governing Body will include an item concerned with school development, supported by alternately a written or verbal report by </w:t>
      </w:r>
      <w:r w:rsidR="00B02E6C">
        <w:t>our</w:t>
      </w:r>
      <w:r>
        <w:t xml:space="preserve"> Headteacher, his other staff nominee or Deputy in collaboration with the</w:t>
      </w:r>
    </w:p>
    <w:p w14:paraId="5367C3ED" w14:textId="77777777" w:rsidR="001C7446" w:rsidRDefault="00036BE2" w:rsidP="001C7446">
      <w:pPr>
        <w:shd w:val="clear" w:color="auto" w:fill="FFFFFF" w:themeFill="background1"/>
        <w:ind w:left="-5"/>
      </w:pPr>
      <w:r w:rsidRPr="001C7446">
        <w:rPr>
          <w:shd w:val="clear" w:color="auto" w:fill="FFFFFF" w:themeFill="background1"/>
        </w:rPr>
        <w:t>Headteacher</w:t>
      </w:r>
      <w:r>
        <w:t xml:space="preserve">. </w:t>
      </w:r>
    </w:p>
    <w:p w14:paraId="4ED4426C" w14:textId="77777777" w:rsidR="001C7446" w:rsidRDefault="001C7446" w:rsidP="001C7446">
      <w:pPr>
        <w:shd w:val="clear" w:color="auto" w:fill="FFFFFF" w:themeFill="background1"/>
        <w:ind w:left="-5"/>
        <w:rPr>
          <w:b/>
        </w:rPr>
      </w:pPr>
    </w:p>
    <w:p w14:paraId="40051595" w14:textId="77777777" w:rsidR="009065BE" w:rsidRPr="001C7446" w:rsidRDefault="00036BE2" w:rsidP="001C7446">
      <w:pPr>
        <w:shd w:val="clear" w:color="auto" w:fill="FFFFFF" w:themeFill="background1"/>
        <w:ind w:left="-5"/>
      </w:pPr>
      <w:r w:rsidRPr="008E0C9E">
        <w:rPr>
          <w:b/>
        </w:rPr>
        <w:t>The agenda and any supporting papers (and, if not previously distributed</w:t>
      </w:r>
      <w:r w:rsidR="00B02E6C" w:rsidRPr="008E0C9E">
        <w:rPr>
          <w:b/>
        </w:rPr>
        <w:t>,</w:t>
      </w:r>
      <w:r w:rsidRPr="008E0C9E">
        <w:rPr>
          <w:b/>
        </w:rPr>
        <w:t xml:space="preserve"> the approved draft minutes of the last full meeting of the Governing Body</w:t>
      </w:r>
      <w:r w:rsidR="00FE64C9" w:rsidRPr="008E0C9E">
        <w:rPr>
          <w:b/>
        </w:rPr>
        <w:t xml:space="preserve"> </w:t>
      </w:r>
      <w:r w:rsidR="00FE64C9" w:rsidRPr="008E0C9E">
        <w:t>and</w:t>
      </w:r>
      <w:r w:rsidRPr="008E0C9E">
        <w:rPr>
          <w:b/>
        </w:rPr>
        <w:t xml:space="preserve"> </w:t>
      </w:r>
      <w:r w:rsidR="00FE64C9" w:rsidRPr="008E0C9E">
        <w:t>the minute</w:t>
      </w:r>
      <w:r w:rsidR="00B02E6C" w:rsidRPr="008E0C9E">
        <w:t>s</w:t>
      </w:r>
      <w:r w:rsidR="00FE64C9" w:rsidRPr="008E0C9E">
        <w:t xml:space="preserve"> of committee meetings</w:t>
      </w:r>
      <w:r w:rsidR="00FE64C9" w:rsidRPr="008E0C9E">
        <w:rPr>
          <w:b/>
        </w:rPr>
        <w:t>)</w:t>
      </w:r>
      <w:r w:rsidR="00FE64C9" w:rsidRPr="008E0C9E">
        <w:t xml:space="preserve"> </w:t>
      </w:r>
      <w:r w:rsidRPr="008E0C9E">
        <w:rPr>
          <w:b/>
        </w:rPr>
        <w:t xml:space="preserve">will be sent to all governors to arrive at least </w:t>
      </w:r>
      <w:r w:rsidR="00FE64C9" w:rsidRPr="008E0C9E">
        <w:rPr>
          <w:b/>
        </w:rPr>
        <w:t xml:space="preserve">seven days before </w:t>
      </w:r>
      <w:r w:rsidRPr="008E0C9E">
        <w:rPr>
          <w:b/>
        </w:rPr>
        <w:t>the meeting in question.</w:t>
      </w:r>
      <w:r>
        <w:rPr>
          <w:b/>
        </w:rPr>
        <w:t xml:space="preserve"> </w:t>
      </w:r>
    </w:p>
    <w:p w14:paraId="1E19C1A2" w14:textId="77777777" w:rsidR="00A12C36" w:rsidRDefault="00A12C36" w:rsidP="008F0456">
      <w:pPr>
        <w:shd w:val="clear" w:color="auto" w:fill="FFFFFF" w:themeFill="background1"/>
        <w:spacing w:after="5"/>
      </w:pPr>
    </w:p>
    <w:p w14:paraId="5D2628C9" w14:textId="77777777" w:rsidR="003719B8" w:rsidRDefault="00036BE2" w:rsidP="003719B8">
      <w:pPr>
        <w:shd w:val="clear" w:color="auto" w:fill="FFFFFF" w:themeFill="background1"/>
        <w:ind w:left="-5"/>
      </w:pPr>
      <w:r>
        <w:t>Governors may request items be place</w:t>
      </w:r>
      <w:r w:rsidR="00A12C36">
        <w:t>d</w:t>
      </w:r>
      <w:r>
        <w:t xml:space="preserve"> on the agenda for </w:t>
      </w:r>
      <w:r w:rsidR="003D01C6">
        <w:t>our G</w:t>
      </w:r>
      <w:r>
        <w:t xml:space="preserve">overning Body meetings. </w:t>
      </w:r>
    </w:p>
    <w:p w14:paraId="1BF7850F" w14:textId="77777777" w:rsidR="003719B8" w:rsidRDefault="003719B8" w:rsidP="003719B8">
      <w:pPr>
        <w:shd w:val="clear" w:color="auto" w:fill="FFFFFF" w:themeFill="background1"/>
        <w:ind w:left="-5"/>
      </w:pPr>
    </w:p>
    <w:p w14:paraId="01B8425B" w14:textId="77777777" w:rsidR="009065BE" w:rsidRPr="003719B8" w:rsidRDefault="00036BE2" w:rsidP="003719B8">
      <w:pPr>
        <w:shd w:val="clear" w:color="auto" w:fill="FFFFFF" w:themeFill="background1"/>
        <w:ind w:left="-5"/>
      </w:pPr>
      <w:r>
        <w:lastRenderedPageBreak/>
        <w:t xml:space="preserve">Governors can suggest items for the agenda by contacting </w:t>
      </w:r>
      <w:r w:rsidR="003D01C6">
        <w:t>our</w:t>
      </w:r>
      <w:r>
        <w:t xml:space="preserve"> Clerk</w:t>
      </w:r>
      <w:r w:rsidR="00A12C36">
        <w:t>.</w:t>
      </w:r>
      <w:r>
        <w:t xml:space="preserve"> </w:t>
      </w:r>
      <w:r w:rsidR="003D01C6">
        <w:t xml:space="preserve">Our </w:t>
      </w:r>
      <w:r>
        <w:t>Chair will have the final say on whether suggestions are included as agenda items</w:t>
      </w:r>
      <w:r w:rsidR="003719B8">
        <w:t xml:space="preserve"> </w:t>
      </w:r>
      <w:r w:rsidR="00A12C36" w:rsidRPr="008E0C9E">
        <w:t>but should not use this power to forbid discussion of matters put forward by governors.</w:t>
      </w:r>
    </w:p>
    <w:p w14:paraId="14D64F7D" w14:textId="77777777" w:rsidR="00090FBA" w:rsidRDefault="00090FBA" w:rsidP="008F0456">
      <w:pPr>
        <w:shd w:val="clear" w:color="auto" w:fill="FFFFFF" w:themeFill="background1"/>
        <w:spacing w:after="0" w:line="239" w:lineRule="auto"/>
        <w:ind w:left="0" w:right="479" w:firstLine="360"/>
        <w:jc w:val="both"/>
      </w:pPr>
    </w:p>
    <w:p w14:paraId="7CB42B40" w14:textId="1F6A9C80" w:rsidR="009065BE" w:rsidRDefault="00036BE2" w:rsidP="008F0456">
      <w:pPr>
        <w:shd w:val="clear" w:color="auto" w:fill="FFFFFF" w:themeFill="background1"/>
        <w:ind w:left="-5"/>
      </w:pPr>
      <w:r w:rsidRPr="00D1094B">
        <w:t>Any other business: it</w:t>
      </w:r>
      <w:r w:rsidR="00FB0EEF" w:rsidRPr="00D1094B">
        <w:t xml:space="preserve"> may</w:t>
      </w:r>
      <w:r w:rsidRPr="00D1094B">
        <w:t xml:space="preserve"> be permissible for </w:t>
      </w:r>
      <w:r w:rsidR="00892F02" w:rsidRPr="00D1094B">
        <w:t>g</w:t>
      </w:r>
      <w:r w:rsidRPr="00D1094B">
        <w:t xml:space="preserve">overnors to raise </w:t>
      </w:r>
      <w:r w:rsidR="00FB0EEF" w:rsidRPr="00D1094B">
        <w:t xml:space="preserve">an urgent </w:t>
      </w:r>
      <w:r w:rsidRPr="00D1094B">
        <w:t xml:space="preserve">matter at the meeting itself, </w:t>
      </w:r>
      <w:r w:rsidR="00FB0EEF" w:rsidRPr="00D1094B">
        <w:t xml:space="preserve">if agreed by </w:t>
      </w:r>
      <w:r w:rsidRPr="00D1094B">
        <w:t xml:space="preserve">the </w:t>
      </w:r>
      <w:r w:rsidR="00892F02" w:rsidRPr="00D1094B">
        <w:t>c</w:t>
      </w:r>
      <w:r w:rsidRPr="00D1094B">
        <w:t>hair</w:t>
      </w:r>
      <w:r w:rsidR="00FB0EEF" w:rsidRPr="00D1094B">
        <w:t>, prior to the meeting</w:t>
      </w:r>
      <w:r w:rsidRPr="00D1094B">
        <w:t xml:space="preserve">.  The same processes are utilised in drawing up committee agendas. The </w:t>
      </w:r>
      <w:r w:rsidR="002178B1" w:rsidRPr="00D1094B">
        <w:t>c</w:t>
      </w:r>
      <w:r w:rsidRPr="00D1094B">
        <w:t xml:space="preserve">ommittee </w:t>
      </w:r>
      <w:r w:rsidR="002178B1" w:rsidRPr="00D1094B">
        <w:t>c</w:t>
      </w:r>
      <w:r w:rsidRPr="00D1094B">
        <w:t xml:space="preserve">lerk, </w:t>
      </w:r>
      <w:r w:rsidR="002178B1" w:rsidRPr="00D1094B">
        <w:t>c</w:t>
      </w:r>
      <w:r w:rsidRPr="00D1094B">
        <w:t xml:space="preserve">ommittee </w:t>
      </w:r>
      <w:r w:rsidR="002178B1" w:rsidRPr="00D1094B">
        <w:t>c</w:t>
      </w:r>
      <w:r w:rsidRPr="00D1094B">
        <w:t>hair and Head</w:t>
      </w:r>
      <w:r w:rsidR="002178B1" w:rsidRPr="00D1094B">
        <w:t>te</w:t>
      </w:r>
      <w:r w:rsidR="00C5693E" w:rsidRPr="00D1094B">
        <w:t>a</w:t>
      </w:r>
      <w:r w:rsidR="002178B1" w:rsidRPr="00D1094B">
        <w:t>cher</w:t>
      </w:r>
      <w:r>
        <w:t xml:space="preserve"> will be involved in this case. </w:t>
      </w:r>
    </w:p>
    <w:p w14:paraId="0343D39D" w14:textId="77777777" w:rsidR="0098327B" w:rsidRDefault="0098327B" w:rsidP="00AF60A1">
      <w:pPr>
        <w:spacing w:after="0" w:line="259" w:lineRule="auto"/>
        <w:ind w:left="0" w:firstLine="0"/>
      </w:pPr>
    </w:p>
    <w:p w14:paraId="6CFE228D" w14:textId="64C20B99" w:rsidR="009065BE" w:rsidRDefault="00AF60A1" w:rsidP="00AF60A1">
      <w:pPr>
        <w:spacing w:after="0" w:line="259" w:lineRule="auto"/>
        <w:ind w:left="0" w:firstLine="0"/>
        <w:rPr>
          <w:u w:val="single"/>
        </w:rPr>
      </w:pPr>
      <w:r>
        <w:t>1</w:t>
      </w:r>
      <w:r w:rsidR="00BE6A8F">
        <w:t xml:space="preserve">0. </w:t>
      </w:r>
      <w:r w:rsidR="00036BE2">
        <w:t xml:space="preserve"> </w:t>
      </w:r>
      <w:r w:rsidR="00036BE2" w:rsidRPr="00BE6A8F">
        <w:rPr>
          <w:u w:val="single"/>
        </w:rPr>
        <w:t xml:space="preserve">Minutes </w:t>
      </w:r>
    </w:p>
    <w:p w14:paraId="6C80792D" w14:textId="77777777" w:rsidR="00BE6A8F" w:rsidRDefault="00BE6A8F" w:rsidP="001D075D">
      <w:pPr>
        <w:shd w:val="clear" w:color="auto" w:fill="FFFFFF" w:themeFill="background1"/>
        <w:ind w:left="-5"/>
      </w:pPr>
    </w:p>
    <w:p w14:paraId="17B59A3A" w14:textId="5149CA13" w:rsidR="00BE6A8F" w:rsidRDefault="00D2209D" w:rsidP="001D075D">
      <w:pPr>
        <w:shd w:val="clear" w:color="auto" w:fill="FFFFFF" w:themeFill="background1"/>
        <w:spacing w:after="26"/>
        <w:rPr>
          <w:b/>
        </w:rPr>
      </w:pPr>
      <w:r>
        <w:rPr>
          <w:b/>
        </w:rPr>
        <w:t xml:space="preserve">Our </w:t>
      </w:r>
      <w:r w:rsidR="00036BE2">
        <w:rPr>
          <w:b/>
        </w:rPr>
        <w:t xml:space="preserve">Clerk (or person appointed to act as clerk) will ensure that minutes of the proceedings of a meeting are drawn up and </w:t>
      </w:r>
      <w:r w:rsidR="00036BE2" w:rsidRPr="0098327B">
        <w:rPr>
          <w:b/>
        </w:rPr>
        <w:t xml:space="preserve">signed </w:t>
      </w:r>
      <w:r w:rsidR="00AF59AE" w:rsidRPr="0098327B">
        <w:rPr>
          <w:b/>
        </w:rPr>
        <w:t>off</w:t>
      </w:r>
      <w:r w:rsidR="00AF59AE">
        <w:rPr>
          <w:b/>
        </w:rPr>
        <w:t xml:space="preserve"> </w:t>
      </w:r>
      <w:r w:rsidR="00843696">
        <w:rPr>
          <w:b/>
        </w:rPr>
        <w:t>by the chair at the next meeting (</w:t>
      </w:r>
      <w:r w:rsidR="00036BE2">
        <w:rPr>
          <w:b/>
        </w:rPr>
        <w:t xml:space="preserve">subject to the approval of the </w:t>
      </w:r>
      <w:r>
        <w:rPr>
          <w:b/>
        </w:rPr>
        <w:t>g</w:t>
      </w:r>
      <w:r w:rsidR="00036BE2">
        <w:rPr>
          <w:b/>
        </w:rPr>
        <w:t xml:space="preserve">overning </w:t>
      </w:r>
      <w:r>
        <w:rPr>
          <w:b/>
        </w:rPr>
        <w:t>b</w:t>
      </w:r>
      <w:r w:rsidR="00036BE2">
        <w:rPr>
          <w:b/>
        </w:rPr>
        <w:t>ody)</w:t>
      </w:r>
      <w:r w:rsidR="00843696">
        <w:rPr>
          <w:b/>
        </w:rPr>
        <w:t>.</w:t>
      </w:r>
    </w:p>
    <w:p w14:paraId="2CEA65AF" w14:textId="77777777" w:rsidR="00BE6A8F" w:rsidRDefault="00BE6A8F" w:rsidP="001D075D">
      <w:pPr>
        <w:shd w:val="clear" w:color="auto" w:fill="FFFFFF" w:themeFill="background1"/>
        <w:spacing w:after="26"/>
        <w:rPr>
          <w:b/>
        </w:rPr>
      </w:pPr>
    </w:p>
    <w:p w14:paraId="374BB069" w14:textId="77777777" w:rsidR="00BE6A8F" w:rsidRDefault="00D2209D" w:rsidP="001D075D">
      <w:pPr>
        <w:shd w:val="clear" w:color="auto" w:fill="FFFFFF" w:themeFill="background1"/>
        <w:spacing w:after="26"/>
        <w:rPr>
          <w:b/>
        </w:rPr>
      </w:pPr>
      <w:r>
        <w:rPr>
          <w:b/>
        </w:rPr>
        <w:t>Our</w:t>
      </w:r>
      <w:r w:rsidR="00036BE2">
        <w:rPr>
          <w:b/>
        </w:rPr>
        <w:t xml:space="preserve"> Governing Body shall, as soon as reasonably practicable, make available for inspection by any interested person a copy of</w:t>
      </w:r>
    </w:p>
    <w:p w14:paraId="6DBB6AB5" w14:textId="77777777" w:rsidR="00345DF1" w:rsidRDefault="00345DF1" w:rsidP="001D075D">
      <w:pPr>
        <w:shd w:val="clear" w:color="auto" w:fill="FFFFFF" w:themeFill="background1"/>
        <w:spacing w:after="26"/>
        <w:rPr>
          <w:b/>
        </w:rPr>
      </w:pPr>
    </w:p>
    <w:p w14:paraId="49F9954B" w14:textId="77777777" w:rsidR="00345DF1" w:rsidRPr="00345DF1" w:rsidRDefault="00345DF1" w:rsidP="00345DF1">
      <w:pPr>
        <w:shd w:val="clear" w:color="auto" w:fill="FFFFFF" w:themeFill="background1"/>
        <w:spacing w:after="26"/>
        <w:ind w:left="20"/>
        <w:rPr>
          <w:b/>
        </w:rPr>
      </w:pPr>
      <w:r w:rsidRPr="00345DF1">
        <w:rPr>
          <w:b/>
        </w:rPr>
        <w:t>•</w:t>
      </w:r>
      <w:r w:rsidRPr="00345DF1">
        <w:rPr>
          <w:b/>
        </w:rPr>
        <w:tab/>
        <w:t xml:space="preserve">The agenda for every meeting </w:t>
      </w:r>
    </w:p>
    <w:p w14:paraId="06E13BAF" w14:textId="77777777" w:rsidR="00345DF1" w:rsidRPr="00345DF1" w:rsidRDefault="00345DF1" w:rsidP="00345DF1">
      <w:pPr>
        <w:shd w:val="clear" w:color="auto" w:fill="FFFFFF" w:themeFill="background1"/>
        <w:spacing w:after="26"/>
        <w:rPr>
          <w:b/>
        </w:rPr>
      </w:pPr>
      <w:r w:rsidRPr="00345DF1">
        <w:rPr>
          <w:b/>
        </w:rPr>
        <w:t>•</w:t>
      </w:r>
      <w:r w:rsidRPr="00345DF1">
        <w:rPr>
          <w:b/>
        </w:rPr>
        <w:tab/>
        <w:t xml:space="preserve">The signed minutes of every such meeting </w:t>
      </w:r>
    </w:p>
    <w:p w14:paraId="09BB6F76" w14:textId="77777777" w:rsidR="00345DF1" w:rsidRDefault="00345DF1" w:rsidP="00345DF1">
      <w:pPr>
        <w:shd w:val="clear" w:color="auto" w:fill="FFFFFF" w:themeFill="background1"/>
        <w:spacing w:after="26"/>
        <w:rPr>
          <w:b/>
        </w:rPr>
      </w:pPr>
      <w:r w:rsidRPr="00345DF1">
        <w:rPr>
          <w:b/>
        </w:rPr>
        <w:t>•</w:t>
      </w:r>
      <w:r w:rsidRPr="00345DF1">
        <w:rPr>
          <w:b/>
        </w:rPr>
        <w:tab/>
        <w:t xml:space="preserve">Any reports or papers considered at any such meeting </w:t>
      </w:r>
    </w:p>
    <w:p w14:paraId="76AFAEE5" w14:textId="77777777" w:rsidR="00345DF1" w:rsidRPr="00345DF1" w:rsidRDefault="00345DF1" w:rsidP="00345DF1">
      <w:pPr>
        <w:shd w:val="clear" w:color="auto" w:fill="FFFFFF" w:themeFill="background1"/>
        <w:spacing w:after="26"/>
        <w:rPr>
          <w:b/>
        </w:rPr>
      </w:pPr>
    </w:p>
    <w:p w14:paraId="4CD58DC3" w14:textId="77777777" w:rsidR="00345DF1" w:rsidRDefault="00D2209D" w:rsidP="00345DF1">
      <w:pPr>
        <w:shd w:val="clear" w:color="auto" w:fill="FFFFFF" w:themeFill="background1"/>
        <w:spacing w:after="26"/>
        <w:rPr>
          <w:b/>
        </w:rPr>
      </w:pPr>
      <w:r>
        <w:rPr>
          <w:b/>
        </w:rPr>
        <w:t>Our G</w:t>
      </w:r>
      <w:r w:rsidR="00345DF1" w:rsidRPr="00345DF1">
        <w:rPr>
          <w:b/>
        </w:rPr>
        <w:t xml:space="preserve">overning </w:t>
      </w:r>
      <w:r>
        <w:rPr>
          <w:b/>
        </w:rPr>
        <w:t>B</w:t>
      </w:r>
      <w:r w:rsidR="00345DF1" w:rsidRPr="00345DF1">
        <w:rPr>
          <w:b/>
        </w:rPr>
        <w:t xml:space="preserve">ody can exclude any material relating to </w:t>
      </w:r>
    </w:p>
    <w:p w14:paraId="37AC545F" w14:textId="77777777" w:rsidR="00345DF1" w:rsidRPr="00345DF1" w:rsidRDefault="00345DF1" w:rsidP="00345DF1">
      <w:pPr>
        <w:shd w:val="clear" w:color="auto" w:fill="FFFFFF" w:themeFill="background1"/>
        <w:spacing w:after="26"/>
        <w:rPr>
          <w:b/>
        </w:rPr>
      </w:pPr>
    </w:p>
    <w:p w14:paraId="692D94E1" w14:textId="77777777" w:rsidR="00345DF1" w:rsidRPr="00345DF1" w:rsidRDefault="00345DF1" w:rsidP="00345DF1">
      <w:pPr>
        <w:shd w:val="clear" w:color="auto" w:fill="FFFFFF" w:themeFill="background1"/>
        <w:spacing w:after="26"/>
        <w:rPr>
          <w:b/>
        </w:rPr>
      </w:pPr>
      <w:r w:rsidRPr="00345DF1">
        <w:rPr>
          <w:b/>
        </w:rPr>
        <w:t>•</w:t>
      </w:r>
      <w:r w:rsidRPr="00345DF1">
        <w:rPr>
          <w:b/>
        </w:rPr>
        <w:tab/>
        <w:t xml:space="preserve">A named person who works, or it is proposed should work, at </w:t>
      </w:r>
      <w:r w:rsidR="00D2209D">
        <w:rPr>
          <w:b/>
        </w:rPr>
        <w:t>our S</w:t>
      </w:r>
      <w:r w:rsidRPr="00345DF1">
        <w:rPr>
          <w:b/>
        </w:rPr>
        <w:t xml:space="preserve">chool </w:t>
      </w:r>
    </w:p>
    <w:p w14:paraId="14B569D0" w14:textId="77777777" w:rsidR="00345DF1" w:rsidRDefault="00345DF1" w:rsidP="00345DF1">
      <w:pPr>
        <w:shd w:val="clear" w:color="auto" w:fill="FFFFFF" w:themeFill="background1"/>
        <w:spacing w:after="26"/>
        <w:rPr>
          <w:b/>
        </w:rPr>
      </w:pPr>
      <w:r w:rsidRPr="00345DF1">
        <w:rPr>
          <w:b/>
        </w:rPr>
        <w:t>•</w:t>
      </w:r>
      <w:r w:rsidRPr="00345DF1">
        <w:rPr>
          <w:b/>
        </w:rPr>
        <w:tab/>
        <w:t xml:space="preserve">A named pupil at, or candidate for admission to, </w:t>
      </w:r>
      <w:r w:rsidR="00D2209D">
        <w:rPr>
          <w:b/>
        </w:rPr>
        <w:t>our School</w:t>
      </w:r>
    </w:p>
    <w:p w14:paraId="0EA8FD86" w14:textId="77777777" w:rsidR="009065BE" w:rsidRPr="00843696" w:rsidRDefault="00345DF1" w:rsidP="00345DF1">
      <w:pPr>
        <w:pStyle w:val="ListParagraph"/>
        <w:numPr>
          <w:ilvl w:val="0"/>
          <w:numId w:val="19"/>
        </w:numPr>
        <w:shd w:val="clear" w:color="auto" w:fill="FFFFFF" w:themeFill="background1"/>
        <w:spacing w:after="26"/>
        <w:rPr>
          <w:b/>
        </w:rPr>
      </w:pPr>
      <w:r>
        <w:rPr>
          <w:b/>
        </w:rPr>
        <w:tab/>
      </w:r>
      <w:r w:rsidR="00036BE2" w:rsidRPr="00843696">
        <w:rPr>
          <w:b/>
        </w:rPr>
        <w:t xml:space="preserve">Any other matter that, by reason of its nature, </w:t>
      </w:r>
      <w:r w:rsidR="00D2209D" w:rsidRPr="00843696">
        <w:rPr>
          <w:b/>
        </w:rPr>
        <w:t>our</w:t>
      </w:r>
      <w:r w:rsidR="00036BE2" w:rsidRPr="00843696">
        <w:rPr>
          <w:b/>
        </w:rPr>
        <w:t xml:space="preserve"> </w:t>
      </w:r>
      <w:r w:rsidR="00D2209D" w:rsidRPr="00843696">
        <w:rPr>
          <w:b/>
        </w:rPr>
        <w:t>G</w:t>
      </w:r>
      <w:r w:rsidR="00036BE2" w:rsidRPr="00843696">
        <w:rPr>
          <w:b/>
        </w:rPr>
        <w:t xml:space="preserve">overning </w:t>
      </w:r>
      <w:r w:rsidR="00D2209D" w:rsidRPr="00843696">
        <w:rPr>
          <w:b/>
        </w:rPr>
        <w:t>B</w:t>
      </w:r>
      <w:r w:rsidR="00036BE2" w:rsidRPr="00843696">
        <w:rPr>
          <w:b/>
        </w:rPr>
        <w:t xml:space="preserve">ody is satisfied </w:t>
      </w:r>
      <w:r w:rsidRPr="00843696">
        <w:rPr>
          <w:b/>
        </w:rPr>
        <w:tab/>
      </w:r>
      <w:r w:rsidR="00036BE2" w:rsidRPr="00843696">
        <w:rPr>
          <w:b/>
        </w:rPr>
        <w:t>should remain confidential</w:t>
      </w:r>
      <w:r w:rsidRPr="00843696">
        <w:rPr>
          <w:b/>
        </w:rPr>
        <w:t xml:space="preserve">, having in mind the requirements of Freedom of </w:t>
      </w:r>
      <w:r w:rsidRPr="00843696">
        <w:rPr>
          <w:b/>
        </w:rPr>
        <w:tab/>
        <w:t>Information legislation.</w:t>
      </w:r>
      <w:r w:rsidR="00036BE2" w:rsidRPr="00843696">
        <w:rPr>
          <w:b/>
        </w:rPr>
        <w:t xml:space="preserve"> </w:t>
      </w:r>
    </w:p>
    <w:p w14:paraId="0412B08F" w14:textId="77777777" w:rsidR="002C7C30" w:rsidRPr="00345DF1" w:rsidRDefault="002C7C30" w:rsidP="002C7C30">
      <w:pPr>
        <w:pStyle w:val="ListParagraph"/>
        <w:shd w:val="clear" w:color="auto" w:fill="FFFFFF" w:themeFill="background1"/>
        <w:spacing w:after="26"/>
        <w:ind w:left="370" w:firstLine="0"/>
        <w:rPr>
          <w:b/>
        </w:rPr>
      </w:pPr>
    </w:p>
    <w:p w14:paraId="5C0C1E3C" w14:textId="66CA5268" w:rsidR="002C7C30" w:rsidRPr="00AF59AE" w:rsidRDefault="00036BE2" w:rsidP="001D075D">
      <w:pPr>
        <w:shd w:val="clear" w:color="auto" w:fill="FFFFFF" w:themeFill="background1"/>
        <w:ind w:left="-5"/>
        <w:rPr>
          <w:strike/>
        </w:rPr>
      </w:pPr>
      <w:r>
        <w:t xml:space="preserve">The minutes will be drawn up by </w:t>
      </w:r>
      <w:r w:rsidR="00D2209D">
        <w:t>our</w:t>
      </w:r>
      <w:r>
        <w:t xml:space="preserve"> Clerk and </w:t>
      </w:r>
      <w:r w:rsidRPr="00843696">
        <w:t>kept</w:t>
      </w:r>
      <w:r w:rsidR="002C7C30" w:rsidRPr="00843696">
        <w:t xml:space="preserve"> </w:t>
      </w:r>
      <w:r w:rsidR="002C7C30" w:rsidRPr="0098327B">
        <w:t>electronically</w:t>
      </w:r>
      <w:r w:rsidR="00AF59AE" w:rsidRPr="0098327B">
        <w:t xml:space="preserve"> on the Governors Virtual Office system.</w:t>
      </w:r>
      <w:r w:rsidR="00AF59AE">
        <w:t xml:space="preserve"> </w:t>
      </w:r>
    </w:p>
    <w:p w14:paraId="57F0DE27" w14:textId="088E3D3D" w:rsidR="002C7C30" w:rsidRDefault="002C7C30" w:rsidP="001D075D">
      <w:pPr>
        <w:shd w:val="clear" w:color="auto" w:fill="FFFFFF" w:themeFill="background1"/>
        <w:ind w:left="-5"/>
      </w:pPr>
    </w:p>
    <w:p w14:paraId="4E876FC2" w14:textId="7AC8587D" w:rsidR="002C7C30" w:rsidRPr="00AF59AE" w:rsidRDefault="00AF59AE" w:rsidP="00AF59AE">
      <w:pPr>
        <w:shd w:val="clear" w:color="auto" w:fill="FFFFFF" w:themeFill="background1"/>
        <w:ind w:left="0" w:firstLine="0"/>
        <w:rPr>
          <w:strike/>
        </w:rPr>
      </w:pPr>
      <w:r w:rsidRPr="0098327B">
        <w:t xml:space="preserve">On approval by the governing body at the next relevant meeting the document will be saved in pdf format and the chair will then comment on GVO that the minutes were a true and accurate record of that meeting. Other significant documents coming to the governing body for adoption/approval will be agreed collectively by the board using the GVO approval system. </w:t>
      </w:r>
    </w:p>
    <w:p w14:paraId="3CD74D67" w14:textId="77777777" w:rsidR="003719B8" w:rsidRDefault="003719B8" w:rsidP="001D075D">
      <w:pPr>
        <w:shd w:val="clear" w:color="auto" w:fill="FFFFFF" w:themeFill="background1"/>
        <w:ind w:left="-5"/>
      </w:pPr>
    </w:p>
    <w:p w14:paraId="2AC13FC9" w14:textId="631F0D2E" w:rsidR="00CF14EB" w:rsidRDefault="00036BE2" w:rsidP="001D075D">
      <w:pPr>
        <w:shd w:val="clear" w:color="auto" w:fill="FFFFFF" w:themeFill="background1"/>
        <w:ind w:left="-5"/>
      </w:pPr>
      <w:r w:rsidRPr="0000369D">
        <w:t xml:space="preserve">Draft minutes must be checked for accuracy by the </w:t>
      </w:r>
      <w:r w:rsidR="00A650BB">
        <w:t>C</w:t>
      </w:r>
      <w:r w:rsidRPr="0000369D">
        <w:t xml:space="preserve">hair and Headteacher within </w:t>
      </w:r>
      <w:r w:rsidR="002C7C30" w:rsidRPr="0000369D">
        <w:t>10</w:t>
      </w:r>
      <w:r w:rsidRPr="0000369D">
        <w:t xml:space="preserve"> days of the meeting.  These </w:t>
      </w:r>
      <w:r w:rsidR="00AF59AE">
        <w:t>checked</w:t>
      </w:r>
      <w:r w:rsidRPr="0000369D">
        <w:t xml:space="preserve"> draft minutes will</w:t>
      </w:r>
      <w:r w:rsidR="00A650BB">
        <w:t xml:space="preserve"> </w:t>
      </w:r>
      <w:r w:rsidR="00A650BB" w:rsidRPr="0098327B">
        <w:t>then</w:t>
      </w:r>
      <w:r w:rsidRPr="0098327B">
        <w:t xml:space="preserve"> be sent to all members of the </w:t>
      </w:r>
      <w:r w:rsidR="00051C6C" w:rsidRPr="0098327B">
        <w:t>g</w:t>
      </w:r>
      <w:r w:rsidRPr="0098327B">
        <w:t xml:space="preserve">overning </w:t>
      </w:r>
      <w:r w:rsidR="00051C6C" w:rsidRPr="0098327B">
        <w:t>b</w:t>
      </w:r>
      <w:r w:rsidRPr="0098327B">
        <w:t xml:space="preserve">ody by the </w:t>
      </w:r>
      <w:r w:rsidR="00A650BB" w:rsidRPr="0098327B">
        <w:t>C</w:t>
      </w:r>
      <w:r w:rsidRPr="0098327B">
        <w:t>lerk</w:t>
      </w:r>
      <w:r w:rsidR="00AF59AE" w:rsidRPr="0098327B">
        <w:t>. The final approved minutes</w:t>
      </w:r>
      <w:r w:rsidRPr="0098327B">
        <w:t xml:space="preserve"> </w:t>
      </w:r>
      <w:r w:rsidR="002C7C30" w:rsidRPr="0098327B">
        <w:t>(for FGB minutes only)</w:t>
      </w:r>
      <w:r w:rsidR="00AF59AE" w:rsidRPr="0098327B">
        <w:t xml:space="preserve"> will be sent</w:t>
      </w:r>
      <w:r w:rsidR="002C7C30" w:rsidRPr="0098327B">
        <w:t xml:space="preserve"> </w:t>
      </w:r>
      <w:r w:rsidRPr="0098327B">
        <w:t>to Governor Service</w:t>
      </w:r>
      <w:r w:rsidR="002C7C30" w:rsidRPr="0098327B">
        <w:t>s and Diocese</w:t>
      </w:r>
      <w:r w:rsidR="00E12FBC" w:rsidRPr="0098327B">
        <w:t xml:space="preserve"> (if required)</w:t>
      </w:r>
      <w:r w:rsidRPr="0098327B">
        <w:t xml:space="preserve"> within 14 days of the meeting.</w:t>
      </w:r>
      <w:r w:rsidR="00875875">
        <w:t xml:space="preserve"> </w:t>
      </w:r>
    </w:p>
    <w:p w14:paraId="52B8D3EA" w14:textId="77777777" w:rsidR="009065BE" w:rsidRPr="00E12FBC" w:rsidRDefault="00036BE2" w:rsidP="001D075D">
      <w:pPr>
        <w:shd w:val="clear" w:color="auto" w:fill="FFFFFF" w:themeFill="background1"/>
        <w:ind w:left="-5"/>
        <w:rPr>
          <w:i/>
          <w:color w:val="FF0000"/>
        </w:rPr>
      </w:pPr>
      <w:r w:rsidRPr="00E12FBC">
        <w:rPr>
          <w:i/>
          <w:color w:val="FF0000"/>
        </w:rPr>
        <w:t xml:space="preserve"> </w:t>
      </w:r>
    </w:p>
    <w:p w14:paraId="17A6A64E" w14:textId="01F5DC7D" w:rsidR="007D2A33" w:rsidRDefault="00036BE2" w:rsidP="001D075D">
      <w:pPr>
        <w:shd w:val="clear" w:color="auto" w:fill="FFFFFF" w:themeFill="background1"/>
        <w:ind w:left="-5"/>
      </w:pPr>
      <w:r w:rsidRPr="0000369D">
        <w:t xml:space="preserve">The approved minutes will be available for inspection by parents and members of the </w:t>
      </w:r>
      <w:r w:rsidRPr="0098327B">
        <w:t xml:space="preserve">public by request </w:t>
      </w:r>
      <w:r w:rsidR="00321B48" w:rsidRPr="0098327B">
        <w:t>via</w:t>
      </w:r>
      <w:r w:rsidRPr="0098327B">
        <w:t xml:space="preserve"> the school office.  The minutes of confidential items will </w:t>
      </w:r>
      <w:r w:rsidR="00DA25D6" w:rsidRPr="0098327B">
        <w:lastRenderedPageBreak/>
        <w:t>generally</w:t>
      </w:r>
      <w:r w:rsidR="00AA5D50" w:rsidRPr="0098327B">
        <w:t xml:space="preserve"> </w:t>
      </w:r>
      <w:r w:rsidRPr="0098327B">
        <w:t>be available only to the governors attending the meeting at which they were discussed</w:t>
      </w:r>
      <w:r w:rsidR="00045399" w:rsidRPr="0098327B">
        <w:t xml:space="preserve"> (see </w:t>
      </w:r>
      <w:r w:rsidR="00051C6C" w:rsidRPr="0098327B">
        <w:t xml:space="preserve">13. </w:t>
      </w:r>
      <w:r w:rsidR="00045399" w:rsidRPr="0098327B">
        <w:t>Confidentiality, below).</w:t>
      </w:r>
      <w:r w:rsidRPr="0098327B">
        <w:t xml:space="preserve">  The minutes of the meetings will include an action column; a summary of actions, responsibilities for actions and timescales</w:t>
      </w:r>
      <w:r w:rsidR="009C607C" w:rsidRPr="0098327B">
        <w:t xml:space="preserve">; these actions will also be translated into “Tasks” on the GVO system. </w:t>
      </w:r>
    </w:p>
    <w:p w14:paraId="6F46C032" w14:textId="77777777" w:rsidR="003719B8" w:rsidRDefault="003719B8" w:rsidP="001D075D">
      <w:pPr>
        <w:shd w:val="clear" w:color="auto" w:fill="FFFFFF" w:themeFill="background1"/>
        <w:ind w:left="-5"/>
      </w:pPr>
    </w:p>
    <w:p w14:paraId="781531F3" w14:textId="1C9D6F0B" w:rsidR="009065BE" w:rsidRDefault="007D2A33" w:rsidP="00CF14EB">
      <w:pPr>
        <w:shd w:val="clear" w:color="auto" w:fill="FFFFFF" w:themeFill="background1"/>
        <w:spacing w:after="0" w:line="259" w:lineRule="auto"/>
        <w:ind w:left="0" w:firstLine="0"/>
      </w:pPr>
      <w:r>
        <w:t xml:space="preserve">11.  </w:t>
      </w:r>
      <w:r w:rsidRPr="007D2A33">
        <w:rPr>
          <w:u w:val="single"/>
        </w:rPr>
        <w:t>A</w:t>
      </w:r>
      <w:r w:rsidR="00036BE2" w:rsidRPr="007D2A33">
        <w:rPr>
          <w:u w:val="single"/>
        </w:rPr>
        <w:t>ttendance and apologies for absence</w:t>
      </w:r>
      <w:r w:rsidR="00036BE2">
        <w:t xml:space="preserve"> </w:t>
      </w:r>
    </w:p>
    <w:p w14:paraId="602A2A84" w14:textId="77777777" w:rsidR="007D2A33" w:rsidRDefault="007D2A33" w:rsidP="007D2A33">
      <w:pPr>
        <w:shd w:val="clear" w:color="auto" w:fill="FFFFFF" w:themeFill="background1"/>
        <w:spacing w:after="0" w:line="259" w:lineRule="auto"/>
        <w:ind w:left="0" w:firstLine="0"/>
      </w:pPr>
    </w:p>
    <w:p w14:paraId="4CADF1E1" w14:textId="77777777" w:rsidR="00516BAB" w:rsidRDefault="00BE4B8A" w:rsidP="001D075D">
      <w:pPr>
        <w:shd w:val="clear" w:color="auto" w:fill="FFFFFF" w:themeFill="background1"/>
        <w:ind w:left="-5"/>
      </w:pPr>
      <w:r>
        <w:t>O</w:t>
      </w:r>
      <w:r w:rsidR="00051C6C">
        <w:t>ur</w:t>
      </w:r>
      <w:r w:rsidR="00036BE2">
        <w:t xml:space="preserve"> Governing Body expects all governors to make every effort to attend full </w:t>
      </w:r>
      <w:r w:rsidR="00051C6C">
        <w:t>g</w:t>
      </w:r>
      <w:r w:rsidR="00036BE2">
        <w:t xml:space="preserve">overning </w:t>
      </w:r>
      <w:r w:rsidR="00051C6C">
        <w:t>b</w:t>
      </w:r>
      <w:r w:rsidR="00036BE2">
        <w:t xml:space="preserve">ody meetings and meetings of the committee(s) of which they are members. </w:t>
      </w:r>
    </w:p>
    <w:p w14:paraId="48251C1B" w14:textId="77777777" w:rsidR="00516BAB" w:rsidRDefault="00036BE2" w:rsidP="001D075D">
      <w:pPr>
        <w:shd w:val="clear" w:color="auto" w:fill="FFFFFF" w:themeFill="background1"/>
        <w:ind w:left="-5"/>
      </w:pPr>
      <w:r>
        <w:t xml:space="preserve"> </w:t>
      </w:r>
    </w:p>
    <w:p w14:paraId="52B409B4" w14:textId="77777777" w:rsidR="00516BAB" w:rsidRDefault="00051C6C" w:rsidP="001D075D">
      <w:pPr>
        <w:shd w:val="clear" w:color="auto" w:fill="FFFFFF" w:themeFill="background1"/>
        <w:ind w:left="-5"/>
      </w:pPr>
      <w:r>
        <w:t>Our</w:t>
      </w:r>
      <w:r w:rsidR="00036BE2">
        <w:t xml:space="preserve"> Clerk records the names of all those present at the meeting, including his or her own name and the names of </w:t>
      </w:r>
      <w:r>
        <w:t>a</w:t>
      </w:r>
      <w:r w:rsidR="00036BE2">
        <w:t xml:space="preserve">ssociate </w:t>
      </w:r>
      <w:r>
        <w:t>m</w:t>
      </w:r>
      <w:r w:rsidR="00036BE2">
        <w:t>embers and any visitors and observers.</w:t>
      </w:r>
    </w:p>
    <w:p w14:paraId="5FE52CAF" w14:textId="77777777" w:rsidR="00516BAB" w:rsidRDefault="00036BE2" w:rsidP="001D075D">
      <w:pPr>
        <w:shd w:val="clear" w:color="auto" w:fill="FFFFFF" w:themeFill="background1"/>
        <w:ind w:left="-5"/>
      </w:pPr>
      <w:r>
        <w:t xml:space="preserve">  </w:t>
      </w:r>
    </w:p>
    <w:p w14:paraId="75F01DCC" w14:textId="77777777" w:rsidR="00516BAB" w:rsidRDefault="00036BE2" w:rsidP="00516BAB">
      <w:pPr>
        <w:shd w:val="clear" w:color="auto" w:fill="FFFFFF" w:themeFill="background1"/>
        <w:ind w:left="-5"/>
      </w:pPr>
      <w:r>
        <w:t xml:space="preserve">The minutes will record the late arrival or early departure of </w:t>
      </w:r>
      <w:r w:rsidR="00051C6C">
        <w:t>g</w:t>
      </w:r>
      <w:r>
        <w:t xml:space="preserve">overnors, </w:t>
      </w:r>
      <w:r w:rsidR="00051C6C">
        <w:t>a</w:t>
      </w:r>
      <w:r>
        <w:t xml:space="preserve">ssociate </w:t>
      </w:r>
      <w:r w:rsidR="00051C6C">
        <w:t>m</w:t>
      </w:r>
      <w:r>
        <w:t xml:space="preserve">embers, visitors and observers.  </w:t>
      </w:r>
    </w:p>
    <w:p w14:paraId="17B40E5A" w14:textId="77777777" w:rsidR="00516BAB" w:rsidRDefault="00516BAB" w:rsidP="00516BAB">
      <w:pPr>
        <w:shd w:val="clear" w:color="auto" w:fill="FFFFFF" w:themeFill="background1"/>
        <w:ind w:left="-5"/>
      </w:pPr>
    </w:p>
    <w:p w14:paraId="71975441" w14:textId="268B24FF" w:rsidR="00051C6C" w:rsidRPr="0098327B" w:rsidRDefault="00036BE2" w:rsidP="00516BAB">
      <w:pPr>
        <w:shd w:val="clear" w:color="auto" w:fill="FFFFFF" w:themeFill="background1"/>
        <w:ind w:left="-5"/>
      </w:pPr>
      <w:r w:rsidRPr="0098327B">
        <w:t>A governor who is not able to attend a meeting should give apologies</w:t>
      </w:r>
      <w:r w:rsidR="00321B48" w:rsidRPr="0098327B">
        <w:t xml:space="preserve"> to the Chair or Clerk</w:t>
      </w:r>
      <w:r w:rsidRPr="0098327B">
        <w:t xml:space="preserve">, explaining the absence.  </w:t>
      </w:r>
      <w:r w:rsidR="00051C6C" w:rsidRPr="0098327B">
        <w:t>Our</w:t>
      </w:r>
      <w:r w:rsidRPr="0098327B">
        <w:t xml:space="preserve"> Governing Body must decide at the meeting whether or not to accept the apologies and record its decision, following a vote if necessary, in the minutes of the meeting.  </w:t>
      </w:r>
    </w:p>
    <w:p w14:paraId="55883F58" w14:textId="77777777" w:rsidR="00051C6C" w:rsidRPr="0098327B" w:rsidRDefault="00051C6C" w:rsidP="00516BAB">
      <w:pPr>
        <w:shd w:val="clear" w:color="auto" w:fill="FFFFFF" w:themeFill="background1"/>
        <w:ind w:left="-5"/>
      </w:pPr>
    </w:p>
    <w:p w14:paraId="66F2E503" w14:textId="7CE2FBD6" w:rsidR="009065BE" w:rsidRDefault="00036BE2" w:rsidP="00516BAB">
      <w:pPr>
        <w:shd w:val="clear" w:color="auto" w:fill="FFFFFF" w:themeFill="background1"/>
        <w:ind w:left="-5"/>
      </w:pPr>
      <w:r w:rsidRPr="0098327B">
        <w:t xml:space="preserve">Where apologies have not been accepted, </w:t>
      </w:r>
      <w:r w:rsidR="00051C6C" w:rsidRPr="0098327B">
        <w:t>our</w:t>
      </w:r>
      <w:r w:rsidRPr="0098327B">
        <w:t xml:space="preserve"> Clerk or Chair will inform the absent governor.  Where a governor fails to attend a meeting and does not give apologies beforehand, the absence is noted in the minutes and in this case the matter </w:t>
      </w:r>
      <w:r w:rsidR="00321B48" w:rsidRPr="0098327B">
        <w:t>may</w:t>
      </w:r>
      <w:r w:rsidRPr="0098327B">
        <w:t xml:space="preserve"> be followed up by a meeting with</w:t>
      </w:r>
      <w:r w:rsidR="00051C6C" w:rsidRPr="0098327B">
        <w:t>,</w:t>
      </w:r>
      <w:r w:rsidRPr="0098327B">
        <w:t xml:space="preserve"> or phone call from</w:t>
      </w:r>
      <w:r w:rsidR="00051C6C" w:rsidRPr="0098327B">
        <w:t>,</w:t>
      </w:r>
      <w:r w:rsidRPr="0098327B">
        <w:t xml:space="preserve"> the Chair.</w:t>
      </w:r>
      <w:r>
        <w:t xml:space="preserve"> </w:t>
      </w:r>
    </w:p>
    <w:p w14:paraId="0F48A053" w14:textId="77777777" w:rsidR="00516BAB" w:rsidRDefault="00516BAB" w:rsidP="00516BAB">
      <w:pPr>
        <w:shd w:val="clear" w:color="auto" w:fill="FFFFFF" w:themeFill="background1"/>
        <w:ind w:left="-5"/>
      </w:pPr>
    </w:p>
    <w:p w14:paraId="703B49C5" w14:textId="77777777" w:rsidR="00051C6C" w:rsidRDefault="00036BE2">
      <w:pPr>
        <w:spacing w:after="5"/>
        <w:rPr>
          <w:b/>
        </w:rPr>
      </w:pPr>
      <w:r>
        <w:rPr>
          <w:b/>
        </w:rPr>
        <w:t xml:space="preserve">The Headteacher, whether or not a governor, is entitled to attend all meetings of </w:t>
      </w:r>
      <w:r w:rsidR="00051C6C">
        <w:rPr>
          <w:b/>
        </w:rPr>
        <w:t>our</w:t>
      </w:r>
      <w:r>
        <w:rPr>
          <w:b/>
        </w:rPr>
        <w:t xml:space="preserve"> </w:t>
      </w:r>
      <w:r w:rsidR="00051C6C">
        <w:rPr>
          <w:b/>
        </w:rPr>
        <w:t>G</w:t>
      </w:r>
      <w:r>
        <w:rPr>
          <w:b/>
        </w:rPr>
        <w:t xml:space="preserve">overning </w:t>
      </w:r>
      <w:r w:rsidR="00051C6C">
        <w:rPr>
          <w:b/>
        </w:rPr>
        <w:t>B</w:t>
      </w:r>
      <w:r>
        <w:rPr>
          <w:b/>
        </w:rPr>
        <w:t>ody but will be asked to withdraw from meetings during discussion and decisions on the Head</w:t>
      </w:r>
      <w:r w:rsidR="00051C6C">
        <w:rPr>
          <w:b/>
        </w:rPr>
        <w:t>teacher</w:t>
      </w:r>
      <w:r>
        <w:rPr>
          <w:b/>
        </w:rPr>
        <w:t xml:space="preserve">’s pay or </w:t>
      </w:r>
      <w:r w:rsidR="004F769D">
        <w:rPr>
          <w:b/>
        </w:rPr>
        <w:t>in any other matter where a conflict of</w:t>
      </w:r>
      <w:r w:rsidR="00CF14EB">
        <w:rPr>
          <w:b/>
        </w:rPr>
        <w:t xml:space="preserve"> interest could arise.</w:t>
      </w:r>
      <w:r>
        <w:rPr>
          <w:b/>
        </w:rPr>
        <w:t xml:space="preserve">  </w:t>
      </w:r>
    </w:p>
    <w:p w14:paraId="2D89FE8F" w14:textId="77777777" w:rsidR="00051C6C" w:rsidRDefault="00051C6C">
      <w:pPr>
        <w:spacing w:after="5"/>
      </w:pPr>
    </w:p>
    <w:p w14:paraId="21F76E52" w14:textId="77777777" w:rsidR="00516BAB" w:rsidRDefault="00036BE2">
      <w:pPr>
        <w:spacing w:after="5"/>
      </w:pPr>
      <w:r w:rsidRPr="00BE4B8A">
        <w:t xml:space="preserve">If the Headteacher cannot be present at a full </w:t>
      </w:r>
      <w:r w:rsidR="00051C6C" w:rsidRPr="00BE4B8A">
        <w:t>g</w:t>
      </w:r>
      <w:r w:rsidRPr="00BE4B8A">
        <w:t xml:space="preserve">overning </w:t>
      </w:r>
      <w:r w:rsidR="00051C6C" w:rsidRPr="00BE4B8A">
        <w:t>b</w:t>
      </w:r>
      <w:r w:rsidRPr="00BE4B8A">
        <w:t>ody meeting, the Deputy Head or other nominated member of staff may be invited to attend</w:t>
      </w:r>
      <w:r w:rsidR="00516BAB" w:rsidRPr="00BE4B8A">
        <w:t xml:space="preserve"> but will not have a vote in these circumstances, </w:t>
      </w:r>
      <w:r w:rsidR="00051C6C" w:rsidRPr="00BE4B8A">
        <w:t>if</w:t>
      </w:r>
      <w:r w:rsidR="00516BAB" w:rsidRPr="00BE4B8A">
        <w:t xml:space="preserve"> acting as </w:t>
      </w:r>
      <w:r w:rsidR="00380739" w:rsidRPr="00BE4B8A">
        <w:t xml:space="preserve">the Headteacher’s </w:t>
      </w:r>
      <w:r w:rsidR="00516BAB" w:rsidRPr="00BE4B8A">
        <w:t>proxy.</w:t>
      </w:r>
      <w:r w:rsidR="0097542B" w:rsidRPr="00BE4B8A">
        <w:t xml:space="preserve">  The Deputy Head or Staff Governor</w:t>
      </w:r>
      <w:r w:rsidRPr="00BE4B8A">
        <w:t xml:space="preserve"> </w:t>
      </w:r>
      <w:r w:rsidR="0097542B" w:rsidRPr="00BE4B8A">
        <w:t>will continue to have a vote</w:t>
      </w:r>
      <w:r w:rsidR="003719B8" w:rsidRPr="00BE4B8A">
        <w:t xml:space="preserve"> </w:t>
      </w:r>
      <w:r w:rsidR="0097542B" w:rsidRPr="00BE4B8A">
        <w:t xml:space="preserve">when attending meetings in their own right </w:t>
      </w:r>
      <w:r w:rsidR="003719B8" w:rsidRPr="00BE4B8A">
        <w:t xml:space="preserve">as a governor </w:t>
      </w:r>
      <w:r w:rsidR="0097542B" w:rsidRPr="00BE4B8A">
        <w:t>rather than as the Headteacher’s proxy.</w:t>
      </w:r>
    </w:p>
    <w:p w14:paraId="2C50065F" w14:textId="77777777" w:rsidR="00516BAB" w:rsidRDefault="00516BAB">
      <w:pPr>
        <w:spacing w:after="5"/>
      </w:pPr>
    </w:p>
    <w:p w14:paraId="15114866" w14:textId="77777777" w:rsidR="009065BE" w:rsidRDefault="00036BE2">
      <w:pPr>
        <w:spacing w:after="5"/>
        <w:rPr>
          <w:b/>
        </w:rPr>
      </w:pPr>
      <w:r w:rsidRPr="00BE4B8A">
        <w:rPr>
          <w:b/>
        </w:rPr>
        <w:t xml:space="preserve">Governors </w:t>
      </w:r>
      <w:r w:rsidR="00516BAB" w:rsidRPr="00BE4B8A">
        <w:rPr>
          <w:b/>
        </w:rPr>
        <w:t>are disqualified from serving</w:t>
      </w:r>
      <w:r w:rsidRPr="00BE4B8A">
        <w:rPr>
          <w:b/>
        </w:rPr>
        <w:t xml:space="preserve"> if they miss meetings for six months consecutively, starting from the first meeting missed.</w:t>
      </w:r>
      <w:r>
        <w:rPr>
          <w:b/>
        </w:rPr>
        <w:t xml:space="preserve"> </w:t>
      </w:r>
    </w:p>
    <w:p w14:paraId="53133B62" w14:textId="77777777" w:rsidR="00586668" w:rsidRDefault="00586668">
      <w:pPr>
        <w:spacing w:after="5"/>
        <w:rPr>
          <w:b/>
        </w:rPr>
      </w:pPr>
    </w:p>
    <w:p w14:paraId="23D9FFA3" w14:textId="6CF0A45B" w:rsidR="003C0FA7" w:rsidRPr="00BE4B8A" w:rsidRDefault="00586668" w:rsidP="003C0FA7">
      <w:pPr>
        <w:pStyle w:val="ListParagraph"/>
        <w:numPr>
          <w:ilvl w:val="0"/>
          <w:numId w:val="19"/>
        </w:numPr>
        <w:spacing w:after="5"/>
      </w:pPr>
      <w:r w:rsidRPr="00BE4B8A">
        <w:t>Any governor or associate member who fails to attend a meeting of the full governing body for six months from the first meeting will be automatically disqualified unless the governing body has accepted apologies, in which case the six</w:t>
      </w:r>
      <w:r w:rsidR="00670AB7" w:rsidRPr="00BE4B8A">
        <w:t>-</w:t>
      </w:r>
      <w:r w:rsidRPr="00BE4B8A">
        <w:t xml:space="preserve">month period starts again from the first meeting at which apologies are not sent or are not accepted.  The </w:t>
      </w:r>
      <w:r w:rsidR="00A650BB">
        <w:t>C</w:t>
      </w:r>
      <w:r w:rsidRPr="00BE4B8A">
        <w:t>lerk will inform the governor or associate member of the disqualification rule before the end of the six</w:t>
      </w:r>
      <w:r w:rsidR="00670AB7" w:rsidRPr="00BE4B8A">
        <w:t>-</w:t>
      </w:r>
      <w:r w:rsidRPr="00BE4B8A">
        <w:t>month period</w:t>
      </w:r>
      <w:r w:rsidR="003C0FA7" w:rsidRPr="00BE4B8A">
        <w:t>.</w:t>
      </w:r>
    </w:p>
    <w:p w14:paraId="7D30CC4E" w14:textId="77777777" w:rsidR="00516BAB" w:rsidRPr="00586668" w:rsidRDefault="00516BAB">
      <w:pPr>
        <w:spacing w:after="5"/>
        <w:rPr>
          <w:b/>
        </w:rPr>
      </w:pPr>
    </w:p>
    <w:p w14:paraId="541AC019" w14:textId="77777777" w:rsidR="009065BE" w:rsidRDefault="00036BE2" w:rsidP="003C0FA7">
      <w:pPr>
        <w:pStyle w:val="ListParagraph"/>
        <w:numPr>
          <w:ilvl w:val="0"/>
          <w:numId w:val="19"/>
        </w:numPr>
      </w:pPr>
      <w:r>
        <w:lastRenderedPageBreak/>
        <w:t xml:space="preserve">Where a governor (except ex officio and the Headteacher) is missing meetings, </w:t>
      </w:r>
      <w:r w:rsidR="00670AB7">
        <w:t>our</w:t>
      </w:r>
      <w:r>
        <w:t xml:space="preserve"> Chair of Governors will arrange to meet that person to discuss any difficulties and provide support.  When a governor is approaching removal for missing meetings, </w:t>
      </w:r>
      <w:r w:rsidR="00670AB7">
        <w:t>our</w:t>
      </w:r>
      <w:r>
        <w:t xml:space="preserve"> Clerk and Chair of Governors will agree what needs to be done.  Usually this will involve informing the governor that missing the next meeting means that s/he becomes eligible for removal.  Before a decision to remove a governor for missing meetings is taken, the matter will be discussed as an agenda item at the meeting of the </w:t>
      </w:r>
      <w:r w:rsidR="00670AB7">
        <w:t>g</w:t>
      </w:r>
      <w:r>
        <w:t xml:space="preserve">overning </w:t>
      </w:r>
      <w:r w:rsidR="00670AB7">
        <w:t>b</w:t>
      </w:r>
      <w:r>
        <w:t xml:space="preserve">ody. </w:t>
      </w:r>
    </w:p>
    <w:p w14:paraId="2148715A" w14:textId="77777777" w:rsidR="00C86FA1" w:rsidRDefault="00C86FA1" w:rsidP="00C86FA1">
      <w:pPr>
        <w:pStyle w:val="ListParagraph"/>
      </w:pPr>
    </w:p>
    <w:p w14:paraId="73313D3E" w14:textId="77777777" w:rsidR="00C86FA1" w:rsidRPr="00BE4B8A" w:rsidRDefault="00C86FA1" w:rsidP="003C0FA7">
      <w:pPr>
        <w:pStyle w:val="ListParagraph"/>
        <w:numPr>
          <w:ilvl w:val="0"/>
          <w:numId w:val="19"/>
        </w:numPr>
        <w:rPr>
          <w:b/>
        </w:rPr>
      </w:pPr>
      <w:r w:rsidRPr="00BE4B8A">
        <w:rPr>
          <w:b/>
        </w:rPr>
        <w:t xml:space="preserve">Governor attendance rates at full governor and committee meetings will be published annually on </w:t>
      </w:r>
      <w:r w:rsidR="00670AB7" w:rsidRPr="00BE4B8A">
        <w:rPr>
          <w:b/>
        </w:rPr>
        <w:t>our S</w:t>
      </w:r>
      <w:r w:rsidRPr="00BE4B8A">
        <w:rPr>
          <w:b/>
        </w:rPr>
        <w:t>chool website.</w:t>
      </w:r>
    </w:p>
    <w:p w14:paraId="43077287" w14:textId="77777777" w:rsidR="00DF1FB8" w:rsidRDefault="00DF1FB8" w:rsidP="001C0179">
      <w:pPr>
        <w:spacing w:after="0" w:line="259" w:lineRule="auto"/>
        <w:ind w:left="0" w:firstLine="0"/>
      </w:pPr>
    </w:p>
    <w:p w14:paraId="0FC17A64" w14:textId="1858FEBF" w:rsidR="00DF1FB8" w:rsidRDefault="00DF1FB8" w:rsidP="001C0179">
      <w:pPr>
        <w:spacing w:after="0" w:line="259" w:lineRule="auto"/>
        <w:ind w:left="0" w:firstLine="0"/>
      </w:pPr>
      <w:r>
        <w:t xml:space="preserve">12.  </w:t>
      </w:r>
      <w:r w:rsidR="00AF60A1">
        <w:t xml:space="preserve"> </w:t>
      </w:r>
      <w:r w:rsidR="00036BE2" w:rsidRPr="00DF1FB8">
        <w:rPr>
          <w:u w:val="single"/>
        </w:rPr>
        <w:t>Correspondence</w:t>
      </w:r>
      <w:r w:rsidR="00036BE2">
        <w:t xml:space="preserve"> </w:t>
      </w:r>
    </w:p>
    <w:p w14:paraId="0C80FD89" w14:textId="77777777" w:rsidR="009065BE" w:rsidRDefault="00036BE2" w:rsidP="00DF1FB8">
      <w:pPr>
        <w:shd w:val="clear" w:color="auto" w:fill="FFFFFF" w:themeFill="background1"/>
        <w:spacing w:after="0" w:line="259" w:lineRule="auto"/>
        <w:ind w:left="0" w:firstLine="0"/>
      </w:pPr>
      <w:r>
        <w:t xml:space="preserve"> </w:t>
      </w:r>
    </w:p>
    <w:p w14:paraId="4B8B34E1" w14:textId="77777777" w:rsidR="00DF1FB8" w:rsidRDefault="00036BE2" w:rsidP="00DF1FB8">
      <w:pPr>
        <w:shd w:val="clear" w:color="auto" w:fill="FFFFFF" w:themeFill="background1"/>
        <w:spacing w:after="260"/>
        <w:ind w:left="-5"/>
      </w:pPr>
      <w:r w:rsidRPr="00BE4B8A">
        <w:rPr>
          <w:rFonts w:ascii="Calibri" w:eastAsia="Calibri" w:hAnsi="Calibri" w:cs="Calibri"/>
          <w:noProof/>
        </w:rPr>
        <mc:AlternateContent>
          <mc:Choice Requires="wpg">
            <w:drawing>
              <wp:anchor distT="0" distB="0" distL="114300" distR="114300" simplePos="0" relativeHeight="251670528" behindDoc="1" locked="0" layoutInCell="1" allowOverlap="1" wp14:anchorId="3EF10608" wp14:editId="3F812DEF">
                <wp:simplePos x="0" y="0"/>
                <wp:positionH relativeFrom="column">
                  <wp:posOffset>0</wp:posOffset>
                </wp:positionH>
                <wp:positionV relativeFrom="paragraph">
                  <wp:posOffset>-35050</wp:posOffset>
                </wp:positionV>
                <wp:extent cx="5674741" cy="856488"/>
                <wp:effectExtent l="0" t="0" r="0" b="0"/>
                <wp:wrapNone/>
                <wp:docPr id="27676" name="Group 27676"/>
                <wp:cNvGraphicFramePr/>
                <a:graphic xmlns:a="http://schemas.openxmlformats.org/drawingml/2006/main">
                  <a:graphicData uri="http://schemas.microsoft.com/office/word/2010/wordprocessingGroup">
                    <wpg:wgp>
                      <wpg:cNvGrpSpPr/>
                      <wpg:grpSpPr>
                        <a:xfrm>
                          <a:off x="0" y="0"/>
                          <a:ext cx="5674741" cy="856488"/>
                          <a:chOff x="0" y="0"/>
                          <a:chExt cx="5674741" cy="856488"/>
                        </a:xfrm>
                      </wpg:grpSpPr>
                      <wps:wsp>
                        <wps:cNvPr id="29060" name="Shape 29060"/>
                        <wps:cNvSpPr/>
                        <wps:spPr>
                          <a:xfrm>
                            <a:off x="0" y="0"/>
                            <a:ext cx="5566537" cy="172212"/>
                          </a:xfrm>
                          <a:custGeom>
                            <a:avLst/>
                            <a:gdLst/>
                            <a:ahLst/>
                            <a:cxnLst/>
                            <a:rect l="0" t="0" r="0" b="0"/>
                            <a:pathLst>
                              <a:path w="5566537" h="172212">
                                <a:moveTo>
                                  <a:pt x="0" y="0"/>
                                </a:moveTo>
                                <a:lnTo>
                                  <a:pt x="5566537" y="0"/>
                                </a:lnTo>
                                <a:lnTo>
                                  <a:pt x="5566537" y="172212"/>
                                </a:lnTo>
                                <a:lnTo>
                                  <a:pt x="0" y="17221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61" name="Shape 29061"/>
                        <wps:cNvSpPr/>
                        <wps:spPr>
                          <a:xfrm>
                            <a:off x="0" y="172212"/>
                            <a:ext cx="5625973" cy="170688"/>
                          </a:xfrm>
                          <a:custGeom>
                            <a:avLst/>
                            <a:gdLst/>
                            <a:ahLst/>
                            <a:cxnLst/>
                            <a:rect l="0" t="0" r="0" b="0"/>
                            <a:pathLst>
                              <a:path w="5625973" h="170688">
                                <a:moveTo>
                                  <a:pt x="0" y="0"/>
                                </a:moveTo>
                                <a:lnTo>
                                  <a:pt x="5625973" y="0"/>
                                </a:lnTo>
                                <a:lnTo>
                                  <a:pt x="5625973"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62" name="Shape 29062"/>
                        <wps:cNvSpPr/>
                        <wps:spPr>
                          <a:xfrm>
                            <a:off x="0" y="342900"/>
                            <a:ext cx="5674741" cy="170688"/>
                          </a:xfrm>
                          <a:custGeom>
                            <a:avLst/>
                            <a:gdLst/>
                            <a:ahLst/>
                            <a:cxnLst/>
                            <a:rect l="0" t="0" r="0" b="0"/>
                            <a:pathLst>
                              <a:path w="5674741" h="170688">
                                <a:moveTo>
                                  <a:pt x="0" y="0"/>
                                </a:moveTo>
                                <a:lnTo>
                                  <a:pt x="5674741" y="0"/>
                                </a:lnTo>
                                <a:lnTo>
                                  <a:pt x="5674741"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63" name="Shape 29063"/>
                        <wps:cNvSpPr/>
                        <wps:spPr>
                          <a:xfrm>
                            <a:off x="0" y="513588"/>
                            <a:ext cx="5661025" cy="172212"/>
                          </a:xfrm>
                          <a:custGeom>
                            <a:avLst/>
                            <a:gdLst/>
                            <a:ahLst/>
                            <a:cxnLst/>
                            <a:rect l="0" t="0" r="0" b="0"/>
                            <a:pathLst>
                              <a:path w="5661025" h="172212">
                                <a:moveTo>
                                  <a:pt x="0" y="0"/>
                                </a:moveTo>
                                <a:lnTo>
                                  <a:pt x="5661025" y="0"/>
                                </a:lnTo>
                                <a:lnTo>
                                  <a:pt x="5661025" y="172212"/>
                                </a:lnTo>
                                <a:lnTo>
                                  <a:pt x="0" y="17221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64" name="Shape 29064"/>
                        <wps:cNvSpPr/>
                        <wps:spPr>
                          <a:xfrm>
                            <a:off x="0" y="685800"/>
                            <a:ext cx="3121787" cy="170688"/>
                          </a:xfrm>
                          <a:custGeom>
                            <a:avLst/>
                            <a:gdLst/>
                            <a:ahLst/>
                            <a:cxnLst/>
                            <a:rect l="0" t="0" r="0" b="0"/>
                            <a:pathLst>
                              <a:path w="3121787" h="170688">
                                <a:moveTo>
                                  <a:pt x="0" y="0"/>
                                </a:moveTo>
                                <a:lnTo>
                                  <a:pt x="3121787" y="0"/>
                                </a:lnTo>
                                <a:lnTo>
                                  <a:pt x="3121787"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7676" style="width:446.83pt;height:67.44pt;position:absolute;z-index:-2147483605;mso-position-horizontal-relative:text;mso-position-horizontal:absolute;margin-left:0pt;mso-position-vertical-relative:text;margin-top:-2.75995pt;" coordsize="56747,8564">
                <v:shape id="Shape 29065" style="position:absolute;width:55665;height:1722;left:0;top:0;" coordsize="5566537,172212" path="m0,0l5566537,0l5566537,172212l0,172212l0,0">
                  <v:stroke weight="0pt" endcap="flat" joinstyle="miter" miterlimit="10" on="false" color="#000000" opacity="0"/>
                  <v:fill on="true" color="#ffff00"/>
                </v:shape>
                <v:shape id="Shape 29066" style="position:absolute;width:56259;height:1706;left:0;top:1722;" coordsize="5625973,170688" path="m0,0l5625973,0l5625973,170688l0,170688l0,0">
                  <v:stroke weight="0pt" endcap="flat" joinstyle="miter" miterlimit="10" on="false" color="#000000" opacity="0"/>
                  <v:fill on="true" color="#ffff00"/>
                </v:shape>
                <v:shape id="Shape 29067" style="position:absolute;width:56747;height:1706;left:0;top:3429;" coordsize="5674741,170688" path="m0,0l5674741,0l5674741,170688l0,170688l0,0">
                  <v:stroke weight="0pt" endcap="flat" joinstyle="miter" miterlimit="10" on="false" color="#000000" opacity="0"/>
                  <v:fill on="true" color="#ffff00"/>
                </v:shape>
                <v:shape id="Shape 29068" style="position:absolute;width:56610;height:1722;left:0;top:5135;" coordsize="5661025,172212" path="m0,0l5661025,0l5661025,172212l0,172212l0,0">
                  <v:stroke weight="0pt" endcap="flat" joinstyle="miter" miterlimit="10" on="false" color="#000000" opacity="0"/>
                  <v:fill on="true" color="#ffff00"/>
                </v:shape>
                <v:shape id="Shape 29069" style="position:absolute;width:31217;height:1706;left:0;top:6858;" coordsize="3121787,170688" path="m0,0l3121787,0l3121787,170688l0,170688l0,0">
                  <v:stroke weight="0pt" endcap="flat" joinstyle="miter" miterlimit="10" on="false" color="#000000" opacity="0"/>
                  <v:fill on="true" color="#ffff00"/>
                </v:shape>
              </v:group>
            </w:pict>
          </mc:Fallback>
        </mc:AlternateContent>
      </w:r>
      <w:r w:rsidR="00670AB7" w:rsidRPr="00BE4B8A">
        <w:t>Our</w:t>
      </w:r>
      <w:r w:rsidRPr="00BE4B8A">
        <w:t xml:space="preserve"> Clerk will produce a list of incoming and outgoing governors’ correspondence as part of a written report for each full </w:t>
      </w:r>
      <w:r w:rsidR="00670AB7" w:rsidRPr="00BE4B8A">
        <w:t>g</w:t>
      </w:r>
      <w:r w:rsidRPr="00BE4B8A">
        <w:t xml:space="preserve">overning </w:t>
      </w:r>
      <w:r w:rsidR="00670AB7" w:rsidRPr="00BE4B8A">
        <w:t>b</w:t>
      </w:r>
      <w:r w:rsidRPr="00BE4B8A">
        <w:t xml:space="preserve">ody meeting and will maintain a file of </w:t>
      </w:r>
      <w:r w:rsidR="00670AB7" w:rsidRPr="00BE4B8A">
        <w:t>corr</w:t>
      </w:r>
      <w:r w:rsidRPr="00BE4B8A">
        <w:t>espondenc</w:t>
      </w:r>
      <w:r w:rsidR="00670AB7" w:rsidRPr="00BE4B8A">
        <w:t xml:space="preserve">e that is </w:t>
      </w:r>
      <w:r w:rsidR="00DF1FB8" w:rsidRPr="00BE4B8A">
        <w:t>electronically</w:t>
      </w:r>
      <w:r w:rsidRPr="00BE4B8A">
        <w:t xml:space="preserve"> available to governors</w:t>
      </w:r>
      <w:r w:rsidR="00670AB7" w:rsidRPr="00BE4B8A">
        <w:t>, taking into account the requirements of data protection legislation.</w:t>
      </w:r>
      <w:r>
        <w:t xml:space="preserve">  </w:t>
      </w:r>
    </w:p>
    <w:p w14:paraId="367879D9" w14:textId="77777777" w:rsidR="009065BE" w:rsidRDefault="00670AB7" w:rsidP="00DF1FB8">
      <w:pPr>
        <w:shd w:val="clear" w:color="auto" w:fill="FFFFFF" w:themeFill="background1"/>
        <w:spacing w:after="260"/>
        <w:ind w:left="-5"/>
      </w:pPr>
      <w:r w:rsidRPr="00BE4B8A">
        <w:t>Our</w:t>
      </w:r>
      <w:r w:rsidR="00036BE2" w:rsidRPr="00BE4B8A">
        <w:t xml:space="preserve"> Chair, Clerk and Headteacher will agree which items of incoming</w:t>
      </w:r>
      <w:r w:rsidRPr="00BE4B8A">
        <w:t xml:space="preserve"> </w:t>
      </w:r>
      <w:r w:rsidR="00036BE2" w:rsidRPr="00BE4B8A">
        <w:t>correspondence will be presented for discussion at full Governing Body meetings.</w:t>
      </w:r>
      <w:r w:rsidRPr="00BE4B8A">
        <w:t xml:space="preserve"> This must not, however, include letters of complaint. (See ‘20. Complaints’, below.)</w:t>
      </w:r>
      <w:r>
        <w:t xml:space="preserve"> </w:t>
      </w:r>
      <w:r w:rsidR="00036BE2">
        <w:t xml:space="preserve">  </w:t>
      </w:r>
    </w:p>
    <w:p w14:paraId="46E75911" w14:textId="77777777" w:rsidR="009065BE" w:rsidRDefault="00670AB7" w:rsidP="00DF1FB8">
      <w:pPr>
        <w:shd w:val="clear" w:color="auto" w:fill="FFFFFF" w:themeFill="background1"/>
        <w:ind w:left="-5"/>
      </w:pPr>
      <w:r w:rsidRPr="00BE4B8A">
        <w:t>Our</w:t>
      </w:r>
      <w:r w:rsidR="00E92425" w:rsidRPr="00BE4B8A">
        <w:t xml:space="preserve"> </w:t>
      </w:r>
      <w:r w:rsidR="00BE4B8A" w:rsidRPr="00BE4B8A">
        <w:t>G</w:t>
      </w:r>
      <w:r w:rsidR="00E92425" w:rsidRPr="00BE4B8A">
        <w:t xml:space="preserve">overning </w:t>
      </w:r>
      <w:r w:rsidR="00BE4B8A" w:rsidRPr="00BE4B8A">
        <w:t>B</w:t>
      </w:r>
      <w:r w:rsidR="00E92425" w:rsidRPr="00BE4B8A">
        <w:t xml:space="preserve">ody will, from time to time, determine who should write letters, policy papers or discussion documents and other materials on its behalf.  </w:t>
      </w:r>
      <w:r w:rsidR="00036BE2" w:rsidRPr="00BE4B8A">
        <w:t xml:space="preserve">No governor should write such a letter or policy paper or make a public statement without the authority of </w:t>
      </w:r>
      <w:r w:rsidRPr="00BE4B8A">
        <w:t>our</w:t>
      </w:r>
      <w:r w:rsidR="00036BE2" w:rsidRPr="00BE4B8A">
        <w:t xml:space="preserve"> Governing Body or, under agreed delegated arrangements, a committee.</w:t>
      </w:r>
      <w:r w:rsidR="00036BE2">
        <w:t xml:space="preserve"> </w:t>
      </w:r>
    </w:p>
    <w:p w14:paraId="3450B5D9" w14:textId="77777777" w:rsidR="00E92425" w:rsidRDefault="00036BE2" w:rsidP="00E92425">
      <w:pPr>
        <w:shd w:val="clear" w:color="auto" w:fill="FFFFFF" w:themeFill="background1"/>
        <w:spacing w:after="0" w:line="259" w:lineRule="auto"/>
        <w:ind w:left="0" w:firstLine="0"/>
      </w:pPr>
      <w:r>
        <w:t xml:space="preserve"> </w:t>
      </w:r>
    </w:p>
    <w:p w14:paraId="175D030D" w14:textId="2931A78D" w:rsidR="009065BE" w:rsidRDefault="00E92425" w:rsidP="00E92425">
      <w:pPr>
        <w:shd w:val="clear" w:color="auto" w:fill="FFFFFF" w:themeFill="background1"/>
        <w:spacing w:after="0" w:line="259" w:lineRule="auto"/>
        <w:ind w:left="0" w:firstLine="0"/>
        <w:rPr>
          <w:u w:val="single"/>
        </w:rPr>
      </w:pPr>
      <w:r>
        <w:t xml:space="preserve">13.  </w:t>
      </w:r>
      <w:r w:rsidR="00036BE2" w:rsidRPr="00E92425">
        <w:rPr>
          <w:u w:val="single"/>
        </w:rPr>
        <w:t xml:space="preserve">Confidentiality  </w:t>
      </w:r>
    </w:p>
    <w:p w14:paraId="664ACC8F" w14:textId="77777777" w:rsidR="00647490" w:rsidRDefault="00647490" w:rsidP="00E92425">
      <w:pPr>
        <w:shd w:val="clear" w:color="auto" w:fill="FFFFFF" w:themeFill="background1"/>
        <w:spacing w:after="0" w:line="259" w:lineRule="auto"/>
        <w:ind w:left="0" w:firstLine="0"/>
      </w:pPr>
    </w:p>
    <w:p w14:paraId="5E9664B0" w14:textId="77777777" w:rsidR="00441CF9" w:rsidRDefault="00DA25D6" w:rsidP="00DA25D6">
      <w:pPr>
        <w:shd w:val="clear" w:color="auto" w:fill="FFFFFF" w:themeFill="background1"/>
        <w:spacing w:after="0" w:line="259" w:lineRule="auto"/>
        <w:ind w:left="0" w:firstLine="0"/>
      </w:pPr>
      <w:r w:rsidRPr="00BE4B8A">
        <w:t>Although minutes of governing body and committee meetings are public documents, the discussions within the meeting are confidential.</w:t>
      </w:r>
      <w:r w:rsidRPr="00DA25D6">
        <w:t xml:space="preserve">  </w:t>
      </w:r>
    </w:p>
    <w:p w14:paraId="4AA18C81" w14:textId="77777777" w:rsidR="00441CF9" w:rsidRDefault="00441CF9" w:rsidP="00DA25D6">
      <w:pPr>
        <w:shd w:val="clear" w:color="auto" w:fill="FFFFFF" w:themeFill="background1"/>
        <w:spacing w:after="0" w:line="259" w:lineRule="auto"/>
        <w:ind w:left="0" w:firstLine="0"/>
      </w:pPr>
    </w:p>
    <w:p w14:paraId="3297FF2A" w14:textId="77777777" w:rsidR="00702200" w:rsidRDefault="00407769" w:rsidP="00DA25D6">
      <w:pPr>
        <w:shd w:val="clear" w:color="auto" w:fill="FFFFFF" w:themeFill="background1"/>
        <w:spacing w:after="0" w:line="259" w:lineRule="auto"/>
        <w:ind w:left="0" w:firstLine="0"/>
      </w:pPr>
      <w:r>
        <w:t>A matter is deemed confidential if so declared</w:t>
      </w:r>
      <w:r w:rsidR="007B0907" w:rsidRPr="007B0907">
        <w:t xml:space="preserve"> </w:t>
      </w:r>
      <w:r w:rsidR="007B0907">
        <w:t>(with the agreement of the governing body)</w:t>
      </w:r>
      <w:r>
        <w:t xml:space="preserve"> by the </w:t>
      </w:r>
      <w:r w:rsidR="007B0907">
        <w:t>c</w:t>
      </w:r>
      <w:r>
        <w:t xml:space="preserve">hair of </w:t>
      </w:r>
      <w:r w:rsidR="007B0907">
        <w:t>g</w:t>
      </w:r>
      <w:r>
        <w:t>overnors at a meeting.  Generally, this will include matters relating to a parent, pupil, member of staff or governor</w:t>
      </w:r>
      <w:r w:rsidRPr="00BE4B8A">
        <w:t xml:space="preserve">; </w:t>
      </w:r>
      <w:r w:rsidR="007B0907" w:rsidRPr="00BE4B8A">
        <w:t>it</w:t>
      </w:r>
      <w:r w:rsidRPr="00BE4B8A">
        <w:t xml:space="preserve"> does not include complaints, which must not be brought to the </w:t>
      </w:r>
      <w:r w:rsidR="007B0907" w:rsidRPr="00BE4B8A">
        <w:t>g</w:t>
      </w:r>
      <w:r w:rsidRPr="00BE4B8A">
        <w:t xml:space="preserve">overning </w:t>
      </w:r>
      <w:r w:rsidR="007B0907" w:rsidRPr="00BE4B8A">
        <w:t>b</w:t>
      </w:r>
      <w:r w:rsidRPr="00BE4B8A">
        <w:t>ody, but handled</w:t>
      </w:r>
      <w:r w:rsidR="007B0907" w:rsidRPr="00BE4B8A">
        <w:t xml:space="preserve"> strictly</w:t>
      </w:r>
      <w:r w:rsidRPr="00BE4B8A">
        <w:t xml:space="preserve"> in line with the</w:t>
      </w:r>
      <w:r w:rsidR="007B0907" w:rsidRPr="00BE4B8A">
        <w:t xml:space="preserve"> School’s</w:t>
      </w:r>
      <w:r w:rsidRPr="00BE4B8A">
        <w:t xml:space="preserve"> Complaints’ </w:t>
      </w:r>
      <w:r w:rsidR="002402B6" w:rsidRPr="00BE4B8A">
        <w:t xml:space="preserve">Policy and </w:t>
      </w:r>
      <w:r w:rsidRPr="00BE4B8A">
        <w:t>Procedure</w:t>
      </w:r>
      <w:r w:rsidR="002402B6" w:rsidRPr="00BE4B8A">
        <w:t>. (See 20. Complaints, below.)</w:t>
      </w:r>
      <w:r>
        <w:t xml:space="preserve">  </w:t>
      </w:r>
    </w:p>
    <w:p w14:paraId="0C24C0FB" w14:textId="77777777" w:rsidR="00702200" w:rsidRDefault="00702200" w:rsidP="00DA25D6">
      <w:pPr>
        <w:shd w:val="clear" w:color="auto" w:fill="FFFFFF" w:themeFill="background1"/>
        <w:spacing w:after="0" w:line="259" w:lineRule="auto"/>
        <w:ind w:left="0" w:firstLine="0"/>
      </w:pPr>
    </w:p>
    <w:p w14:paraId="790C2509" w14:textId="77777777" w:rsidR="003B7B81" w:rsidRDefault="00DA25D6" w:rsidP="00DA25D6">
      <w:pPr>
        <w:shd w:val="clear" w:color="auto" w:fill="FFFFFF" w:themeFill="background1"/>
        <w:spacing w:after="0" w:line="259" w:lineRule="auto"/>
        <w:ind w:left="0" w:firstLine="0"/>
      </w:pPr>
      <w:r w:rsidRPr="00DA25D6">
        <w:t>All</w:t>
      </w:r>
      <w:r>
        <w:t xml:space="preserve"> </w:t>
      </w:r>
      <w:r w:rsidR="00036BE2">
        <w:t xml:space="preserve">members of the </w:t>
      </w:r>
      <w:r w:rsidR="007B0907">
        <w:t>g</w:t>
      </w:r>
      <w:r w:rsidR="00036BE2">
        <w:t xml:space="preserve">overning </w:t>
      </w:r>
      <w:r w:rsidR="007B0907">
        <w:t>b</w:t>
      </w:r>
      <w:r w:rsidR="00036BE2">
        <w:t xml:space="preserve">ody </w:t>
      </w:r>
      <w:r>
        <w:t xml:space="preserve">must </w:t>
      </w:r>
      <w:r w:rsidR="00036BE2">
        <w:t xml:space="preserve">respect the general confidentiality of the detailed discussions that take place in meetings.  The </w:t>
      </w:r>
      <w:r w:rsidR="007B0907">
        <w:t>g</w:t>
      </w:r>
      <w:r w:rsidR="00036BE2">
        <w:t xml:space="preserve">overning </w:t>
      </w:r>
      <w:r w:rsidR="007B0907">
        <w:t>b</w:t>
      </w:r>
      <w:r w:rsidR="00036BE2">
        <w:t xml:space="preserve">ody will also determine the circulation of confidential minutes arising from full </w:t>
      </w:r>
      <w:r w:rsidR="007B0907">
        <w:t>g</w:t>
      </w:r>
      <w:r w:rsidR="00036BE2">
        <w:t xml:space="preserve">overning </w:t>
      </w:r>
      <w:r w:rsidR="007B0907">
        <w:t>b</w:t>
      </w:r>
      <w:r w:rsidR="00036BE2">
        <w:t xml:space="preserve">ody meetings and committee meetings.  Confidential minutes will not be available for circulation to parents or members of the public.  </w:t>
      </w:r>
      <w:r w:rsidR="00036BE2" w:rsidRPr="00BE4B8A">
        <w:t xml:space="preserve">We have decided that circulation will </w:t>
      </w:r>
      <w:r w:rsidR="00407769" w:rsidRPr="00BE4B8A">
        <w:t xml:space="preserve">generally </w:t>
      </w:r>
      <w:r w:rsidR="00036BE2" w:rsidRPr="00BE4B8A">
        <w:t xml:space="preserve">be only </w:t>
      </w:r>
      <w:r w:rsidRPr="00BE4B8A">
        <w:t xml:space="preserve">to </w:t>
      </w:r>
      <w:r w:rsidR="007B0907" w:rsidRPr="00BE4B8A">
        <w:t>g</w:t>
      </w:r>
      <w:r w:rsidR="00036BE2" w:rsidRPr="00BE4B8A">
        <w:t>overnors who attended the meeting where the matter was discussed</w:t>
      </w:r>
      <w:r w:rsidRPr="00BE4B8A">
        <w:t xml:space="preserve"> and</w:t>
      </w:r>
      <w:r w:rsidR="00407769" w:rsidRPr="00BE4B8A">
        <w:t>, exceptionally,</w:t>
      </w:r>
      <w:r w:rsidRPr="00BE4B8A">
        <w:t xml:space="preserve"> to any other governors who need to have this </w:t>
      </w:r>
      <w:r w:rsidRPr="00BE4B8A">
        <w:lastRenderedPageBreak/>
        <w:t>information in order to form judgements and make decision</w:t>
      </w:r>
      <w:r w:rsidR="00702200" w:rsidRPr="00BE4B8A">
        <w:t>s (</w:t>
      </w:r>
      <w:r w:rsidR="003B7B81" w:rsidRPr="00BE4B8A">
        <w:t>e.g.</w:t>
      </w:r>
      <w:r w:rsidR="00702200" w:rsidRPr="00BE4B8A">
        <w:t xml:space="preserve"> as part of an appeals’ panel)</w:t>
      </w:r>
      <w:r w:rsidR="00036BE2" w:rsidRPr="00BE4B8A">
        <w:t>.</w:t>
      </w:r>
      <w:r w:rsidR="00036BE2">
        <w:t xml:space="preserve"> </w:t>
      </w:r>
    </w:p>
    <w:p w14:paraId="61F5D1E3" w14:textId="77777777" w:rsidR="003B7B81" w:rsidRDefault="003B7B81" w:rsidP="00DA25D6">
      <w:pPr>
        <w:shd w:val="clear" w:color="auto" w:fill="FFFFFF" w:themeFill="background1"/>
        <w:spacing w:after="0" w:line="259" w:lineRule="auto"/>
        <w:ind w:left="0" w:firstLine="0"/>
      </w:pPr>
    </w:p>
    <w:p w14:paraId="2E81E8FA" w14:textId="77777777" w:rsidR="003B7B81" w:rsidRDefault="00036BE2" w:rsidP="00DA25D6">
      <w:pPr>
        <w:shd w:val="clear" w:color="auto" w:fill="FFFFFF" w:themeFill="background1"/>
        <w:spacing w:after="0" w:line="259" w:lineRule="auto"/>
        <w:ind w:left="0" w:firstLine="0"/>
      </w:pPr>
      <w:r>
        <w:t xml:space="preserve">The minutes of confidential items will be printed on pink paper for ease of identification.  </w:t>
      </w:r>
      <w:r w:rsidR="007B0907">
        <w:t>Our</w:t>
      </w:r>
      <w:r>
        <w:t xml:space="preserve"> Clerk will ensure they are kept in a secure place in the school.  A confidential matter is not to be discussed by any governor outside the meeting, including with fellow governors.  </w:t>
      </w:r>
    </w:p>
    <w:p w14:paraId="48D38DCB" w14:textId="77777777" w:rsidR="003B7B81" w:rsidRDefault="003B7B81" w:rsidP="00DA25D6">
      <w:pPr>
        <w:shd w:val="clear" w:color="auto" w:fill="FFFFFF" w:themeFill="background1"/>
        <w:spacing w:after="0" w:line="259" w:lineRule="auto"/>
        <w:ind w:left="0" w:firstLine="0"/>
      </w:pPr>
    </w:p>
    <w:p w14:paraId="76F38FD1" w14:textId="77777777" w:rsidR="009065BE" w:rsidRDefault="00036BE2" w:rsidP="00DA25D6">
      <w:pPr>
        <w:shd w:val="clear" w:color="auto" w:fill="FFFFFF" w:themeFill="background1"/>
        <w:spacing w:after="0" w:line="259" w:lineRule="auto"/>
        <w:ind w:left="0" w:firstLine="0"/>
      </w:pPr>
      <w:r w:rsidRPr="005D0F17">
        <w:t>Individual governors will be asked to account for any breaches in confidentialit</w:t>
      </w:r>
      <w:r w:rsidR="007B0907" w:rsidRPr="005D0F17">
        <w:t xml:space="preserve">y </w:t>
      </w:r>
      <w:r w:rsidR="00876BAA" w:rsidRPr="005D0F17">
        <w:t xml:space="preserve">and the governing body may vote to suspend or remove </w:t>
      </w:r>
      <w:r w:rsidR="002A4744" w:rsidRPr="005D0F17">
        <w:t xml:space="preserve">a </w:t>
      </w:r>
      <w:r w:rsidR="00876BAA" w:rsidRPr="005D0F17">
        <w:t>governor who has breached confidentiality.</w:t>
      </w:r>
      <w:r>
        <w:t xml:space="preserve"> </w:t>
      </w:r>
    </w:p>
    <w:p w14:paraId="78E1346A" w14:textId="77777777" w:rsidR="00A61C43" w:rsidRDefault="00A61C43" w:rsidP="00A61C43">
      <w:pPr>
        <w:spacing w:after="0" w:line="259" w:lineRule="auto"/>
        <w:ind w:left="0" w:firstLine="0"/>
      </w:pPr>
    </w:p>
    <w:p w14:paraId="72A4D17F" w14:textId="70F58E9B" w:rsidR="009065BE" w:rsidRDefault="00A61C43" w:rsidP="00A61C43">
      <w:pPr>
        <w:spacing w:after="0" w:line="259" w:lineRule="auto"/>
        <w:ind w:left="0" w:firstLine="0"/>
      </w:pPr>
      <w:r>
        <w:t>1</w:t>
      </w:r>
      <w:r w:rsidR="00BB180D">
        <w:t>4</w:t>
      </w:r>
      <w:r>
        <w:t xml:space="preserve">.  </w:t>
      </w:r>
      <w:r w:rsidR="00036BE2" w:rsidRPr="00A61C43">
        <w:rPr>
          <w:u w:val="single"/>
        </w:rPr>
        <w:t>Rights of persons to attend meetings</w:t>
      </w:r>
      <w:r w:rsidR="00036BE2">
        <w:t xml:space="preserve"> </w:t>
      </w:r>
    </w:p>
    <w:p w14:paraId="3805F33E" w14:textId="77777777" w:rsidR="00BB180D" w:rsidRDefault="00BB180D" w:rsidP="00A61C43">
      <w:pPr>
        <w:spacing w:after="0" w:line="259" w:lineRule="auto"/>
        <w:ind w:left="0" w:firstLine="0"/>
      </w:pPr>
    </w:p>
    <w:p w14:paraId="57515FF9" w14:textId="77777777" w:rsidR="009065BE" w:rsidRDefault="00036BE2">
      <w:pPr>
        <w:spacing w:after="27"/>
        <w:rPr>
          <w:b/>
        </w:rPr>
      </w:pPr>
      <w:r>
        <w:rPr>
          <w:b/>
        </w:rPr>
        <w:t xml:space="preserve">In addition to the Governors, these people are entitled to attend any meeting of </w:t>
      </w:r>
      <w:r w:rsidR="007B0907">
        <w:rPr>
          <w:b/>
        </w:rPr>
        <w:t>our</w:t>
      </w:r>
      <w:r>
        <w:rPr>
          <w:b/>
        </w:rPr>
        <w:t xml:space="preserve"> Governing Body: </w:t>
      </w:r>
    </w:p>
    <w:p w14:paraId="67DBB41D" w14:textId="77777777" w:rsidR="002A4744" w:rsidRDefault="002A4744">
      <w:pPr>
        <w:spacing w:after="27"/>
      </w:pPr>
    </w:p>
    <w:p w14:paraId="7299A283" w14:textId="77777777" w:rsidR="009065BE" w:rsidRPr="005D0F17" w:rsidRDefault="00036BE2" w:rsidP="002402B6">
      <w:pPr>
        <w:pStyle w:val="ListParagraph"/>
        <w:numPr>
          <w:ilvl w:val="0"/>
          <w:numId w:val="29"/>
        </w:numPr>
        <w:spacing w:after="5"/>
      </w:pPr>
      <w:r w:rsidRPr="002402B6">
        <w:rPr>
          <w:b/>
        </w:rPr>
        <w:t xml:space="preserve">The Headteacher of </w:t>
      </w:r>
      <w:r w:rsidR="007B0907">
        <w:rPr>
          <w:b/>
        </w:rPr>
        <w:t>our S</w:t>
      </w:r>
      <w:r w:rsidRPr="002402B6">
        <w:rPr>
          <w:b/>
        </w:rPr>
        <w:t xml:space="preserve">chool </w:t>
      </w:r>
      <w:r w:rsidR="00BB180D" w:rsidRPr="005D0F17">
        <w:rPr>
          <w:b/>
        </w:rPr>
        <w:t xml:space="preserve">(whether or not a </w:t>
      </w:r>
      <w:r w:rsidR="007B0907" w:rsidRPr="005D0F17">
        <w:rPr>
          <w:b/>
        </w:rPr>
        <w:t>G</w:t>
      </w:r>
      <w:r w:rsidR="00BB180D" w:rsidRPr="005D0F17">
        <w:rPr>
          <w:b/>
        </w:rPr>
        <w:t>overnor)</w:t>
      </w:r>
    </w:p>
    <w:p w14:paraId="0AFC5D9A" w14:textId="77777777" w:rsidR="007B0907" w:rsidRPr="002402B6" w:rsidRDefault="007B0907" w:rsidP="007B0907">
      <w:pPr>
        <w:pStyle w:val="ListParagraph"/>
        <w:spacing w:after="5"/>
        <w:ind w:left="370" w:firstLine="0"/>
      </w:pPr>
    </w:p>
    <w:p w14:paraId="0E9F808A" w14:textId="77777777" w:rsidR="009065BE" w:rsidRPr="007B0907" w:rsidRDefault="007B0907" w:rsidP="002402B6">
      <w:pPr>
        <w:pStyle w:val="ListParagraph"/>
        <w:numPr>
          <w:ilvl w:val="0"/>
          <w:numId w:val="29"/>
        </w:numPr>
        <w:spacing w:after="5"/>
      </w:pPr>
      <w:r>
        <w:rPr>
          <w:b/>
        </w:rPr>
        <w:t>Our</w:t>
      </w:r>
      <w:r w:rsidR="00036BE2" w:rsidRPr="002402B6">
        <w:rPr>
          <w:b/>
        </w:rPr>
        <w:t xml:space="preserve"> Clerk to the Governing Body </w:t>
      </w:r>
    </w:p>
    <w:p w14:paraId="1812EC53" w14:textId="77777777" w:rsidR="007B0907" w:rsidRPr="002402B6" w:rsidRDefault="007B0907" w:rsidP="007B0907">
      <w:pPr>
        <w:pStyle w:val="ListParagraph"/>
        <w:spacing w:after="5"/>
        <w:ind w:left="370" w:firstLine="0"/>
      </w:pPr>
    </w:p>
    <w:p w14:paraId="2900FCDA" w14:textId="01B2B973" w:rsidR="009065BE" w:rsidRPr="007B0907" w:rsidRDefault="00036BE2" w:rsidP="002402B6">
      <w:pPr>
        <w:pStyle w:val="ListParagraph"/>
        <w:numPr>
          <w:ilvl w:val="0"/>
          <w:numId w:val="29"/>
        </w:numPr>
        <w:spacing w:after="5"/>
      </w:pPr>
      <w:r w:rsidRPr="002402B6">
        <w:rPr>
          <w:b/>
        </w:rPr>
        <w:t xml:space="preserve">An Associate Member – although the governing body may exclude an Associate Member from any part of its meeting which s/he </w:t>
      </w:r>
      <w:r w:rsidR="0007647B">
        <w:rPr>
          <w:b/>
        </w:rPr>
        <w:t xml:space="preserve">is otherwise entitled to attend </w:t>
      </w:r>
      <w:r w:rsidRPr="002402B6">
        <w:rPr>
          <w:b/>
        </w:rPr>
        <w:t xml:space="preserve">when the business under consideration concerns an individual member of staff or pupil </w:t>
      </w:r>
    </w:p>
    <w:p w14:paraId="25F102BA" w14:textId="77777777" w:rsidR="007B0907" w:rsidRPr="002402B6" w:rsidRDefault="007B0907" w:rsidP="007B0907">
      <w:pPr>
        <w:pStyle w:val="ListParagraph"/>
        <w:spacing w:after="5"/>
        <w:ind w:left="370" w:firstLine="0"/>
      </w:pPr>
    </w:p>
    <w:p w14:paraId="2A0250A5" w14:textId="77777777" w:rsidR="007B0907" w:rsidRDefault="00036BE2" w:rsidP="002402B6">
      <w:pPr>
        <w:pStyle w:val="ListParagraph"/>
        <w:numPr>
          <w:ilvl w:val="0"/>
          <w:numId w:val="29"/>
        </w:numPr>
        <w:spacing w:after="5"/>
      </w:pPr>
      <w:r>
        <w:t>Such other persons</w:t>
      </w:r>
      <w:r w:rsidR="00BB180D">
        <w:t xml:space="preserve">, </w:t>
      </w:r>
      <w:r w:rsidR="00BB180D" w:rsidRPr="005D0F17">
        <w:t>by invitation,</w:t>
      </w:r>
      <w:r w:rsidRPr="005D0F17">
        <w:t xml:space="preserve"> as</w:t>
      </w:r>
      <w:r>
        <w:t xml:space="preserve"> the governing body may determine</w:t>
      </w:r>
    </w:p>
    <w:p w14:paraId="35DC90D3" w14:textId="77777777" w:rsidR="002402B6" w:rsidRPr="002402B6" w:rsidRDefault="00036BE2" w:rsidP="007B0907">
      <w:pPr>
        <w:pStyle w:val="ListParagraph"/>
        <w:spacing w:after="5"/>
        <w:ind w:left="370" w:firstLine="0"/>
      </w:pPr>
      <w:r w:rsidRPr="002402B6">
        <w:rPr>
          <w:b/>
        </w:rPr>
        <w:t xml:space="preserve"> </w:t>
      </w:r>
    </w:p>
    <w:p w14:paraId="69ACC20C" w14:textId="77777777" w:rsidR="007B0907" w:rsidRDefault="007B0907" w:rsidP="002402B6">
      <w:pPr>
        <w:pStyle w:val="ListParagraph"/>
        <w:numPr>
          <w:ilvl w:val="0"/>
          <w:numId w:val="29"/>
        </w:numPr>
        <w:spacing w:after="5"/>
      </w:pPr>
      <w:r>
        <w:t>Our</w:t>
      </w:r>
      <w:r w:rsidR="00036BE2">
        <w:t xml:space="preserve"> Governing Body has agreed to invite staff and parents, as relevant, to attend defined meetings of the </w:t>
      </w:r>
      <w:r>
        <w:t>g</w:t>
      </w:r>
      <w:r w:rsidR="00036BE2">
        <w:t xml:space="preserve">overning </w:t>
      </w:r>
      <w:r>
        <w:t>b</w:t>
      </w:r>
      <w:r w:rsidR="00036BE2">
        <w:t>ody and its committees.</w:t>
      </w:r>
    </w:p>
    <w:p w14:paraId="239D2692" w14:textId="77777777" w:rsidR="005D0F17" w:rsidRDefault="005D0F17" w:rsidP="005D0F17">
      <w:pPr>
        <w:pStyle w:val="ListParagraph"/>
      </w:pPr>
    </w:p>
    <w:p w14:paraId="5EDD6B34" w14:textId="5A6DE698" w:rsidR="005D0F17" w:rsidRDefault="005D0F17" w:rsidP="002402B6">
      <w:pPr>
        <w:pStyle w:val="ListParagraph"/>
        <w:numPr>
          <w:ilvl w:val="0"/>
          <w:numId w:val="29"/>
        </w:numPr>
        <w:spacing w:after="5"/>
      </w:pPr>
      <w:r>
        <w:t xml:space="preserve">Where not already attending in his/her own right as a governor or associate member, the Deputy </w:t>
      </w:r>
      <w:r w:rsidR="0007647B">
        <w:t>Head</w:t>
      </w:r>
      <w:r>
        <w:t xml:space="preserve"> will be invited to all meetings as an observer.</w:t>
      </w:r>
    </w:p>
    <w:p w14:paraId="6F66A49F" w14:textId="77777777" w:rsidR="007B0907" w:rsidRDefault="007B0907" w:rsidP="005D0F17">
      <w:pPr>
        <w:pStyle w:val="ListParagraph"/>
        <w:shd w:val="clear" w:color="auto" w:fill="FFFFFF" w:themeFill="background1"/>
        <w:spacing w:after="5"/>
        <w:ind w:left="370" w:firstLine="0"/>
      </w:pPr>
    </w:p>
    <w:p w14:paraId="4FC655D5" w14:textId="77777777" w:rsidR="009065BE" w:rsidRPr="007B0907" w:rsidRDefault="00036BE2" w:rsidP="002402B6">
      <w:pPr>
        <w:pStyle w:val="ListParagraph"/>
        <w:numPr>
          <w:ilvl w:val="0"/>
          <w:numId w:val="29"/>
        </w:numPr>
        <w:spacing w:after="5"/>
      </w:pPr>
      <w:r>
        <w:t>Non-</w:t>
      </w:r>
      <w:r w:rsidR="007B0907">
        <w:t>g</w:t>
      </w:r>
      <w:r>
        <w:t xml:space="preserve">overnors are not entitled to speak at meetings unless requested to do so by the </w:t>
      </w:r>
      <w:r w:rsidR="007B0907">
        <w:t>c</w:t>
      </w:r>
      <w:r>
        <w:t>hair</w:t>
      </w:r>
      <w:r w:rsidR="00BB180D">
        <w:t>;</w:t>
      </w:r>
      <w:r>
        <w:t xml:space="preserve"> neither are they entitled to vote.</w:t>
      </w:r>
      <w:r w:rsidRPr="002402B6">
        <w:rPr>
          <w:b/>
        </w:rPr>
        <w:t xml:space="preserve"> </w:t>
      </w:r>
    </w:p>
    <w:p w14:paraId="06D79FC7" w14:textId="77777777" w:rsidR="007B0907" w:rsidRPr="002402B6" w:rsidRDefault="007B0907" w:rsidP="007B0907">
      <w:pPr>
        <w:pStyle w:val="ListParagraph"/>
        <w:spacing w:after="5"/>
        <w:ind w:left="370" w:firstLine="0"/>
      </w:pPr>
    </w:p>
    <w:p w14:paraId="19194F24" w14:textId="77777777" w:rsidR="002402B6" w:rsidRPr="005D0F17" w:rsidRDefault="007B0907" w:rsidP="002402B6">
      <w:pPr>
        <w:pStyle w:val="ListParagraph"/>
        <w:numPr>
          <w:ilvl w:val="0"/>
          <w:numId w:val="29"/>
        </w:numPr>
        <w:spacing w:after="5"/>
      </w:pPr>
      <w:r w:rsidRPr="005D0F17">
        <w:t>The c</w:t>
      </w:r>
      <w:r w:rsidR="00036BE2" w:rsidRPr="005D0F17">
        <w:t xml:space="preserve">hair, on behalf of the </w:t>
      </w:r>
      <w:r w:rsidRPr="005D0F17">
        <w:t>g</w:t>
      </w:r>
      <w:r w:rsidR="00036BE2" w:rsidRPr="005D0F17">
        <w:t xml:space="preserve">overning </w:t>
      </w:r>
      <w:r w:rsidRPr="005D0F17">
        <w:t>b</w:t>
      </w:r>
      <w:r w:rsidR="00036BE2" w:rsidRPr="005D0F17">
        <w:t xml:space="preserve">ody, can ask visitors to leave </w:t>
      </w:r>
      <w:r w:rsidR="00BB180D" w:rsidRPr="005D0F17">
        <w:t>a</w:t>
      </w:r>
      <w:r w:rsidR="00036BE2" w:rsidRPr="005D0F17">
        <w:t xml:space="preserve"> meeting</w:t>
      </w:r>
      <w:r w:rsidR="00BB180D" w:rsidRPr="005D0F17">
        <w:t xml:space="preserve"> at any time</w:t>
      </w:r>
      <w:r w:rsidR="00036BE2" w:rsidRPr="005D0F17">
        <w:t xml:space="preserve">.  Should the persons refuse, they are trespassing and the </w:t>
      </w:r>
      <w:r w:rsidRPr="005D0F17">
        <w:t>c</w:t>
      </w:r>
      <w:r w:rsidR="00036BE2" w:rsidRPr="005D0F17">
        <w:t xml:space="preserve">hair has the right to have them removed </w:t>
      </w:r>
      <w:r w:rsidR="00173959" w:rsidRPr="005D0F17">
        <w:t xml:space="preserve">as </w:t>
      </w:r>
      <w:r w:rsidR="003A2AF5" w:rsidRPr="005D0F17">
        <w:t>explained</w:t>
      </w:r>
      <w:r w:rsidR="00173959" w:rsidRPr="005D0F17">
        <w:t xml:space="preserve"> in DfE school security advic</w:t>
      </w:r>
      <w:r w:rsidR="00EB655F" w:rsidRPr="005D0F17">
        <w:t>e, December 2012</w:t>
      </w:r>
      <w:r w:rsidR="002402B6" w:rsidRPr="005D0F17">
        <w:t>.</w:t>
      </w:r>
    </w:p>
    <w:p w14:paraId="7AFDD43E" w14:textId="77777777" w:rsidR="002402B6" w:rsidRPr="005D0F17" w:rsidRDefault="002402B6" w:rsidP="002402B6">
      <w:pPr>
        <w:pStyle w:val="ListParagraph"/>
        <w:spacing w:after="5"/>
        <w:ind w:left="370" w:firstLine="0"/>
      </w:pPr>
    </w:p>
    <w:p w14:paraId="0DBB6310" w14:textId="4B359019" w:rsidR="00505085" w:rsidRDefault="0098327B" w:rsidP="002402B6">
      <w:pPr>
        <w:pStyle w:val="ListParagraph"/>
        <w:spacing w:after="5"/>
        <w:ind w:left="370" w:firstLine="0"/>
      </w:pPr>
      <w:proofErr w:type="gramStart"/>
      <w:r>
        <w:t>..</w:t>
      </w:r>
      <w:r w:rsidR="00505085" w:rsidRPr="0098327B">
        <w:t>..the</w:t>
      </w:r>
      <w:proofErr w:type="gramEnd"/>
      <w:r w:rsidR="00505085" w:rsidRPr="0098327B">
        <w:t xml:space="preserve"> chair has the right to have then removed under Section 547 of the Education Act 1996:</w:t>
      </w:r>
    </w:p>
    <w:p w14:paraId="4811383E" w14:textId="57A78A13" w:rsidR="00505085" w:rsidRDefault="00505085" w:rsidP="002402B6">
      <w:pPr>
        <w:pStyle w:val="ListParagraph"/>
        <w:spacing w:after="5"/>
        <w:ind w:left="370" w:firstLine="0"/>
      </w:pPr>
    </w:p>
    <w:p w14:paraId="5168D5CA" w14:textId="0EEC2B86" w:rsidR="00505085" w:rsidRDefault="00505085" w:rsidP="002402B6">
      <w:pPr>
        <w:pStyle w:val="ListParagraph"/>
        <w:spacing w:after="5"/>
        <w:ind w:left="370" w:firstLine="0"/>
      </w:pPr>
      <w:r>
        <w:t xml:space="preserve">See: </w:t>
      </w:r>
      <w:hyperlink r:id="rId10" w:history="1">
        <w:r>
          <w:rPr>
            <w:rStyle w:val="Hyperlink"/>
          </w:rPr>
          <w:t>Education Act 1996 (legislation.gov.uk)</w:t>
        </w:r>
      </w:hyperlink>
    </w:p>
    <w:p w14:paraId="712B784F" w14:textId="14427FA5" w:rsidR="00AF60A1" w:rsidRDefault="00AF60A1" w:rsidP="002402B6">
      <w:pPr>
        <w:pStyle w:val="ListParagraph"/>
        <w:spacing w:after="5"/>
        <w:ind w:left="370" w:firstLine="0"/>
      </w:pPr>
    </w:p>
    <w:p w14:paraId="562796A3" w14:textId="47CABFCF" w:rsidR="003935E2" w:rsidRDefault="003935E2" w:rsidP="002402B6">
      <w:pPr>
        <w:pStyle w:val="ListParagraph"/>
        <w:spacing w:after="5"/>
        <w:ind w:left="370" w:firstLine="0"/>
      </w:pPr>
    </w:p>
    <w:p w14:paraId="0C9EEA16" w14:textId="77777777" w:rsidR="005939E5" w:rsidRPr="00092DFC" w:rsidRDefault="005939E5" w:rsidP="00117B47">
      <w:pPr>
        <w:spacing w:after="0" w:line="259" w:lineRule="auto"/>
        <w:ind w:left="0" w:firstLine="0"/>
        <w:rPr>
          <w:u w:val="single"/>
        </w:rPr>
      </w:pPr>
      <w:r w:rsidRPr="00092DFC">
        <w:lastRenderedPageBreak/>
        <w:t xml:space="preserve">15.  </w:t>
      </w:r>
      <w:r w:rsidRPr="00092DFC">
        <w:rPr>
          <w:u w:val="single"/>
        </w:rPr>
        <w:t>Conflicts of interest</w:t>
      </w:r>
    </w:p>
    <w:p w14:paraId="47870B0F" w14:textId="77777777" w:rsidR="00AB6DD1" w:rsidRPr="00092DFC" w:rsidRDefault="00AB6DD1" w:rsidP="005939E5">
      <w:pPr>
        <w:spacing w:after="0" w:line="259" w:lineRule="auto"/>
        <w:ind w:left="360" w:firstLine="0"/>
        <w:rPr>
          <w:u w:val="single"/>
        </w:rPr>
      </w:pPr>
    </w:p>
    <w:p w14:paraId="22C019B7" w14:textId="77777777" w:rsidR="002402B6" w:rsidRPr="00092DFC" w:rsidRDefault="00AB6DD1" w:rsidP="00117B47">
      <w:pPr>
        <w:spacing w:after="0" w:line="259" w:lineRule="auto"/>
        <w:ind w:left="0" w:firstLine="0"/>
        <w:rPr>
          <w:b/>
        </w:rPr>
      </w:pPr>
      <w:r w:rsidRPr="00092DFC">
        <w:rPr>
          <w:b/>
        </w:rPr>
        <w:t>Where there is a conflict between the interests of any person and the interests of the governing body, that person should withdraw from any meeting of the governing body or its committees and should not vote.  In a situation where the principles of natural justice require a fair hearing and there is any reasonable doubt as to a person’s ability to act impartially, he or she should also withdraw from the meeting</w:t>
      </w:r>
    </w:p>
    <w:p w14:paraId="3EA73E19" w14:textId="77777777" w:rsidR="00AB6DD1" w:rsidRPr="00092DFC" w:rsidRDefault="00AB6DD1" w:rsidP="00117B47">
      <w:pPr>
        <w:spacing w:after="0" w:line="259" w:lineRule="auto"/>
        <w:ind w:left="0" w:firstLine="0"/>
        <w:rPr>
          <w:b/>
        </w:rPr>
      </w:pPr>
      <w:r w:rsidRPr="00092DFC">
        <w:rPr>
          <w:b/>
        </w:rPr>
        <w:t>and not vote.</w:t>
      </w:r>
    </w:p>
    <w:p w14:paraId="31061CE6" w14:textId="77777777" w:rsidR="00AB6DD1" w:rsidRPr="00092DFC" w:rsidRDefault="00AB6DD1" w:rsidP="005939E5">
      <w:pPr>
        <w:spacing w:after="0" w:line="259" w:lineRule="auto"/>
        <w:ind w:left="360" w:firstLine="0"/>
        <w:rPr>
          <w:b/>
        </w:rPr>
      </w:pPr>
    </w:p>
    <w:p w14:paraId="528F78E6" w14:textId="77777777" w:rsidR="00065C5C" w:rsidRPr="00092DFC" w:rsidRDefault="00AB6DD1" w:rsidP="00117B47">
      <w:pPr>
        <w:spacing w:after="0" w:line="259" w:lineRule="auto"/>
        <w:ind w:left="0" w:firstLine="0"/>
        <w:rPr>
          <w:b/>
        </w:rPr>
      </w:pPr>
      <w:r w:rsidRPr="00092DFC">
        <w:t>Examples of cases where a fair hearing must be given include decisions relating to staff or pupil discipline of admission of pupils.  The restrictions on persons taking part in proceedings do not stop a governing body or committee from allowing someone who can offer relevant evidence to a case in question from giving that evidence.</w:t>
      </w:r>
      <w:r w:rsidRPr="00092DFC">
        <w:rPr>
          <w:b/>
        </w:rPr>
        <w:t xml:space="preserve"> </w:t>
      </w:r>
    </w:p>
    <w:p w14:paraId="651DE51F" w14:textId="77777777" w:rsidR="00065C5C" w:rsidRDefault="00065C5C" w:rsidP="00117B47">
      <w:pPr>
        <w:spacing w:after="0" w:line="259" w:lineRule="auto"/>
        <w:ind w:left="0" w:firstLine="0"/>
        <w:rPr>
          <w:b/>
        </w:rPr>
      </w:pPr>
    </w:p>
    <w:p w14:paraId="46EBC0BC" w14:textId="77777777" w:rsidR="00065C5C" w:rsidRPr="00092DFC" w:rsidRDefault="00065C5C" w:rsidP="00065C5C">
      <w:pPr>
        <w:spacing w:after="0" w:line="259" w:lineRule="auto"/>
        <w:ind w:left="0" w:firstLine="0"/>
        <w:rPr>
          <w:b/>
        </w:rPr>
      </w:pPr>
      <w:r w:rsidRPr="00092DFC">
        <w:rPr>
          <w:b/>
        </w:rPr>
        <w:t>If there is any dispute as to whether or not a person must withdraw from a meeting the other governors present at the meeting must decide on this.</w:t>
      </w:r>
    </w:p>
    <w:p w14:paraId="5D4DCA68" w14:textId="77777777" w:rsidR="00FB458E" w:rsidRPr="00065C5C" w:rsidRDefault="00AB6DD1" w:rsidP="00065C5C">
      <w:pPr>
        <w:spacing w:after="0" w:line="259" w:lineRule="auto"/>
        <w:ind w:left="0" w:firstLine="0"/>
        <w:rPr>
          <w:b/>
        </w:rPr>
      </w:pPr>
      <w:r>
        <w:rPr>
          <w:b/>
        </w:rPr>
        <w:t xml:space="preserve"> </w:t>
      </w:r>
      <w:r w:rsidR="00036BE2">
        <w:rPr>
          <w:b/>
        </w:rPr>
        <w:t xml:space="preserve"> </w:t>
      </w:r>
    </w:p>
    <w:p w14:paraId="0C5AD705" w14:textId="7F8C4CC3" w:rsidR="009065BE" w:rsidRDefault="00FB458E" w:rsidP="00117B47">
      <w:pPr>
        <w:spacing w:after="0" w:line="259" w:lineRule="auto"/>
        <w:ind w:left="0" w:firstLine="0"/>
      </w:pPr>
      <w:r>
        <w:t>1</w:t>
      </w:r>
      <w:r w:rsidR="005939E5">
        <w:t>6</w:t>
      </w:r>
      <w:r>
        <w:t xml:space="preserve">.  </w:t>
      </w:r>
      <w:r w:rsidR="00036BE2" w:rsidRPr="00FB458E">
        <w:rPr>
          <w:u w:val="single"/>
        </w:rPr>
        <w:t>Action following meetings and urgent actions</w:t>
      </w:r>
      <w:r w:rsidR="00036BE2">
        <w:t xml:space="preserve"> </w:t>
      </w:r>
    </w:p>
    <w:p w14:paraId="13F78920" w14:textId="77777777" w:rsidR="00062C1D" w:rsidRDefault="00062C1D" w:rsidP="00117B47">
      <w:pPr>
        <w:spacing w:after="0" w:line="259" w:lineRule="auto"/>
        <w:ind w:left="0" w:firstLine="0"/>
      </w:pPr>
    </w:p>
    <w:p w14:paraId="1A544DD8" w14:textId="1EC040E9" w:rsidR="00062C1D" w:rsidRDefault="00092DFC" w:rsidP="00117B47">
      <w:pPr>
        <w:spacing w:after="0" w:line="259" w:lineRule="auto"/>
        <w:ind w:left="0" w:firstLine="0"/>
      </w:pPr>
      <w:r>
        <w:t>Our G</w:t>
      </w:r>
      <w:r w:rsidR="00062C1D">
        <w:t xml:space="preserve">overning </w:t>
      </w:r>
      <w:r>
        <w:t>B</w:t>
      </w:r>
      <w:r w:rsidR="00062C1D">
        <w:t>ody authorise</w:t>
      </w:r>
      <w:r>
        <w:t>s</w:t>
      </w:r>
      <w:r w:rsidR="00062C1D">
        <w:t xml:space="preserve"> the </w:t>
      </w:r>
      <w:r w:rsidR="00505085">
        <w:t>C</w:t>
      </w:r>
      <w:r w:rsidR="00062C1D">
        <w:t>hair to ensure that action agreed at meetings is followed up by the named person within the agreed timescale.</w:t>
      </w:r>
    </w:p>
    <w:p w14:paraId="2F3B1A4E" w14:textId="77777777" w:rsidR="00BB09F7" w:rsidRDefault="00BB09F7" w:rsidP="00117B47">
      <w:pPr>
        <w:spacing w:after="0" w:line="259" w:lineRule="auto"/>
        <w:ind w:left="0" w:firstLine="0"/>
      </w:pPr>
    </w:p>
    <w:p w14:paraId="096CFD14" w14:textId="38B104ED" w:rsidR="00BB09F7" w:rsidRDefault="00BB09F7" w:rsidP="00117B47">
      <w:pPr>
        <w:spacing w:after="0" w:line="259" w:lineRule="auto"/>
        <w:ind w:left="0" w:firstLine="0"/>
      </w:pPr>
      <w:r>
        <w:t xml:space="preserve">The </w:t>
      </w:r>
      <w:r w:rsidR="00251573">
        <w:t>C</w:t>
      </w:r>
      <w:r>
        <w:t xml:space="preserve">hair, </w:t>
      </w:r>
      <w:r w:rsidR="00251573">
        <w:t>C</w:t>
      </w:r>
      <w:r>
        <w:t>lerk and Headteacher will monitor progress of actions when planning the next full meeting of the governing body.</w:t>
      </w:r>
    </w:p>
    <w:p w14:paraId="35359A78" w14:textId="77777777" w:rsidR="00BB09F7" w:rsidRDefault="00BB09F7" w:rsidP="00117B47">
      <w:pPr>
        <w:spacing w:after="0" w:line="259" w:lineRule="auto"/>
        <w:ind w:left="0" w:firstLine="0"/>
      </w:pPr>
    </w:p>
    <w:p w14:paraId="6473BBE4" w14:textId="75CC18E7" w:rsidR="00BB09F7" w:rsidRPr="00354AA4" w:rsidRDefault="00BB09F7" w:rsidP="00117B47">
      <w:pPr>
        <w:spacing w:after="0" w:line="259" w:lineRule="auto"/>
        <w:ind w:left="0" w:firstLine="0"/>
      </w:pPr>
      <w:r w:rsidRPr="00354AA4">
        <w:t xml:space="preserve">The </w:t>
      </w:r>
      <w:r w:rsidR="00505085">
        <w:t>C</w:t>
      </w:r>
      <w:r w:rsidRPr="00354AA4">
        <w:t xml:space="preserve">hair must not exercise as an individual any of the functions of the governing body except where this has been sanctioned by the governing body, or in the specific circumstances permitted in the School Governance Regulations 2013. </w:t>
      </w:r>
    </w:p>
    <w:p w14:paraId="46FC12EA" w14:textId="77777777" w:rsidR="00BB09F7" w:rsidRPr="00354AA4" w:rsidRDefault="00BB09F7" w:rsidP="00117B47">
      <w:pPr>
        <w:spacing w:after="0" w:line="259" w:lineRule="auto"/>
        <w:ind w:left="0" w:firstLine="0"/>
      </w:pPr>
    </w:p>
    <w:p w14:paraId="4F6E62DD" w14:textId="77777777" w:rsidR="00BB09F7" w:rsidRDefault="00BB09F7" w:rsidP="00117B47">
      <w:pPr>
        <w:spacing w:after="0" w:line="259" w:lineRule="auto"/>
        <w:ind w:left="0" w:firstLine="0"/>
      </w:pPr>
      <w:r w:rsidRPr="00354AA4">
        <w:t xml:space="preserve">(See: </w:t>
      </w:r>
      <w:hyperlink r:id="rId11" w:history="1">
        <w:r w:rsidRPr="00354AA4">
          <w:rPr>
            <w:rStyle w:val="Hyperlink"/>
          </w:rPr>
          <w:t>www.gov.uk/government/publications/school-governance-regulations-2013</w:t>
        </w:r>
      </w:hyperlink>
      <w:r w:rsidRPr="00354AA4">
        <w:t>)</w:t>
      </w:r>
    </w:p>
    <w:p w14:paraId="58D3998A" w14:textId="77777777" w:rsidR="00BB09F7" w:rsidRDefault="00BB09F7" w:rsidP="00117B47">
      <w:pPr>
        <w:spacing w:after="0" w:line="259" w:lineRule="auto"/>
        <w:ind w:left="0" w:firstLine="0"/>
      </w:pPr>
    </w:p>
    <w:p w14:paraId="48B63A7E" w14:textId="659EC2A6" w:rsidR="00BB09F7" w:rsidRPr="00BB09F7" w:rsidRDefault="00BB09F7" w:rsidP="00117B47">
      <w:pPr>
        <w:spacing w:after="0" w:line="259" w:lineRule="auto"/>
        <w:ind w:left="0" w:firstLine="0"/>
        <w:rPr>
          <w:b/>
        </w:rPr>
      </w:pPr>
      <w:r>
        <w:rPr>
          <w:b/>
        </w:rPr>
        <w:t xml:space="preserve">Where urgent action is needed, the </w:t>
      </w:r>
      <w:r w:rsidR="00505085">
        <w:rPr>
          <w:b/>
        </w:rPr>
        <w:t>C</w:t>
      </w:r>
      <w:r>
        <w:rPr>
          <w:b/>
        </w:rPr>
        <w:t xml:space="preserve">hair (or </w:t>
      </w:r>
      <w:r w:rsidR="00505085">
        <w:rPr>
          <w:b/>
        </w:rPr>
        <w:t>V</w:t>
      </w:r>
      <w:r>
        <w:rPr>
          <w:b/>
        </w:rPr>
        <w:t>ice</w:t>
      </w:r>
      <w:r w:rsidR="00065C5C">
        <w:rPr>
          <w:b/>
        </w:rPr>
        <w:t xml:space="preserve"> </w:t>
      </w:r>
      <w:r w:rsidR="00505085">
        <w:rPr>
          <w:b/>
        </w:rPr>
        <w:t>C</w:t>
      </w:r>
      <w:r>
        <w:rPr>
          <w:b/>
        </w:rPr>
        <w:t xml:space="preserve">hair where the </w:t>
      </w:r>
      <w:r w:rsidR="00505085">
        <w:rPr>
          <w:b/>
        </w:rPr>
        <w:t>C</w:t>
      </w:r>
      <w:r>
        <w:rPr>
          <w:b/>
        </w:rPr>
        <w:t>hair is unable to exercise this responsibility) has power to exercise any function of the governing body where delay would be likely to be seriously detrimental to the interests of the school, or to any pupil, parent or staff member.</w:t>
      </w:r>
    </w:p>
    <w:p w14:paraId="11EEDB2D" w14:textId="77777777" w:rsidR="00525551" w:rsidRDefault="00525551" w:rsidP="00117B47">
      <w:pPr>
        <w:spacing w:after="0" w:line="259" w:lineRule="auto"/>
        <w:ind w:left="0" w:firstLine="0"/>
      </w:pPr>
    </w:p>
    <w:p w14:paraId="135B1A4D" w14:textId="77777777" w:rsidR="00990C2D" w:rsidRDefault="00A756AF">
      <w:pPr>
        <w:ind w:left="-5"/>
      </w:pPr>
      <w:r w:rsidRPr="001F7F71">
        <w:t xml:space="preserve">(In this context, delay means delay for a period longer than the earliest date on which it would be reasonably practicable for a meeting to be held </w:t>
      </w:r>
      <w:r w:rsidR="00990C2D" w:rsidRPr="001F7F71">
        <w:t>of the governing body, or of a committee to which the function in question has been delegated.)</w:t>
      </w:r>
    </w:p>
    <w:p w14:paraId="290CC45B" w14:textId="77777777" w:rsidR="00990C2D" w:rsidRDefault="00990C2D">
      <w:pPr>
        <w:ind w:left="-5"/>
      </w:pPr>
    </w:p>
    <w:p w14:paraId="69D59C5D" w14:textId="77777777" w:rsidR="009065BE" w:rsidRDefault="00196E5A">
      <w:pPr>
        <w:ind w:left="-5"/>
      </w:pPr>
      <w:r>
        <w:t>Our</w:t>
      </w:r>
      <w:r w:rsidR="00036BE2">
        <w:t xml:space="preserve"> Chair will use such powers for urgent action only when absolutely unavoidable. </w:t>
      </w:r>
    </w:p>
    <w:p w14:paraId="42DC9CA9" w14:textId="77777777" w:rsidR="00990C2D" w:rsidRDefault="00990C2D">
      <w:pPr>
        <w:ind w:left="-5"/>
      </w:pPr>
    </w:p>
    <w:p w14:paraId="2472E96C" w14:textId="77777777" w:rsidR="009065BE" w:rsidRDefault="00036BE2">
      <w:pPr>
        <w:ind w:left="-5"/>
      </w:pPr>
      <w:r>
        <w:t xml:space="preserve">Where </w:t>
      </w:r>
      <w:r w:rsidR="00196E5A">
        <w:t>our</w:t>
      </w:r>
      <w:r>
        <w:t xml:space="preserve"> Chair is unavailable,</w:t>
      </w:r>
      <w:r w:rsidR="00990C2D">
        <w:t xml:space="preserve"> </w:t>
      </w:r>
      <w:r w:rsidR="00196E5A">
        <w:t>our</w:t>
      </w:r>
      <w:r>
        <w:t xml:space="preserve"> Vice</w:t>
      </w:r>
      <w:r w:rsidR="00196E5A">
        <w:t xml:space="preserve"> </w:t>
      </w:r>
      <w:r>
        <w:t xml:space="preserve">Chair may take urgent action. </w:t>
      </w:r>
    </w:p>
    <w:p w14:paraId="67718888" w14:textId="77777777" w:rsidR="00990C2D" w:rsidRDefault="00990C2D">
      <w:pPr>
        <w:ind w:left="-5"/>
      </w:pPr>
    </w:p>
    <w:p w14:paraId="098FC15F" w14:textId="77777777" w:rsidR="009065BE" w:rsidRDefault="00196E5A">
      <w:pPr>
        <w:spacing w:after="14" w:line="250" w:lineRule="auto"/>
      </w:pPr>
      <w:r>
        <w:t>Our</w:t>
      </w:r>
      <w:r w:rsidR="00036BE2">
        <w:t xml:space="preserve"> Chair will report any urgent action taken at the next full meeting of the </w:t>
      </w:r>
      <w:r>
        <w:t>g</w:t>
      </w:r>
      <w:r w:rsidR="00036BE2">
        <w:t xml:space="preserve">overning </w:t>
      </w:r>
      <w:r>
        <w:t>b</w:t>
      </w:r>
      <w:r w:rsidR="00036BE2">
        <w:t xml:space="preserve">ody, usually in writing as part of a Chair’s Report to the Governors. </w:t>
      </w:r>
    </w:p>
    <w:p w14:paraId="6AFA0591" w14:textId="77777777" w:rsidR="009065BE" w:rsidRDefault="00036BE2">
      <w:pPr>
        <w:spacing w:after="0" w:line="259" w:lineRule="auto"/>
        <w:ind w:left="0" w:firstLine="0"/>
      </w:pPr>
      <w:r>
        <w:t xml:space="preserve"> </w:t>
      </w:r>
    </w:p>
    <w:p w14:paraId="73A0F871" w14:textId="4469CBC0" w:rsidR="00A9798F" w:rsidRDefault="00A9798F" w:rsidP="00A9798F">
      <w:pPr>
        <w:ind w:left="-5"/>
      </w:pPr>
      <w:r>
        <w:lastRenderedPageBreak/>
        <w:t>17.</w:t>
      </w:r>
      <w:r w:rsidR="00036BE2">
        <w:t xml:space="preserve"> </w:t>
      </w:r>
      <w:r w:rsidR="00036BE2" w:rsidRPr="00A9798F">
        <w:rPr>
          <w:u w:val="single"/>
        </w:rPr>
        <w:t>Extraordinary meetings</w:t>
      </w:r>
      <w:r w:rsidR="00036BE2">
        <w:t xml:space="preserve"> </w:t>
      </w:r>
    </w:p>
    <w:p w14:paraId="016803E3" w14:textId="77777777" w:rsidR="00A9798F" w:rsidRDefault="00A9798F" w:rsidP="00A9798F">
      <w:pPr>
        <w:shd w:val="clear" w:color="auto" w:fill="FFFFFF" w:themeFill="background1"/>
        <w:ind w:left="-5"/>
        <w:rPr>
          <w:b/>
          <w:shd w:val="clear" w:color="auto" w:fill="FFFFFF" w:themeFill="background1"/>
        </w:rPr>
      </w:pPr>
    </w:p>
    <w:p w14:paraId="0E69C042" w14:textId="77777777" w:rsidR="009065BE" w:rsidRDefault="00036BE2" w:rsidP="00A9798F">
      <w:pPr>
        <w:shd w:val="clear" w:color="auto" w:fill="FFFFFF" w:themeFill="background1"/>
        <w:ind w:left="-5"/>
        <w:rPr>
          <w:b/>
        </w:rPr>
      </w:pPr>
      <w:r w:rsidRPr="00A9798F">
        <w:rPr>
          <w:rFonts w:ascii="Calibri" w:eastAsia="Calibri" w:hAnsi="Calibri" w:cs="Calibri"/>
          <w:noProof/>
          <w:shd w:val="clear" w:color="auto" w:fill="FFFFFF" w:themeFill="background1"/>
        </w:rPr>
        <mc:AlternateContent>
          <mc:Choice Requires="wpg">
            <w:drawing>
              <wp:anchor distT="0" distB="0" distL="114300" distR="114300" simplePos="0" relativeHeight="251672576" behindDoc="1" locked="0" layoutInCell="1" allowOverlap="1" wp14:anchorId="59CBF92C" wp14:editId="0122F48A">
                <wp:simplePos x="0" y="0"/>
                <wp:positionH relativeFrom="column">
                  <wp:posOffset>0</wp:posOffset>
                </wp:positionH>
                <wp:positionV relativeFrom="paragraph">
                  <wp:posOffset>-35050</wp:posOffset>
                </wp:positionV>
                <wp:extent cx="5426329" cy="513588"/>
                <wp:effectExtent l="0" t="0" r="0" b="0"/>
                <wp:wrapNone/>
                <wp:docPr id="25707" name="Group 25707"/>
                <wp:cNvGraphicFramePr/>
                <a:graphic xmlns:a="http://schemas.openxmlformats.org/drawingml/2006/main">
                  <a:graphicData uri="http://schemas.microsoft.com/office/word/2010/wordprocessingGroup">
                    <wpg:wgp>
                      <wpg:cNvGrpSpPr/>
                      <wpg:grpSpPr>
                        <a:xfrm>
                          <a:off x="0" y="0"/>
                          <a:ext cx="5426329" cy="513588"/>
                          <a:chOff x="0" y="0"/>
                          <a:chExt cx="5426329" cy="513588"/>
                        </a:xfrm>
                      </wpg:grpSpPr>
                      <wps:wsp>
                        <wps:cNvPr id="29078" name="Shape 29078"/>
                        <wps:cNvSpPr/>
                        <wps:spPr>
                          <a:xfrm>
                            <a:off x="0" y="0"/>
                            <a:ext cx="5359273" cy="170688"/>
                          </a:xfrm>
                          <a:custGeom>
                            <a:avLst/>
                            <a:gdLst/>
                            <a:ahLst/>
                            <a:cxnLst/>
                            <a:rect l="0" t="0" r="0" b="0"/>
                            <a:pathLst>
                              <a:path w="5359273" h="170688">
                                <a:moveTo>
                                  <a:pt x="0" y="0"/>
                                </a:moveTo>
                                <a:lnTo>
                                  <a:pt x="5359273" y="0"/>
                                </a:lnTo>
                                <a:lnTo>
                                  <a:pt x="5359273"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79" name="Shape 29079"/>
                        <wps:cNvSpPr/>
                        <wps:spPr>
                          <a:xfrm>
                            <a:off x="0" y="170688"/>
                            <a:ext cx="5426329" cy="172212"/>
                          </a:xfrm>
                          <a:custGeom>
                            <a:avLst/>
                            <a:gdLst/>
                            <a:ahLst/>
                            <a:cxnLst/>
                            <a:rect l="0" t="0" r="0" b="0"/>
                            <a:pathLst>
                              <a:path w="5426329" h="172212">
                                <a:moveTo>
                                  <a:pt x="0" y="0"/>
                                </a:moveTo>
                                <a:lnTo>
                                  <a:pt x="5426329" y="0"/>
                                </a:lnTo>
                                <a:lnTo>
                                  <a:pt x="5426329" y="172212"/>
                                </a:lnTo>
                                <a:lnTo>
                                  <a:pt x="0" y="17221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9080" name="Shape 29080"/>
                        <wps:cNvSpPr/>
                        <wps:spPr>
                          <a:xfrm>
                            <a:off x="0" y="342900"/>
                            <a:ext cx="768096" cy="170688"/>
                          </a:xfrm>
                          <a:custGeom>
                            <a:avLst/>
                            <a:gdLst/>
                            <a:ahLst/>
                            <a:cxnLst/>
                            <a:rect l="0" t="0" r="0" b="0"/>
                            <a:pathLst>
                              <a:path w="768096" h="170688">
                                <a:moveTo>
                                  <a:pt x="0" y="0"/>
                                </a:moveTo>
                                <a:lnTo>
                                  <a:pt x="768096" y="0"/>
                                </a:lnTo>
                                <a:lnTo>
                                  <a:pt x="768096"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5707" style="width:427.27pt;height:40.44pt;position:absolute;z-index:-2147483530;mso-position-horizontal-relative:text;mso-position-horizontal:absolute;margin-left:0pt;mso-position-vertical-relative:text;margin-top:-2.75995pt;" coordsize="54263,5135">
                <v:shape id="Shape 29081" style="position:absolute;width:53592;height:1706;left:0;top:0;" coordsize="5359273,170688" path="m0,0l5359273,0l5359273,170688l0,170688l0,0">
                  <v:stroke weight="0pt" endcap="flat" joinstyle="miter" miterlimit="10" on="false" color="#000000" opacity="0"/>
                  <v:fill on="true" color="#ffff00"/>
                </v:shape>
                <v:shape id="Shape 29082" style="position:absolute;width:54263;height:1722;left:0;top:1706;" coordsize="5426329,172212" path="m0,0l5426329,0l5426329,172212l0,172212l0,0">
                  <v:stroke weight="0pt" endcap="flat" joinstyle="miter" miterlimit="10" on="false" color="#000000" opacity="0"/>
                  <v:fill on="true" color="#ffff00"/>
                </v:shape>
                <v:shape id="Shape 29083" style="position:absolute;width:7680;height:1706;left:0;top:3429;" coordsize="768096,170688" path="m0,0l768096,0l768096,170688l0,170688l0,0">
                  <v:stroke weight="0pt" endcap="flat" joinstyle="miter" miterlimit="10" on="false" color="#000000" opacity="0"/>
                  <v:fill on="true" color="#ffff00"/>
                </v:shape>
              </v:group>
            </w:pict>
          </mc:Fallback>
        </mc:AlternateContent>
      </w:r>
      <w:r w:rsidRPr="00A9798F">
        <w:rPr>
          <w:b/>
          <w:shd w:val="clear" w:color="auto" w:fill="FFFFFF" w:themeFill="background1"/>
        </w:rPr>
        <w:t xml:space="preserve">Any three members of </w:t>
      </w:r>
      <w:r w:rsidR="00D738B6">
        <w:rPr>
          <w:b/>
          <w:shd w:val="clear" w:color="auto" w:fill="FFFFFF" w:themeFill="background1"/>
        </w:rPr>
        <w:t>our</w:t>
      </w:r>
      <w:r w:rsidRPr="00A9798F">
        <w:rPr>
          <w:b/>
          <w:shd w:val="clear" w:color="auto" w:fill="FFFFFF" w:themeFill="background1"/>
        </w:rPr>
        <w:t xml:space="preserve"> Governing Body may requisition a meeting by giving written notice to </w:t>
      </w:r>
      <w:r w:rsidR="00D738B6">
        <w:rPr>
          <w:b/>
          <w:shd w:val="clear" w:color="auto" w:fill="FFFFFF" w:themeFill="background1"/>
        </w:rPr>
        <w:t>our</w:t>
      </w:r>
      <w:r w:rsidRPr="00A9798F">
        <w:rPr>
          <w:b/>
          <w:shd w:val="clear" w:color="auto" w:fill="FFFFFF" w:themeFill="background1"/>
        </w:rPr>
        <w:t xml:space="preserve"> Clerk, the notice to include a summary of the business to be transacted.  </w:t>
      </w:r>
      <w:r w:rsidR="00D738B6" w:rsidRPr="00D738B6">
        <w:rPr>
          <w:b/>
          <w:shd w:val="clear" w:color="auto" w:fill="FFFFFF" w:themeFill="background1"/>
        </w:rPr>
        <w:t>Our</w:t>
      </w:r>
      <w:r w:rsidRPr="00D738B6">
        <w:rPr>
          <w:b/>
        </w:rPr>
        <w:t xml:space="preserve"> Clerk </w:t>
      </w:r>
      <w:r w:rsidR="00A9798F" w:rsidRPr="00D738B6">
        <w:rPr>
          <w:b/>
        </w:rPr>
        <w:t>must</w:t>
      </w:r>
      <w:r w:rsidRPr="00D738B6">
        <w:rPr>
          <w:b/>
        </w:rPr>
        <w:t xml:space="preserve"> convene</w:t>
      </w:r>
      <w:r>
        <w:rPr>
          <w:b/>
        </w:rPr>
        <w:t xml:space="preserve"> a meeting as quickly as is reasonably practicable. </w:t>
      </w:r>
    </w:p>
    <w:p w14:paraId="0A015E93" w14:textId="77777777" w:rsidR="006E2975" w:rsidRDefault="006E2975" w:rsidP="00A9798F">
      <w:pPr>
        <w:shd w:val="clear" w:color="auto" w:fill="FFFFFF" w:themeFill="background1"/>
        <w:ind w:left="-5"/>
      </w:pPr>
    </w:p>
    <w:p w14:paraId="7195EE06" w14:textId="77777777" w:rsidR="009065BE" w:rsidRDefault="00947186">
      <w:pPr>
        <w:spacing w:after="5"/>
      </w:pPr>
      <w:r>
        <w:rPr>
          <w:b/>
        </w:rPr>
        <w:t xml:space="preserve">Our </w:t>
      </w:r>
      <w:r w:rsidR="00036BE2">
        <w:rPr>
          <w:b/>
        </w:rPr>
        <w:t>Clerk shall give written notice of the meeting, a copy of the agenda for the meeting and any reports or other papers to be considered a</w:t>
      </w:r>
      <w:r w:rsidR="006E2975">
        <w:rPr>
          <w:b/>
        </w:rPr>
        <w:t>t</w:t>
      </w:r>
      <w:r w:rsidR="00036BE2">
        <w:rPr>
          <w:b/>
        </w:rPr>
        <w:t xml:space="preserve"> the meeting at least seven calendar days in advance to each </w:t>
      </w:r>
      <w:r w:rsidR="006E2975">
        <w:rPr>
          <w:b/>
        </w:rPr>
        <w:t>G</w:t>
      </w:r>
      <w:r w:rsidR="00036BE2">
        <w:rPr>
          <w:b/>
        </w:rPr>
        <w:t>overnor, the Headteacher</w:t>
      </w:r>
      <w:r w:rsidR="006E2975">
        <w:rPr>
          <w:b/>
        </w:rPr>
        <w:t xml:space="preserve"> </w:t>
      </w:r>
      <w:r w:rsidR="006E2975" w:rsidRPr="0024753A">
        <w:rPr>
          <w:b/>
        </w:rPr>
        <w:t xml:space="preserve">(if not a </w:t>
      </w:r>
      <w:r w:rsidRPr="0024753A">
        <w:rPr>
          <w:b/>
        </w:rPr>
        <w:t>G</w:t>
      </w:r>
      <w:r w:rsidR="006E2975" w:rsidRPr="0024753A">
        <w:rPr>
          <w:b/>
        </w:rPr>
        <w:t>overnor)</w:t>
      </w:r>
      <w:r w:rsidR="00036BE2" w:rsidRPr="0024753A">
        <w:rPr>
          <w:b/>
        </w:rPr>
        <w:t xml:space="preserve"> and any Associate Member.</w:t>
      </w:r>
      <w:r w:rsidR="00036BE2">
        <w:rPr>
          <w:b/>
        </w:rPr>
        <w:t xml:space="preserve"> </w:t>
      </w:r>
    </w:p>
    <w:p w14:paraId="1FD962B7" w14:textId="77777777" w:rsidR="006E2975" w:rsidRDefault="006E2975">
      <w:pPr>
        <w:spacing w:after="5"/>
        <w:rPr>
          <w:b/>
        </w:rPr>
      </w:pPr>
    </w:p>
    <w:p w14:paraId="71ACD261" w14:textId="77777777" w:rsidR="006E2975" w:rsidRPr="0024753A" w:rsidRDefault="006E2975">
      <w:pPr>
        <w:spacing w:after="5"/>
        <w:rPr>
          <w:b/>
        </w:rPr>
      </w:pPr>
      <w:r w:rsidRPr="0024753A">
        <w:rPr>
          <w:b/>
        </w:rPr>
        <w:t xml:space="preserve">If </w:t>
      </w:r>
      <w:r w:rsidR="00947186" w:rsidRPr="0024753A">
        <w:rPr>
          <w:b/>
        </w:rPr>
        <w:t>our</w:t>
      </w:r>
      <w:r w:rsidRPr="0024753A">
        <w:rPr>
          <w:b/>
        </w:rPr>
        <w:t xml:space="preserve"> Chair considers there are matters that demand urgent consideration, s/he can determine a shorter period of notice, but that period must be at least seven days if matters to be discussed include the removal of the chair, the suspension of any governor, changing the school’s name or if a proposal to close the school is to be considered.</w:t>
      </w:r>
    </w:p>
    <w:p w14:paraId="0E0FD385" w14:textId="77777777" w:rsidR="00947186" w:rsidRDefault="00947186">
      <w:pPr>
        <w:spacing w:after="5"/>
        <w:rPr>
          <w:b/>
        </w:rPr>
      </w:pPr>
    </w:p>
    <w:p w14:paraId="10324799" w14:textId="63B14150" w:rsidR="00947186" w:rsidRDefault="00036BE2" w:rsidP="006E2975">
      <w:pPr>
        <w:ind w:left="-5"/>
      </w:pPr>
      <w:r>
        <w:t xml:space="preserve">As a Governing Body, we see it as a matter of courtesy and good communication that </w:t>
      </w:r>
      <w:r w:rsidR="00947186">
        <w:t>our</w:t>
      </w:r>
      <w:r>
        <w:t xml:space="preserve"> Chair, at least, is inf</w:t>
      </w:r>
      <w:r w:rsidR="0007647B">
        <w:t>ormed when any three (or more) G</w:t>
      </w:r>
      <w:r>
        <w:t xml:space="preserve">overnors plan to requisition an extraordinary meeting of </w:t>
      </w:r>
      <w:r w:rsidR="00947186">
        <w:t>our</w:t>
      </w:r>
      <w:r>
        <w:t xml:space="preserve"> Governing Body.  </w:t>
      </w:r>
    </w:p>
    <w:p w14:paraId="73F1677C" w14:textId="77777777" w:rsidR="00947186" w:rsidRDefault="00947186" w:rsidP="006E2975">
      <w:pPr>
        <w:ind w:left="-5"/>
      </w:pPr>
    </w:p>
    <w:p w14:paraId="0F1BF503" w14:textId="77777777" w:rsidR="009065BE" w:rsidRDefault="00036BE2" w:rsidP="006E2975">
      <w:pPr>
        <w:ind w:left="-5"/>
      </w:pPr>
      <w:r>
        <w:t>Governors considering requisitioning an extraordinary meeting will be expected to have given careful consideration to the implications for Governors’ time and other options</w:t>
      </w:r>
      <w:r w:rsidR="00947186">
        <w:t>:</w:t>
      </w:r>
      <w:r>
        <w:t xml:space="preserve"> for example, an agenda item at the next full meeting of the </w:t>
      </w:r>
      <w:r w:rsidR="00947186">
        <w:t>g</w:t>
      </w:r>
      <w:r>
        <w:t xml:space="preserve">overning </w:t>
      </w:r>
      <w:r w:rsidR="00947186">
        <w:t>b</w:t>
      </w:r>
      <w:r>
        <w:t xml:space="preserve">ody. </w:t>
      </w:r>
    </w:p>
    <w:p w14:paraId="3E933C65" w14:textId="77777777" w:rsidR="005A6197" w:rsidRDefault="005A6197" w:rsidP="006E2975">
      <w:pPr>
        <w:ind w:left="-5"/>
      </w:pPr>
    </w:p>
    <w:p w14:paraId="3180D365" w14:textId="29BA68C8" w:rsidR="005A6197" w:rsidRDefault="005A6197" w:rsidP="005A6197">
      <w:pPr>
        <w:spacing w:after="0" w:line="259" w:lineRule="auto"/>
        <w:ind w:left="0" w:firstLine="0"/>
        <w:rPr>
          <w:u w:val="single"/>
        </w:rPr>
      </w:pPr>
      <w:r>
        <w:t xml:space="preserve">18.  </w:t>
      </w:r>
      <w:r w:rsidR="00036BE2" w:rsidRPr="005A6197">
        <w:rPr>
          <w:u w:val="single"/>
        </w:rPr>
        <w:t xml:space="preserve">Committees and </w:t>
      </w:r>
      <w:r w:rsidR="006C06AA">
        <w:rPr>
          <w:u w:val="single"/>
        </w:rPr>
        <w:t>w</w:t>
      </w:r>
      <w:r w:rsidR="00036BE2" w:rsidRPr="005A6197">
        <w:rPr>
          <w:u w:val="single"/>
        </w:rPr>
        <w:t xml:space="preserve">orking </w:t>
      </w:r>
      <w:r w:rsidR="006C06AA">
        <w:rPr>
          <w:u w:val="single"/>
        </w:rPr>
        <w:t>p</w:t>
      </w:r>
      <w:r w:rsidR="00036BE2" w:rsidRPr="005A6197">
        <w:rPr>
          <w:u w:val="single"/>
        </w:rPr>
        <w:t>arties</w:t>
      </w:r>
    </w:p>
    <w:p w14:paraId="363AA854" w14:textId="77777777" w:rsidR="0021568B" w:rsidRDefault="0021568B" w:rsidP="0021568B">
      <w:pPr>
        <w:spacing w:after="0" w:line="259" w:lineRule="auto"/>
        <w:ind w:left="720" w:firstLine="0"/>
        <w:rPr>
          <w:u w:val="single"/>
        </w:rPr>
      </w:pPr>
    </w:p>
    <w:p w14:paraId="035861CE" w14:textId="77777777" w:rsidR="0021568B" w:rsidRPr="0021568B" w:rsidRDefault="0021568B" w:rsidP="00C0338B">
      <w:pPr>
        <w:spacing w:after="0" w:line="259" w:lineRule="auto"/>
        <w:ind w:left="0" w:firstLine="0"/>
      </w:pPr>
      <w:r w:rsidRPr="0021568B">
        <w:t>Committe</w:t>
      </w:r>
      <w:r>
        <w:t>e</w:t>
      </w:r>
      <w:r w:rsidRPr="0021568B">
        <w:t>s</w:t>
      </w:r>
    </w:p>
    <w:p w14:paraId="70ACD3A8" w14:textId="77777777" w:rsidR="005A6197" w:rsidRDefault="005A6197" w:rsidP="005A6197">
      <w:pPr>
        <w:spacing w:after="0" w:line="259" w:lineRule="auto"/>
        <w:ind w:left="0" w:firstLine="0"/>
      </w:pPr>
    </w:p>
    <w:p w14:paraId="3140BA3C" w14:textId="77777777" w:rsidR="005A6197" w:rsidRDefault="006C06AA" w:rsidP="005A6197">
      <w:pPr>
        <w:spacing w:after="0" w:line="259" w:lineRule="auto"/>
        <w:ind w:left="0" w:firstLine="0"/>
      </w:pPr>
      <w:r w:rsidRPr="00AF7ED7">
        <w:t>Our G</w:t>
      </w:r>
      <w:r w:rsidR="005A6197" w:rsidRPr="00AF7ED7">
        <w:t xml:space="preserve">overning </w:t>
      </w:r>
      <w:r w:rsidRPr="00AF7ED7">
        <w:t>B</w:t>
      </w:r>
      <w:r w:rsidR="005A6197" w:rsidRPr="00AF7ED7">
        <w:t xml:space="preserve">ody will normally delegate decision-making powers to its committees.  </w:t>
      </w:r>
      <w:r w:rsidRPr="00AF7ED7">
        <w:t>Our c</w:t>
      </w:r>
      <w:r w:rsidR="005A6197" w:rsidRPr="00AF7ED7">
        <w:t>ommittees operate in a broadly similar manner to the governing body</w:t>
      </w:r>
      <w:r w:rsidRPr="00AF7ED7">
        <w:t>.  We know that:</w:t>
      </w:r>
      <w:r w:rsidR="005A6197" w:rsidRPr="00AF7ED7">
        <w:t xml:space="preserve"> they must have a chair; they may have a vice</w:t>
      </w:r>
      <w:r w:rsidRPr="00AF7ED7">
        <w:t xml:space="preserve"> </w:t>
      </w:r>
      <w:r w:rsidR="005A6197" w:rsidRPr="00AF7ED7">
        <w:t>chair (though this is not a legal requirement); there has to be a clerk (this must not be a member of this committee); meetings must include an agenda and papers, distributed with due notice; minutes must be approved and published, unless confidential.</w:t>
      </w:r>
    </w:p>
    <w:p w14:paraId="1B356059" w14:textId="77777777" w:rsidR="009065BE" w:rsidRDefault="00036BE2" w:rsidP="005A6197">
      <w:pPr>
        <w:spacing w:after="0" w:line="259" w:lineRule="auto"/>
        <w:ind w:left="0" w:firstLine="0"/>
      </w:pPr>
      <w:r>
        <w:t xml:space="preserve"> </w:t>
      </w:r>
    </w:p>
    <w:p w14:paraId="69BDF3EC" w14:textId="77777777" w:rsidR="009065BE" w:rsidRPr="00AF7ED7" w:rsidRDefault="00036BE2" w:rsidP="00C0338B">
      <w:pPr>
        <w:numPr>
          <w:ilvl w:val="0"/>
          <w:numId w:val="7"/>
        </w:numPr>
        <w:spacing w:after="5"/>
        <w:ind w:hanging="360"/>
      </w:pPr>
      <w:r w:rsidRPr="00AF7ED7">
        <w:rPr>
          <w:b/>
        </w:rPr>
        <w:t xml:space="preserve">The </w:t>
      </w:r>
      <w:r w:rsidR="001D19BA" w:rsidRPr="00AF7ED7">
        <w:rPr>
          <w:b/>
        </w:rPr>
        <w:t>g</w:t>
      </w:r>
      <w:r w:rsidRPr="00AF7ED7">
        <w:rPr>
          <w:b/>
        </w:rPr>
        <w:t xml:space="preserve">overning </w:t>
      </w:r>
      <w:r w:rsidR="001D19BA" w:rsidRPr="00AF7ED7">
        <w:rPr>
          <w:b/>
        </w:rPr>
        <w:t>b</w:t>
      </w:r>
      <w:r w:rsidRPr="00AF7ED7">
        <w:rPr>
          <w:b/>
        </w:rPr>
        <w:t xml:space="preserve">ody must determine membership and </w:t>
      </w:r>
      <w:r w:rsidR="005A6197" w:rsidRPr="00AF7ED7">
        <w:rPr>
          <w:b/>
        </w:rPr>
        <w:t>proceedings</w:t>
      </w:r>
      <w:r w:rsidRPr="00AF7ED7">
        <w:rPr>
          <w:b/>
        </w:rPr>
        <w:t xml:space="preserve"> of any committee it decides to establish </w:t>
      </w:r>
    </w:p>
    <w:p w14:paraId="37438A6A" w14:textId="77777777" w:rsidR="001D19BA" w:rsidRPr="00AF7ED7" w:rsidRDefault="001D19BA" w:rsidP="001D19BA">
      <w:pPr>
        <w:spacing w:after="5"/>
        <w:ind w:left="365" w:firstLine="0"/>
      </w:pPr>
    </w:p>
    <w:p w14:paraId="3521CAA4" w14:textId="77777777" w:rsidR="00427A56" w:rsidRPr="00AF7ED7" w:rsidRDefault="00427A56" w:rsidP="00C0338B">
      <w:pPr>
        <w:numPr>
          <w:ilvl w:val="0"/>
          <w:numId w:val="7"/>
        </w:numPr>
        <w:spacing w:after="5"/>
        <w:ind w:hanging="360"/>
      </w:pPr>
      <w:r w:rsidRPr="00AF7ED7">
        <w:rPr>
          <w:b/>
        </w:rPr>
        <w:t>The governing body must review annually the establishment, terms of reference, constitution and membership of any committee</w:t>
      </w:r>
    </w:p>
    <w:p w14:paraId="6C67D004" w14:textId="77777777" w:rsidR="001D19BA" w:rsidRPr="00AF7ED7" w:rsidRDefault="001D19BA" w:rsidP="001D19BA">
      <w:pPr>
        <w:spacing w:after="5"/>
        <w:ind w:left="365" w:firstLine="0"/>
      </w:pPr>
    </w:p>
    <w:p w14:paraId="65A40C82" w14:textId="51944069" w:rsidR="00427A56" w:rsidRPr="003935E2" w:rsidRDefault="00036BE2" w:rsidP="00C0338B">
      <w:pPr>
        <w:numPr>
          <w:ilvl w:val="0"/>
          <w:numId w:val="7"/>
        </w:numPr>
        <w:spacing w:after="5"/>
        <w:ind w:hanging="360"/>
      </w:pPr>
      <w:r w:rsidRPr="00AF7ED7">
        <w:rPr>
          <w:b/>
        </w:rPr>
        <w:t xml:space="preserve">The quorum for any </w:t>
      </w:r>
      <w:r w:rsidRPr="003935E2">
        <w:rPr>
          <w:b/>
        </w:rPr>
        <w:t xml:space="preserve">meeting of a committee </w:t>
      </w:r>
      <w:r w:rsidR="00427A56" w:rsidRPr="003935E2">
        <w:rPr>
          <w:b/>
        </w:rPr>
        <w:t>is</w:t>
      </w:r>
      <w:r w:rsidRPr="003935E2">
        <w:rPr>
          <w:b/>
        </w:rPr>
        <w:t xml:space="preserve"> three Governors who are members of the committe</w:t>
      </w:r>
      <w:r w:rsidR="00427A56" w:rsidRPr="003935E2">
        <w:rPr>
          <w:b/>
        </w:rPr>
        <w:t>e</w:t>
      </w:r>
      <w:r w:rsidR="005537BD" w:rsidRPr="003935E2">
        <w:rPr>
          <w:b/>
        </w:rPr>
        <w:t>, except for delegated responsibilities to the Finance and Resources Committee, where the quorum required will be four Governors.</w:t>
      </w:r>
    </w:p>
    <w:p w14:paraId="6180B629" w14:textId="77777777" w:rsidR="001D19BA" w:rsidRPr="00AF7ED7" w:rsidRDefault="001D19BA" w:rsidP="001D19BA">
      <w:pPr>
        <w:spacing w:after="5"/>
        <w:ind w:left="365" w:firstLine="0"/>
      </w:pPr>
    </w:p>
    <w:p w14:paraId="21D9220E" w14:textId="77777777" w:rsidR="001D19BA" w:rsidRPr="00AF7ED7" w:rsidRDefault="00427A56" w:rsidP="00C0338B">
      <w:pPr>
        <w:numPr>
          <w:ilvl w:val="0"/>
          <w:numId w:val="7"/>
        </w:numPr>
        <w:spacing w:after="5"/>
        <w:ind w:hanging="360"/>
      </w:pPr>
      <w:r w:rsidRPr="00AF7ED7">
        <w:rPr>
          <w:b/>
        </w:rPr>
        <w:lastRenderedPageBreak/>
        <w:t>Each committee must have a chair, who is either appointed by the governing body or elected by the committee, as has been determined by the governing body</w:t>
      </w:r>
    </w:p>
    <w:p w14:paraId="21FC40CA" w14:textId="77777777" w:rsidR="00C0338B" w:rsidRPr="00AF7ED7" w:rsidRDefault="00036BE2" w:rsidP="001D19BA">
      <w:pPr>
        <w:spacing w:after="5"/>
        <w:ind w:left="365" w:firstLine="0"/>
      </w:pPr>
      <w:r w:rsidRPr="00AF7ED7">
        <w:rPr>
          <w:b/>
        </w:rPr>
        <w:t xml:space="preserve"> </w:t>
      </w:r>
    </w:p>
    <w:p w14:paraId="654E46B8" w14:textId="77777777" w:rsidR="001D19BA" w:rsidRPr="00AF7ED7" w:rsidRDefault="00036BE2" w:rsidP="004A7062">
      <w:pPr>
        <w:numPr>
          <w:ilvl w:val="0"/>
          <w:numId w:val="7"/>
        </w:numPr>
        <w:spacing w:after="5"/>
        <w:ind w:hanging="360"/>
      </w:pPr>
      <w:r w:rsidRPr="00AF7ED7">
        <w:rPr>
          <w:b/>
        </w:rPr>
        <w:t xml:space="preserve">The </w:t>
      </w:r>
      <w:r w:rsidR="001D19BA" w:rsidRPr="00AF7ED7">
        <w:rPr>
          <w:b/>
        </w:rPr>
        <w:t>g</w:t>
      </w:r>
      <w:r w:rsidRPr="00AF7ED7">
        <w:rPr>
          <w:b/>
        </w:rPr>
        <w:t xml:space="preserve">overning </w:t>
      </w:r>
      <w:r w:rsidR="001D19BA" w:rsidRPr="00AF7ED7">
        <w:rPr>
          <w:b/>
        </w:rPr>
        <w:t>b</w:t>
      </w:r>
      <w:r w:rsidRPr="00AF7ED7">
        <w:rPr>
          <w:b/>
        </w:rPr>
        <w:t xml:space="preserve">ody may remove the chair </w:t>
      </w:r>
      <w:r w:rsidR="00427A56" w:rsidRPr="00AF7ED7">
        <w:rPr>
          <w:b/>
        </w:rPr>
        <w:t>of a</w:t>
      </w:r>
      <w:r w:rsidRPr="00AF7ED7">
        <w:rPr>
          <w:b/>
        </w:rPr>
        <w:t xml:space="preserve"> committee at any time</w:t>
      </w:r>
    </w:p>
    <w:p w14:paraId="06FBE9AC" w14:textId="77777777" w:rsidR="004A7062" w:rsidRPr="004A7062" w:rsidRDefault="004A7062" w:rsidP="001D19BA">
      <w:pPr>
        <w:spacing w:after="5"/>
        <w:ind w:left="365" w:firstLine="0"/>
      </w:pPr>
    </w:p>
    <w:p w14:paraId="09402362" w14:textId="77777777" w:rsidR="001D19BA" w:rsidRDefault="00036BE2" w:rsidP="001D19BA">
      <w:pPr>
        <w:numPr>
          <w:ilvl w:val="0"/>
          <w:numId w:val="7"/>
        </w:numPr>
        <w:spacing w:after="5"/>
        <w:ind w:hanging="360"/>
      </w:pPr>
      <w:r w:rsidRPr="004A7062">
        <w:rPr>
          <w:b/>
        </w:rPr>
        <w:t xml:space="preserve">The </w:t>
      </w:r>
      <w:r w:rsidR="001D19BA">
        <w:rPr>
          <w:b/>
        </w:rPr>
        <w:t>g</w:t>
      </w:r>
      <w:r w:rsidRPr="004A7062">
        <w:rPr>
          <w:b/>
        </w:rPr>
        <w:t xml:space="preserve">overning </w:t>
      </w:r>
      <w:r w:rsidR="001D19BA">
        <w:rPr>
          <w:b/>
        </w:rPr>
        <w:t>b</w:t>
      </w:r>
      <w:r w:rsidRPr="004A7062">
        <w:rPr>
          <w:b/>
        </w:rPr>
        <w:t>ody shall appoint, and may remove, a clerk to each committee.  This must not be the Headteacher</w:t>
      </w:r>
      <w:r w:rsidR="00427A56" w:rsidRPr="004A7062">
        <w:rPr>
          <w:b/>
        </w:rPr>
        <w:t>.  The clerk shall convene and attend meetings and ensure that minutes are drawn up.</w:t>
      </w:r>
    </w:p>
    <w:p w14:paraId="7C9A2D68" w14:textId="77777777" w:rsidR="001D19BA" w:rsidRPr="004A7062" w:rsidRDefault="001D19BA" w:rsidP="001D19BA">
      <w:pPr>
        <w:spacing w:after="5"/>
        <w:ind w:left="365" w:firstLine="0"/>
      </w:pPr>
    </w:p>
    <w:p w14:paraId="41CCE192" w14:textId="77777777" w:rsidR="001D19BA" w:rsidRPr="00AF7ED7" w:rsidRDefault="00036BE2" w:rsidP="004A7062">
      <w:pPr>
        <w:numPr>
          <w:ilvl w:val="0"/>
          <w:numId w:val="7"/>
        </w:numPr>
        <w:spacing w:after="5"/>
        <w:ind w:hanging="360"/>
      </w:pPr>
      <w:r w:rsidRPr="00AF7ED7">
        <w:rPr>
          <w:b/>
        </w:rPr>
        <w:t xml:space="preserve">The membership of any committee may include </w:t>
      </w:r>
      <w:r w:rsidR="001D19BA" w:rsidRPr="00AF7ED7">
        <w:rPr>
          <w:b/>
        </w:rPr>
        <w:t>a</w:t>
      </w:r>
      <w:r w:rsidRPr="00AF7ED7">
        <w:rPr>
          <w:b/>
        </w:rPr>
        <w:t xml:space="preserve">ssociate </w:t>
      </w:r>
      <w:r w:rsidR="001D19BA" w:rsidRPr="00AF7ED7">
        <w:rPr>
          <w:b/>
        </w:rPr>
        <w:t>m</w:t>
      </w:r>
      <w:r w:rsidRPr="00AF7ED7">
        <w:rPr>
          <w:b/>
        </w:rPr>
        <w:t>embers</w:t>
      </w:r>
      <w:r w:rsidR="00427A56" w:rsidRPr="00AF7ED7">
        <w:rPr>
          <w:b/>
        </w:rPr>
        <w:t>, provided that a majority of the committee are governors</w:t>
      </w:r>
    </w:p>
    <w:p w14:paraId="6BF6825E" w14:textId="77777777" w:rsidR="009065BE" w:rsidRPr="004A7062" w:rsidRDefault="00036BE2" w:rsidP="001D19BA">
      <w:pPr>
        <w:spacing w:after="5"/>
        <w:ind w:left="365" w:firstLine="0"/>
      </w:pPr>
      <w:r w:rsidRPr="004A7062">
        <w:rPr>
          <w:b/>
        </w:rPr>
        <w:t xml:space="preserve"> </w:t>
      </w:r>
    </w:p>
    <w:p w14:paraId="6AF4324D" w14:textId="77777777" w:rsidR="004A7062" w:rsidRPr="001D19BA" w:rsidRDefault="00036BE2" w:rsidP="004A7062">
      <w:pPr>
        <w:numPr>
          <w:ilvl w:val="0"/>
          <w:numId w:val="7"/>
        </w:numPr>
        <w:spacing w:after="5"/>
        <w:ind w:hanging="360"/>
      </w:pPr>
      <w:r w:rsidRPr="004A7062">
        <w:rPr>
          <w:b/>
        </w:rPr>
        <w:t xml:space="preserve">No vote on any matter shall be taken at a meeting of a committee unless the majority of members of the committee present are </w:t>
      </w:r>
      <w:r w:rsidR="001D19BA">
        <w:rPr>
          <w:b/>
        </w:rPr>
        <w:t>g</w:t>
      </w:r>
      <w:r w:rsidRPr="004A7062">
        <w:rPr>
          <w:b/>
        </w:rPr>
        <w:t>overnors</w:t>
      </w:r>
    </w:p>
    <w:p w14:paraId="353AB261" w14:textId="77777777" w:rsidR="001D19BA" w:rsidRPr="004A7062" w:rsidRDefault="001D19BA" w:rsidP="001D19BA">
      <w:pPr>
        <w:spacing w:after="5"/>
        <w:ind w:left="365" w:firstLine="0"/>
      </w:pPr>
    </w:p>
    <w:p w14:paraId="27D9F733" w14:textId="4E7F9E66" w:rsidR="001D19BA" w:rsidRPr="001D19BA" w:rsidRDefault="004A7062" w:rsidP="004A7062">
      <w:pPr>
        <w:numPr>
          <w:ilvl w:val="0"/>
          <w:numId w:val="7"/>
        </w:numPr>
        <w:spacing w:after="5"/>
        <w:ind w:hanging="360"/>
      </w:pPr>
      <w:r>
        <w:rPr>
          <w:b/>
        </w:rPr>
        <w:t>A</w:t>
      </w:r>
      <w:r w:rsidR="00036BE2" w:rsidRPr="004A7062">
        <w:rPr>
          <w:b/>
        </w:rPr>
        <w:t xml:space="preserve">ssociate </w:t>
      </w:r>
      <w:r w:rsidR="00505085">
        <w:rPr>
          <w:b/>
        </w:rPr>
        <w:t>M</w:t>
      </w:r>
      <w:r w:rsidR="00036BE2" w:rsidRPr="004A7062">
        <w:rPr>
          <w:b/>
        </w:rPr>
        <w:t xml:space="preserve">embers shall have such voting rights in committees to which they are appointed as are determined by the Governing Body at the date of appointment. </w:t>
      </w:r>
    </w:p>
    <w:p w14:paraId="6FED2FB3" w14:textId="77777777" w:rsidR="001D19BA" w:rsidRDefault="001D19BA" w:rsidP="001D19BA">
      <w:pPr>
        <w:pStyle w:val="ListParagraph"/>
        <w:rPr>
          <w:b/>
        </w:rPr>
      </w:pPr>
    </w:p>
    <w:p w14:paraId="794BCD80" w14:textId="5BC2BC94" w:rsidR="009065BE" w:rsidRPr="00AF7ED7" w:rsidRDefault="001D19BA" w:rsidP="001D19BA">
      <w:pPr>
        <w:numPr>
          <w:ilvl w:val="0"/>
          <w:numId w:val="7"/>
        </w:numPr>
        <w:spacing w:after="5"/>
        <w:ind w:hanging="360"/>
      </w:pPr>
      <w:r w:rsidRPr="00AF7ED7">
        <w:t xml:space="preserve">Associate </w:t>
      </w:r>
      <w:r w:rsidR="00505085">
        <w:t>M</w:t>
      </w:r>
      <w:r w:rsidRPr="00AF7ED7">
        <w:t>embers</w:t>
      </w:r>
      <w:r w:rsidR="004A7062" w:rsidRPr="00AF7ED7">
        <w:t xml:space="preserve"> can chair committees, but (where they have been given voting rights) cannot cast a second, deciding vote where a committee vote is equally split.</w:t>
      </w:r>
    </w:p>
    <w:p w14:paraId="6C17A1DB" w14:textId="58C96EA7" w:rsidR="009065BE" w:rsidRDefault="00036BE2">
      <w:pPr>
        <w:spacing w:after="0" w:line="259" w:lineRule="auto"/>
        <w:ind w:left="720" w:firstLine="0"/>
      </w:pPr>
      <w:r w:rsidRPr="0020359A">
        <w:t xml:space="preserve"> </w:t>
      </w:r>
    </w:p>
    <w:p w14:paraId="2FB288BA" w14:textId="77777777" w:rsidR="00505085" w:rsidRPr="0020359A" w:rsidRDefault="00505085" w:rsidP="0098327B">
      <w:pPr>
        <w:spacing w:after="0" w:line="259" w:lineRule="auto"/>
        <w:ind w:left="0" w:firstLine="0"/>
      </w:pPr>
    </w:p>
    <w:p w14:paraId="61A94039" w14:textId="77777777" w:rsidR="009065BE" w:rsidRPr="0098327B" w:rsidRDefault="00036BE2" w:rsidP="00C0338B">
      <w:pPr>
        <w:ind w:left="0" w:firstLine="0"/>
        <w:rPr>
          <w:b/>
        </w:rPr>
      </w:pPr>
      <w:r w:rsidRPr="0098327B">
        <w:rPr>
          <w:b/>
        </w:rPr>
        <w:t xml:space="preserve">Working Parties </w:t>
      </w:r>
    </w:p>
    <w:p w14:paraId="3511B9AD" w14:textId="77777777" w:rsidR="0021568B" w:rsidRDefault="0021568B" w:rsidP="0021568B">
      <w:pPr>
        <w:pStyle w:val="ListParagraph"/>
        <w:ind w:firstLine="0"/>
      </w:pPr>
    </w:p>
    <w:p w14:paraId="040CFC11" w14:textId="77777777" w:rsidR="0021568B" w:rsidRDefault="00036BE2" w:rsidP="00C0338B">
      <w:r>
        <w:t xml:space="preserve">Working parties are established by the </w:t>
      </w:r>
      <w:r w:rsidR="001D19BA">
        <w:t>g</w:t>
      </w:r>
      <w:r>
        <w:t xml:space="preserve">overning </w:t>
      </w:r>
      <w:r w:rsidR="001D19BA">
        <w:t>b</w:t>
      </w:r>
      <w:r>
        <w:t xml:space="preserve">ody to consider short-term projects and initiatives. </w:t>
      </w:r>
    </w:p>
    <w:p w14:paraId="012EBFF8" w14:textId="77777777" w:rsidR="00C0338B" w:rsidRDefault="00C0338B" w:rsidP="0021568B">
      <w:pPr>
        <w:ind w:left="355"/>
      </w:pPr>
    </w:p>
    <w:p w14:paraId="79872B83" w14:textId="77777777" w:rsidR="0021568B" w:rsidRDefault="00036BE2" w:rsidP="0021568B">
      <w:pPr>
        <w:pStyle w:val="ListParagraph"/>
        <w:numPr>
          <w:ilvl w:val="0"/>
          <w:numId w:val="20"/>
        </w:numPr>
      </w:pPr>
      <w:r>
        <w:t xml:space="preserve">We understand that working parties do not have delegated powers and can make no decisions on behalf of </w:t>
      </w:r>
      <w:r w:rsidR="001D19BA">
        <w:t>our</w:t>
      </w:r>
      <w:r>
        <w:t xml:space="preserve"> Governing Body. </w:t>
      </w:r>
    </w:p>
    <w:p w14:paraId="519D370D" w14:textId="77777777" w:rsidR="009065BE" w:rsidRDefault="00036BE2" w:rsidP="00C0338B">
      <w:pPr>
        <w:numPr>
          <w:ilvl w:val="0"/>
          <w:numId w:val="7"/>
        </w:numPr>
        <w:ind w:hanging="360"/>
      </w:pPr>
      <w:r>
        <w:t xml:space="preserve">We have established working parties for consideration of topical issues.  We regularly review the need for working parties. </w:t>
      </w:r>
    </w:p>
    <w:p w14:paraId="1755D9D9" w14:textId="77777777" w:rsidR="009065BE" w:rsidRDefault="00036BE2" w:rsidP="00C0338B">
      <w:pPr>
        <w:numPr>
          <w:ilvl w:val="0"/>
          <w:numId w:val="7"/>
        </w:numPr>
        <w:shd w:val="clear" w:color="auto" w:fill="FFFFFF" w:themeFill="background1"/>
        <w:ind w:hanging="360"/>
      </w:pPr>
      <w:r>
        <w:t xml:space="preserve">The membership of working parties is decided by the full Governing Body. </w:t>
      </w:r>
    </w:p>
    <w:p w14:paraId="5393116E" w14:textId="4729DCD3" w:rsidR="009065BE" w:rsidRDefault="00036BE2" w:rsidP="00C0338B">
      <w:pPr>
        <w:numPr>
          <w:ilvl w:val="0"/>
          <w:numId w:val="7"/>
        </w:numPr>
        <w:shd w:val="clear" w:color="auto" w:fill="FFFFFF" w:themeFill="background1"/>
        <w:ind w:hanging="360"/>
      </w:pPr>
      <w:r>
        <w:t xml:space="preserve">We ensure that working parties report back regularly on their work to the full Governing Body. </w:t>
      </w:r>
    </w:p>
    <w:p w14:paraId="4C107A42" w14:textId="77777777" w:rsidR="009065BE" w:rsidRDefault="00036BE2">
      <w:pPr>
        <w:spacing w:after="0" w:line="259" w:lineRule="auto"/>
        <w:ind w:left="0" w:firstLine="0"/>
      </w:pPr>
      <w:r>
        <w:t xml:space="preserve"> </w:t>
      </w:r>
    </w:p>
    <w:p w14:paraId="2F2F12E4" w14:textId="6F5286F0" w:rsidR="009065BE" w:rsidRDefault="00FE2F5A" w:rsidP="00FE2F5A">
      <w:pPr>
        <w:spacing w:after="14" w:line="250" w:lineRule="auto"/>
        <w:ind w:left="0" w:firstLine="0"/>
      </w:pPr>
      <w:r>
        <w:t xml:space="preserve">19.  </w:t>
      </w:r>
      <w:r w:rsidR="00036BE2" w:rsidRPr="00FE2F5A">
        <w:rPr>
          <w:u w:val="single"/>
        </w:rPr>
        <w:t>Governors’ visits to school</w:t>
      </w:r>
      <w:r w:rsidR="00036BE2">
        <w:t xml:space="preserve"> </w:t>
      </w:r>
    </w:p>
    <w:p w14:paraId="3BF4714C" w14:textId="77777777" w:rsidR="00FE2F5A" w:rsidRDefault="00FE2F5A" w:rsidP="00FE2F5A">
      <w:pPr>
        <w:spacing w:after="14" w:line="250" w:lineRule="auto"/>
        <w:ind w:left="0" w:firstLine="0"/>
      </w:pPr>
    </w:p>
    <w:p w14:paraId="2BAB3A7E" w14:textId="77777777" w:rsidR="00680971" w:rsidRDefault="00FE2F5A">
      <w:pPr>
        <w:ind w:left="-5"/>
      </w:pPr>
      <w:r w:rsidRPr="00AF7ED7">
        <w:t>Governors’ visits are an opportunity for governors to colle</w:t>
      </w:r>
      <w:r w:rsidR="00680971" w:rsidRPr="00AF7ED7">
        <w:t>c</w:t>
      </w:r>
      <w:r w:rsidRPr="00AF7ED7">
        <w:t xml:space="preserve">t information on the impact of policies and plans, to meet staff and to understand </w:t>
      </w:r>
      <w:r w:rsidR="00680971" w:rsidRPr="00AF7ED7">
        <w:t>better how the school operates.</w:t>
      </w:r>
      <w:r w:rsidR="00680971">
        <w:t xml:space="preserve">  </w:t>
      </w:r>
      <w:r w:rsidR="00036BE2">
        <w:t xml:space="preserve">The Governing Body recognises the value of governors seeing the school in action, when teaching and learning are taking place, and encourages governors’ visits.  The purpose of governors’ visits has been discussed with staff.  </w:t>
      </w:r>
    </w:p>
    <w:p w14:paraId="62EFAAFE" w14:textId="77777777" w:rsidR="00680971" w:rsidRDefault="00680971">
      <w:pPr>
        <w:ind w:left="-5"/>
      </w:pPr>
    </w:p>
    <w:p w14:paraId="1F7FCD75" w14:textId="77777777" w:rsidR="00680971" w:rsidRDefault="00036BE2">
      <w:pPr>
        <w:ind w:left="-5"/>
      </w:pPr>
      <w:r>
        <w:t xml:space="preserve">Governors are clear that while there may be an element of monitoring in their visit, governors must not monitor the quality of teaching; this is the responsibility of the Headteacher.  </w:t>
      </w:r>
    </w:p>
    <w:p w14:paraId="04F9CCA9" w14:textId="77777777" w:rsidR="00680971" w:rsidRDefault="00680971">
      <w:pPr>
        <w:ind w:left="-5"/>
      </w:pPr>
    </w:p>
    <w:p w14:paraId="7E2D29FC" w14:textId="77777777" w:rsidR="00680971" w:rsidRDefault="0030740C">
      <w:pPr>
        <w:ind w:left="-5"/>
      </w:pPr>
      <w:r>
        <w:t>Our S</w:t>
      </w:r>
      <w:r w:rsidR="00036BE2">
        <w:t xml:space="preserve">chool has adopted a </w:t>
      </w:r>
      <w:r>
        <w:t xml:space="preserve">Governor </w:t>
      </w:r>
      <w:r w:rsidR="00036BE2">
        <w:t>Visits Policy developed by staff and governors.  The policy lays out clear protocols for the preparation for meetings, the visit itself and post</w:t>
      </w:r>
      <w:r w:rsidR="00680971">
        <w:t>-</w:t>
      </w:r>
      <w:r w:rsidR="00036BE2">
        <w:t xml:space="preserve">meeting action.  This includes agreement that any feedback to </w:t>
      </w:r>
      <w:r>
        <w:t>our</w:t>
      </w:r>
      <w:r w:rsidR="00036BE2">
        <w:t xml:space="preserve"> Governing Body is presented, usually in written format by the completion of a brief form</w:t>
      </w:r>
      <w:r w:rsidR="0048584E">
        <w:t>.</w:t>
      </w:r>
      <w:r w:rsidR="00036BE2">
        <w:t xml:space="preserve"> </w:t>
      </w:r>
    </w:p>
    <w:p w14:paraId="25B0AA66" w14:textId="77777777" w:rsidR="00680971" w:rsidRDefault="00680971">
      <w:pPr>
        <w:ind w:left="-5"/>
        <w:rPr>
          <w:shd w:val="clear" w:color="auto" w:fill="FFFF00"/>
        </w:rPr>
      </w:pPr>
    </w:p>
    <w:p w14:paraId="0585DCA8" w14:textId="45FFC316" w:rsidR="00680971" w:rsidRDefault="00036BE2">
      <w:pPr>
        <w:ind w:left="-5"/>
      </w:pPr>
      <w:r w:rsidRPr="00680971">
        <w:rPr>
          <w:shd w:val="clear" w:color="auto" w:fill="FFFFFF" w:themeFill="background1"/>
        </w:rPr>
        <w:t xml:space="preserve">A log of governors’ visits is kept by the </w:t>
      </w:r>
      <w:r w:rsidR="002C22AB" w:rsidRPr="00AF7ED7">
        <w:rPr>
          <w:shd w:val="clear" w:color="auto" w:fill="FFFFFF" w:themeFill="background1"/>
        </w:rPr>
        <w:t>Head Teacher</w:t>
      </w:r>
      <w:r w:rsidRPr="00AF7ED7">
        <w:rPr>
          <w:shd w:val="clear" w:color="auto" w:fill="FFFFFF" w:themeFill="background1"/>
        </w:rPr>
        <w:t>:</w:t>
      </w:r>
      <w:r w:rsidRPr="00680971">
        <w:rPr>
          <w:shd w:val="clear" w:color="auto" w:fill="FFFFFF" w:themeFill="background1"/>
        </w:rPr>
        <w:t xml:space="preserve"> </w:t>
      </w:r>
      <w:r>
        <w:t xml:space="preserve">this includes dates and purposes of visits and the teachers and classes visited. Visits will usually focus on any links or special responsibilities held by governors, or priorities in the current School Development plan or Post-Ofsted Action Plan.  </w:t>
      </w:r>
    </w:p>
    <w:p w14:paraId="7B6EC516" w14:textId="77777777" w:rsidR="00680971" w:rsidRDefault="00680971">
      <w:pPr>
        <w:ind w:left="-5"/>
      </w:pPr>
    </w:p>
    <w:p w14:paraId="638BD5B3" w14:textId="77777777" w:rsidR="009065BE" w:rsidRDefault="00036BE2">
      <w:pPr>
        <w:ind w:left="-5"/>
      </w:pPr>
      <w:r w:rsidRPr="00AF7ED7">
        <w:t>We would expect every governor to visit at least once every academic year</w:t>
      </w:r>
      <w:r w:rsidR="00680971" w:rsidRPr="00AF7ED7">
        <w:t>, but usually once a term and</w:t>
      </w:r>
      <w:r w:rsidRPr="00AF7ED7">
        <w:t xml:space="preserve"> </w:t>
      </w:r>
      <w:r w:rsidRPr="00AF7ED7">
        <w:rPr>
          <w:shd w:val="clear" w:color="auto" w:fill="FFFFFF" w:themeFill="background1"/>
        </w:rPr>
        <w:t>no more than 6 times</w:t>
      </w:r>
      <w:r w:rsidR="00680971" w:rsidRPr="00AF7ED7">
        <w:rPr>
          <w:shd w:val="clear" w:color="auto" w:fill="FFFFFF" w:themeFill="background1"/>
        </w:rPr>
        <w:t xml:space="preserve"> per year</w:t>
      </w:r>
      <w:r w:rsidR="00680971" w:rsidRPr="00AF7ED7">
        <w:t xml:space="preserve"> to avoid infringing on the time and other commitments of </w:t>
      </w:r>
      <w:r w:rsidR="00AF7ED7" w:rsidRPr="00AF7ED7">
        <w:t xml:space="preserve">staff; </w:t>
      </w:r>
      <w:r w:rsidR="00680971" w:rsidRPr="00AF7ED7">
        <w:t>visits should be agreed well in advance with the Headteacher.</w:t>
      </w:r>
      <w:r w:rsidR="00680971">
        <w:t xml:space="preserve"> </w:t>
      </w:r>
    </w:p>
    <w:p w14:paraId="069225D9" w14:textId="77777777" w:rsidR="003E1B97" w:rsidRDefault="003E1B97" w:rsidP="003E1B97">
      <w:pPr>
        <w:spacing w:after="0" w:line="259" w:lineRule="auto"/>
        <w:ind w:left="0" w:firstLine="0"/>
      </w:pPr>
    </w:p>
    <w:p w14:paraId="2FC2A5F0" w14:textId="4C0F8D90" w:rsidR="009065BE" w:rsidRDefault="003E1B97" w:rsidP="003E1B97">
      <w:pPr>
        <w:spacing w:after="0" w:line="259" w:lineRule="auto"/>
        <w:ind w:left="0" w:firstLine="0"/>
      </w:pPr>
      <w:r>
        <w:t xml:space="preserve">20.  </w:t>
      </w:r>
      <w:r w:rsidR="00036BE2" w:rsidRPr="003E1B97">
        <w:rPr>
          <w:u w:val="single"/>
        </w:rPr>
        <w:t>Complaints</w:t>
      </w:r>
      <w:r w:rsidR="005D60F5">
        <w:rPr>
          <w:u w:val="single"/>
        </w:rPr>
        <w:t xml:space="preserve"> </w:t>
      </w:r>
    </w:p>
    <w:p w14:paraId="5964B331" w14:textId="77777777" w:rsidR="003E1B97" w:rsidRDefault="003E1B97" w:rsidP="003E1B97">
      <w:pPr>
        <w:spacing w:after="0" w:line="259" w:lineRule="auto"/>
        <w:ind w:left="0" w:firstLine="0"/>
      </w:pPr>
    </w:p>
    <w:p w14:paraId="073B31D3" w14:textId="77777777" w:rsidR="00AC5831" w:rsidRPr="00AA35E7" w:rsidRDefault="001A3701" w:rsidP="00AC5831">
      <w:pPr>
        <w:ind w:left="-5"/>
      </w:pPr>
      <w:r w:rsidRPr="00AA35E7">
        <w:t xml:space="preserve">Complaints about the running of the school will be dealt with in </w:t>
      </w:r>
      <w:r w:rsidR="005D60F5" w:rsidRPr="00AA35E7">
        <w:t xml:space="preserve">strict </w:t>
      </w:r>
      <w:r w:rsidRPr="00AA35E7">
        <w:t xml:space="preserve">accordance with </w:t>
      </w:r>
      <w:r w:rsidR="00FB54DA" w:rsidRPr="00AA35E7">
        <w:t>our</w:t>
      </w:r>
      <w:r w:rsidRPr="00AA35E7">
        <w:t xml:space="preserve"> School’s General Complaints Policy and Procedure. </w:t>
      </w:r>
    </w:p>
    <w:p w14:paraId="04F32906" w14:textId="77777777" w:rsidR="00AC5831" w:rsidRPr="00AA35E7" w:rsidRDefault="00AC5831" w:rsidP="00AC5831">
      <w:pPr>
        <w:ind w:left="-5"/>
      </w:pPr>
    </w:p>
    <w:p w14:paraId="7F797596" w14:textId="77777777" w:rsidR="00AC5831" w:rsidRPr="00AA35E7" w:rsidRDefault="00AC5831" w:rsidP="00AC5831">
      <w:pPr>
        <w:ind w:left="-5"/>
      </w:pPr>
      <w:r w:rsidRPr="00AA35E7">
        <w:t>There are separate (statutory) procedures for the following complaints which are outside the scope of thi</w:t>
      </w:r>
      <w:r w:rsidR="00FB54DA" w:rsidRPr="00AA35E7">
        <w:t>s policy and</w:t>
      </w:r>
      <w:r w:rsidRPr="00AA35E7">
        <w:t xml:space="preserve"> procedure:</w:t>
      </w:r>
    </w:p>
    <w:p w14:paraId="71A0F459" w14:textId="77777777" w:rsidR="00AC5831" w:rsidRPr="00AA35E7" w:rsidRDefault="00AC5831" w:rsidP="00AC5831">
      <w:pPr>
        <w:ind w:left="-5"/>
      </w:pPr>
    </w:p>
    <w:p w14:paraId="46CAFA16" w14:textId="77777777" w:rsidR="00AC5831" w:rsidRPr="00AA35E7" w:rsidRDefault="00AC5831" w:rsidP="00C713B1">
      <w:pPr>
        <w:pStyle w:val="ListParagraph"/>
        <w:numPr>
          <w:ilvl w:val="0"/>
          <w:numId w:val="26"/>
        </w:numPr>
      </w:pPr>
      <w:r w:rsidRPr="00AA35E7">
        <w:t>Admissions to schools</w:t>
      </w:r>
    </w:p>
    <w:p w14:paraId="73E8EC4A" w14:textId="77777777" w:rsidR="00AC5831" w:rsidRPr="00AA35E7" w:rsidRDefault="00AC5831" w:rsidP="00C713B1">
      <w:pPr>
        <w:pStyle w:val="ListParagraph"/>
        <w:numPr>
          <w:ilvl w:val="0"/>
          <w:numId w:val="26"/>
        </w:numPr>
      </w:pPr>
      <w:r w:rsidRPr="00AA35E7">
        <w:t>Statutory assessments of Special Educational Needs (SEN)</w:t>
      </w:r>
    </w:p>
    <w:p w14:paraId="49BDCBF7" w14:textId="77777777" w:rsidR="00AC5831" w:rsidRPr="00AA35E7" w:rsidRDefault="00AC5831" w:rsidP="00AC5831">
      <w:pPr>
        <w:pStyle w:val="ListParagraph"/>
        <w:numPr>
          <w:ilvl w:val="0"/>
          <w:numId w:val="24"/>
        </w:numPr>
      </w:pPr>
      <w:r w:rsidRPr="00AA35E7">
        <w:t>School re-organisation proposals</w:t>
      </w:r>
    </w:p>
    <w:p w14:paraId="1146B0F4" w14:textId="77777777" w:rsidR="00AC5831" w:rsidRPr="00AA35E7" w:rsidRDefault="00AC5831" w:rsidP="00AC5831">
      <w:pPr>
        <w:pStyle w:val="ListParagraph"/>
        <w:numPr>
          <w:ilvl w:val="0"/>
          <w:numId w:val="24"/>
        </w:numPr>
      </w:pPr>
      <w:r w:rsidRPr="00AA35E7">
        <w:t>Matters likely to require a Child Protection Investigation</w:t>
      </w:r>
    </w:p>
    <w:p w14:paraId="5FFF3B88" w14:textId="77777777" w:rsidR="00AC5831" w:rsidRPr="00AA35E7" w:rsidRDefault="00AC5831" w:rsidP="00AC5831">
      <w:pPr>
        <w:pStyle w:val="ListParagraph"/>
        <w:numPr>
          <w:ilvl w:val="0"/>
          <w:numId w:val="22"/>
        </w:numPr>
      </w:pPr>
      <w:r w:rsidRPr="00AA35E7">
        <w:t>Exclusion of children from school</w:t>
      </w:r>
    </w:p>
    <w:p w14:paraId="5D9BC7C4" w14:textId="77777777" w:rsidR="00AC5831" w:rsidRPr="00AA35E7" w:rsidRDefault="00AC5831" w:rsidP="00C713B1">
      <w:pPr>
        <w:pStyle w:val="ListParagraph"/>
        <w:numPr>
          <w:ilvl w:val="0"/>
          <w:numId w:val="22"/>
        </w:numPr>
      </w:pPr>
      <w:r w:rsidRPr="00AA35E7">
        <w:t>Whistleblowing</w:t>
      </w:r>
    </w:p>
    <w:p w14:paraId="3C4B919B" w14:textId="77777777" w:rsidR="00AC5831" w:rsidRPr="00AA35E7" w:rsidRDefault="00AC5831" w:rsidP="00C713B1">
      <w:pPr>
        <w:pStyle w:val="ListParagraph"/>
        <w:numPr>
          <w:ilvl w:val="0"/>
          <w:numId w:val="22"/>
        </w:numPr>
      </w:pPr>
      <w:r w:rsidRPr="00AA35E7">
        <w:t>Staff grievances and disciplinary procedures</w:t>
      </w:r>
    </w:p>
    <w:p w14:paraId="3A1DB443" w14:textId="77777777" w:rsidR="00AC5831" w:rsidRPr="00AA35E7" w:rsidRDefault="00AC5831" w:rsidP="00C713B1">
      <w:pPr>
        <w:pStyle w:val="ListParagraph"/>
        <w:numPr>
          <w:ilvl w:val="0"/>
          <w:numId w:val="22"/>
        </w:numPr>
      </w:pPr>
      <w:r w:rsidRPr="00AA35E7">
        <w:t>Complaints about services provided by other providers who use the School premises or facilities</w:t>
      </w:r>
    </w:p>
    <w:p w14:paraId="209936B9" w14:textId="77777777" w:rsidR="003E1B97" w:rsidRDefault="00AC5831" w:rsidP="00AC5831">
      <w:pPr>
        <w:ind w:left="-5"/>
        <w:rPr>
          <w:highlight w:val="green"/>
        </w:rPr>
      </w:pPr>
      <w:r>
        <w:t xml:space="preserve">  </w:t>
      </w:r>
      <w:r>
        <w:rPr>
          <w:highlight w:val="green"/>
        </w:rPr>
        <w:t xml:space="preserve"> </w:t>
      </w:r>
    </w:p>
    <w:p w14:paraId="30D51C84" w14:textId="77777777" w:rsidR="005D60F5" w:rsidRDefault="005D60F5">
      <w:pPr>
        <w:ind w:left="-5"/>
      </w:pPr>
    </w:p>
    <w:p w14:paraId="7AB3CE77" w14:textId="77777777" w:rsidR="005D60F5" w:rsidRPr="00303297" w:rsidRDefault="005D60F5">
      <w:pPr>
        <w:ind w:left="-5"/>
      </w:pPr>
      <w:r w:rsidRPr="00303297">
        <w:t>In no circumstances should any governor attempt to become involved in the resolution of a complaint except by advising how the process works.</w:t>
      </w:r>
    </w:p>
    <w:p w14:paraId="5F049541" w14:textId="77777777" w:rsidR="005D60F5" w:rsidRPr="00303297" w:rsidRDefault="005D60F5">
      <w:pPr>
        <w:ind w:left="-5"/>
      </w:pPr>
    </w:p>
    <w:p w14:paraId="4DDEB95A" w14:textId="77777777" w:rsidR="005D60F5" w:rsidRPr="00303297" w:rsidRDefault="005D60F5">
      <w:pPr>
        <w:ind w:left="-5"/>
      </w:pPr>
      <w:r w:rsidRPr="00303297">
        <w:t>Ofsted has the power to investigate parental complaints on whole school issues (not bout individual pupils), including complaints that:</w:t>
      </w:r>
    </w:p>
    <w:p w14:paraId="74798A42" w14:textId="77777777" w:rsidR="00C713B1" w:rsidRPr="00303297" w:rsidRDefault="00C713B1">
      <w:pPr>
        <w:ind w:left="-5"/>
      </w:pPr>
    </w:p>
    <w:p w14:paraId="75B9FAA3" w14:textId="77777777" w:rsidR="005D60F5" w:rsidRPr="00303297" w:rsidRDefault="00E64A93" w:rsidP="00AC5831">
      <w:pPr>
        <w:pStyle w:val="ListParagraph"/>
        <w:numPr>
          <w:ilvl w:val="0"/>
          <w:numId w:val="21"/>
        </w:numPr>
      </w:pPr>
      <w:r w:rsidRPr="00303297">
        <w:t>The school is not providing a good education</w:t>
      </w:r>
    </w:p>
    <w:p w14:paraId="7AD1385F" w14:textId="77777777" w:rsidR="00C713B1" w:rsidRPr="00303297" w:rsidRDefault="00C713B1" w:rsidP="00AC5831">
      <w:pPr>
        <w:pStyle w:val="ListParagraph"/>
        <w:numPr>
          <w:ilvl w:val="0"/>
          <w:numId w:val="21"/>
        </w:numPr>
      </w:pPr>
      <w:r w:rsidRPr="00303297">
        <w:t>The pupils’ needs are not being met</w:t>
      </w:r>
    </w:p>
    <w:p w14:paraId="476C89C6" w14:textId="77777777" w:rsidR="00C713B1" w:rsidRPr="00303297" w:rsidRDefault="00C713B1" w:rsidP="00AC5831">
      <w:pPr>
        <w:pStyle w:val="ListParagraph"/>
        <w:numPr>
          <w:ilvl w:val="0"/>
          <w:numId w:val="21"/>
        </w:numPr>
      </w:pPr>
      <w:r w:rsidRPr="00303297">
        <w:t>The school is not well managed</w:t>
      </w:r>
    </w:p>
    <w:p w14:paraId="29EE551C" w14:textId="77777777" w:rsidR="00C713B1" w:rsidRPr="00303297" w:rsidRDefault="00C713B1" w:rsidP="00AC5831">
      <w:pPr>
        <w:pStyle w:val="ListParagraph"/>
        <w:numPr>
          <w:ilvl w:val="0"/>
          <w:numId w:val="21"/>
        </w:numPr>
      </w:pPr>
      <w:r w:rsidRPr="00303297">
        <w:t>Pupils’ wellbeing is neglected</w:t>
      </w:r>
    </w:p>
    <w:p w14:paraId="3743E764" w14:textId="77777777" w:rsidR="00C713B1" w:rsidRPr="00303297" w:rsidRDefault="00C713B1" w:rsidP="00C713B1"/>
    <w:p w14:paraId="4310C776" w14:textId="77777777" w:rsidR="00C713B1" w:rsidRPr="005D60F5" w:rsidRDefault="00C713B1" w:rsidP="00C713B1">
      <w:r w:rsidRPr="00303297">
        <w:t>Generally, Of</w:t>
      </w:r>
      <w:r w:rsidR="00334BED" w:rsidRPr="00303297">
        <w:t>s</w:t>
      </w:r>
      <w:r w:rsidRPr="00303297">
        <w:t>ted will become involved only where the local complaints procedure has been exhausted and can</w:t>
      </w:r>
      <w:r w:rsidR="006560F8" w:rsidRPr="00303297">
        <w:t>, in extreme cases, organise an immediate inspection.</w:t>
      </w:r>
    </w:p>
    <w:p w14:paraId="01C8B575" w14:textId="795F9307" w:rsidR="009065BE" w:rsidRPr="002518B2" w:rsidRDefault="00034B60" w:rsidP="00034B60">
      <w:pPr>
        <w:ind w:firstLine="0"/>
      </w:pPr>
      <w:r>
        <w:lastRenderedPageBreak/>
        <w:t>21.</w:t>
      </w:r>
      <w:r w:rsidR="00AF60A1">
        <w:t xml:space="preserve"> </w:t>
      </w:r>
      <w:r w:rsidR="00036BE2" w:rsidRPr="002518B2">
        <w:rPr>
          <w:u w:val="single"/>
        </w:rPr>
        <w:t>The suspension</w:t>
      </w:r>
      <w:r w:rsidR="00D936E1" w:rsidRPr="002518B2">
        <w:rPr>
          <w:u w:val="single"/>
        </w:rPr>
        <w:t xml:space="preserve"> and removal</w:t>
      </w:r>
      <w:r w:rsidR="00036BE2" w:rsidRPr="002518B2">
        <w:rPr>
          <w:u w:val="single"/>
        </w:rPr>
        <w:t xml:space="preserve"> of governors</w:t>
      </w:r>
      <w:r w:rsidR="00036BE2" w:rsidRPr="002518B2">
        <w:t xml:space="preserve"> </w:t>
      </w:r>
    </w:p>
    <w:p w14:paraId="0BE5EA8D" w14:textId="77777777" w:rsidR="00034B60" w:rsidRPr="002518B2" w:rsidRDefault="00034B60" w:rsidP="00034B60">
      <w:pPr>
        <w:ind w:firstLine="0"/>
      </w:pPr>
    </w:p>
    <w:p w14:paraId="0E63DAAD" w14:textId="77777777" w:rsidR="009065BE" w:rsidRDefault="00034B60">
      <w:pPr>
        <w:ind w:left="-5"/>
      </w:pPr>
      <w:r w:rsidRPr="002518B2">
        <w:t xml:space="preserve">The governing body may </w:t>
      </w:r>
      <w:r w:rsidRPr="002518B2">
        <w:rPr>
          <w:i/>
        </w:rPr>
        <w:t>suspend</w:t>
      </w:r>
      <w:r w:rsidRPr="002518B2">
        <w:t xml:space="preserve"> a governor from its meetings for a fixed period of up to six months.</w:t>
      </w:r>
      <w:r w:rsidR="00036BE2">
        <w:t xml:space="preserve"> </w:t>
      </w:r>
    </w:p>
    <w:p w14:paraId="27C8D2D7" w14:textId="77777777" w:rsidR="009065BE" w:rsidRDefault="00036BE2">
      <w:pPr>
        <w:spacing w:after="0" w:line="259" w:lineRule="auto"/>
        <w:ind w:left="0" w:firstLine="0"/>
      </w:pPr>
      <w:r>
        <w:t xml:space="preserve"> </w:t>
      </w:r>
    </w:p>
    <w:p w14:paraId="5E4D4EF1" w14:textId="77777777" w:rsidR="00034B60" w:rsidRPr="002518B2" w:rsidRDefault="00036BE2">
      <w:pPr>
        <w:spacing w:after="5"/>
        <w:rPr>
          <w:b/>
        </w:rPr>
      </w:pPr>
      <w:r w:rsidRPr="002518B2">
        <w:rPr>
          <w:b/>
        </w:rPr>
        <w:t xml:space="preserve">The grounds for </w:t>
      </w:r>
      <w:r w:rsidRPr="002518B2">
        <w:rPr>
          <w:b/>
          <w:i/>
        </w:rPr>
        <w:t>suspension</w:t>
      </w:r>
      <w:r w:rsidRPr="002518B2">
        <w:rPr>
          <w:b/>
        </w:rPr>
        <w:t xml:space="preserve"> </w:t>
      </w:r>
      <w:r w:rsidR="00034B60" w:rsidRPr="002518B2">
        <w:rPr>
          <w:b/>
        </w:rPr>
        <w:t>are if the governor</w:t>
      </w:r>
    </w:p>
    <w:p w14:paraId="56DA6B06" w14:textId="77777777" w:rsidR="00034B60" w:rsidRPr="002518B2" w:rsidRDefault="00034B60">
      <w:pPr>
        <w:spacing w:after="5"/>
        <w:rPr>
          <w:b/>
        </w:rPr>
      </w:pPr>
    </w:p>
    <w:p w14:paraId="1448A3E4" w14:textId="77777777" w:rsidR="00034B60" w:rsidRPr="002518B2" w:rsidRDefault="00034B60" w:rsidP="00034B60">
      <w:pPr>
        <w:pStyle w:val="ListParagraph"/>
        <w:numPr>
          <w:ilvl w:val="0"/>
          <w:numId w:val="27"/>
        </w:numPr>
        <w:spacing w:after="5"/>
        <w:rPr>
          <w:b/>
        </w:rPr>
      </w:pPr>
      <w:r w:rsidRPr="002518B2">
        <w:rPr>
          <w:b/>
        </w:rPr>
        <w:t>Works at the school and is subject to disciplinary proceedings</w:t>
      </w:r>
    </w:p>
    <w:p w14:paraId="41C42C15" w14:textId="77777777" w:rsidR="00FB54DA" w:rsidRPr="002518B2" w:rsidRDefault="00FB54DA" w:rsidP="00FB54DA">
      <w:pPr>
        <w:pStyle w:val="ListParagraph"/>
        <w:spacing w:after="5"/>
        <w:ind w:left="370" w:firstLine="0"/>
        <w:rPr>
          <w:b/>
        </w:rPr>
      </w:pPr>
    </w:p>
    <w:p w14:paraId="1DDBFBB2" w14:textId="77777777" w:rsidR="00034B60" w:rsidRPr="002518B2" w:rsidRDefault="00034B60" w:rsidP="00034B60">
      <w:pPr>
        <w:pStyle w:val="ListParagraph"/>
        <w:numPr>
          <w:ilvl w:val="0"/>
          <w:numId w:val="27"/>
        </w:numPr>
        <w:spacing w:after="5"/>
        <w:rPr>
          <w:b/>
        </w:rPr>
      </w:pPr>
      <w:r w:rsidRPr="002518B2">
        <w:rPr>
          <w:b/>
        </w:rPr>
        <w:t>Is subject to court or tribunal proceedings, the outcome of which could mean that s/he is disqualified from holding office as a governor</w:t>
      </w:r>
    </w:p>
    <w:p w14:paraId="1B539BE1" w14:textId="77777777" w:rsidR="00FB54DA" w:rsidRPr="002518B2" w:rsidRDefault="00FB54DA" w:rsidP="00FB54DA">
      <w:pPr>
        <w:pStyle w:val="ListParagraph"/>
        <w:spacing w:after="5"/>
        <w:ind w:left="370" w:firstLine="0"/>
        <w:rPr>
          <w:b/>
        </w:rPr>
      </w:pPr>
    </w:p>
    <w:p w14:paraId="718FD3C3" w14:textId="77777777" w:rsidR="00034B60" w:rsidRPr="002518B2" w:rsidRDefault="00034B60" w:rsidP="00034B60">
      <w:pPr>
        <w:pStyle w:val="ListParagraph"/>
        <w:numPr>
          <w:ilvl w:val="0"/>
          <w:numId w:val="27"/>
        </w:numPr>
        <w:spacing w:after="5"/>
        <w:rPr>
          <w:b/>
        </w:rPr>
      </w:pPr>
      <w:r w:rsidRPr="002518B2">
        <w:rPr>
          <w:b/>
        </w:rPr>
        <w:t>Has acted in a way that is inconsistent with the school’s ethos, or religious character and has brought, or could bring, the school or the governing body into disrepute</w:t>
      </w:r>
    </w:p>
    <w:p w14:paraId="35BBD58E" w14:textId="77777777" w:rsidR="00FB54DA" w:rsidRPr="002518B2" w:rsidRDefault="00FB54DA" w:rsidP="00FB54DA">
      <w:pPr>
        <w:pStyle w:val="ListParagraph"/>
        <w:spacing w:after="5"/>
        <w:ind w:left="370" w:firstLine="0"/>
        <w:rPr>
          <w:b/>
        </w:rPr>
      </w:pPr>
    </w:p>
    <w:p w14:paraId="01FC69DA" w14:textId="77777777" w:rsidR="00034B60" w:rsidRPr="002518B2" w:rsidRDefault="00034B60" w:rsidP="00034B60">
      <w:pPr>
        <w:pStyle w:val="ListParagraph"/>
        <w:numPr>
          <w:ilvl w:val="0"/>
          <w:numId w:val="27"/>
        </w:numPr>
        <w:spacing w:after="5"/>
        <w:rPr>
          <w:b/>
        </w:rPr>
      </w:pPr>
      <w:r w:rsidRPr="002518B2">
        <w:rPr>
          <w:b/>
        </w:rPr>
        <w:t>Is in breach of the duty of confidentiality to the school, the staff and the pupils</w:t>
      </w:r>
    </w:p>
    <w:p w14:paraId="4B758BB0" w14:textId="77777777" w:rsidR="00034B60" w:rsidRDefault="00034B60" w:rsidP="00034B60">
      <w:pPr>
        <w:spacing w:after="5"/>
        <w:rPr>
          <w:b/>
          <w:highlight w:val="green"/>
        </w:rPr>
      </w:pPr>
    </w:p>
    <w:p w14:paraId="777CC151" w14:textId="77777777" w:rsidR="00034B60" w:rsidRPr="002518B2" w:rsidRDefault="00034B60" w:rsidP="00034B60">
      <w:pPr>
        <w:spacing w:after="5"/>
      </w:pPr>
      <w:r w:rsidRPr="002518B2">
        <w:t>The governing body can vote to suspend a governor on any of these ground</w:t>
      </w:r>
      <w:r w:rsidR="00F87A1B" w:rsidRPr="002518B2">
        <w:t>s</w:t>
      </w:r>
      <w:r w:rsidR="00FB54DA" w:rsidRPr="002518B2">
        <w:t xml:space="preserve"> </w:t>
      </w:r>
      <w:r w:rsidRPr="002518B2">
        <w:t>but does not have to.</w:t>
      </w:r>
      <w:r w:rsidR="00E95C37" w:rsidRPr="002518B2">
        <w:t xml:space="preserve">  Suspension on points 3 and 4 should be used only as a last resort after other efforts to seek resolution have been used.</w:t>
      </w:r>
    </w:p>
    <w:p w14:paraId="0811443A" w14:textId="77777777" w:rsidR="00E95C37" w:rsidRPr="002518B2" w:rsidRDefault="00E95C37" w:rsidP="00034B60">
      <w:pPr>
        <w:spacing w:after="5"/>
      </w:pPr>
    </w:p>
    <w:p w14:paraId="19732C08" w14:textId="77777777" w:rsidR="00E95C37" w:rsidRPr="002518B2" w:rsidRDefault="00AF5192" w:rsidP="00034B60">
      <w:pPr>
        <w:spacing w:after="5"/>
        <w:rPr>
          <w:b/>
        </w:rPr>
      </w:pPr>
      <w:r w:rsidRPr="002518B2">
        <w:rPr>
          <w:b/>
        </w:rPr>
        <w:t>Any motion to suspend must be specified as an agenda item at a meeting of which at least seven days’ notice has been given.  Before the governing body votes to suspend a governor, the governor proposing suspension must give the reasons for doing so and the governor proposed for suspension given the opportunity t</w:t>
      </w:r>
      <w:r w:rsidR="00FB54DA" w:rsidRPr="002518B2">
        <w:rPr>
          <w:b/>
        </w:rPr>
        <w:t>o</w:t>
      </w:r>
      <w:r w:rsidRPr="002518B2">
        <w:rPr>
          <w:b/>
        </w:rPr>
        <w:t xml:space="preserve"> make a statement in response before withdrawing from the meeting so that the vote can take place.  If it is decided that suspension will be invoked, a second </w:t>
      </w:r>
      <w:r w:rsidR="0056754C" w:rsidRPr="002518B2">
        <w:rPr>
          <w:b/>
        </w:rPr>
        <w:t>v</w:t>
      </w:r>
      <w:r w:rsidRPr="002518B2">
        <w:rPr>
          <w:b/>
        </w:rPr>
        <w:t xml:space="preserve">ote takes place to determine the period of suspension.  All </w:t>
      </w:r>
      <w:r w:rsidR="0056754C" w:rsidRPr="002518B2">
        <w:rPr>
          <w:b/>
        </w:rPr>
        <w:t>voting is by secret ballot.</w:t>
      </w:r>
    </w:p>
    <w:p w14:paraId="726CE2E7" w14:textId="77777777" w:rsidR="0056754C" w:rsidRDefault="0056754C" w:rsidP="00034B60">
      <w:pPr>
        <w:spacing w:after="5"/>
        <w:rPr>
          <w:b/>
          <w:highlight w:val="green"/>
        </w:rPr>
      </w:pPr>
    </w:p>
    <w:p w14:paraId="5649BA5E" w14:textId="77777777" w:rsidR="0056754C" w:rsidRPr="002518B2" w:rsidRDefault="0056754C" w:rsidP="00034B60">
      <w:pPr>
        <w:spacing w:after="5"/>
        <w:rPr>
          <w:b/>
        </w:rPr>
      </w:pPr>
      <w:r w:rsidRPr="002518B2">
        <w:rPr>
          <w:b/>
        </w:rPr>
        <w:t>A governor who has been suspended must be given notice of any meetings and must be sent agendas, reports and papers for meetings missed during suspension and shall not be disqualified f</w:t>
      </w:r>
      <w:r w:rsidR="00FB54DA" w:rsidRPr="002518B2">
        <w:rPr>
          <w:b/>
        </w:rPr>
        <w:t>rom</w:t>
      </w:r>
      <w:r w:rsidRPr="002518B2">
        <w:rPr>
          <w:b/>
        </w:rPr>
        <w:t xml:space="preserve"> continuing to hold office for failure to attend meetings for six months.</w:t>
      </w:r>
    </w:p>
    <w:p w14:paraId="657F8B20" w14:textId="77777777" w:rsidR="0056754C" w:rsidRDefault="0056754C" w:rsidP="00034B60">
      <w:pPr>
        <w:spacing w:after="5"/>
        <w:rPr>
          <w:b/>
          <w:highlight w:val="green"/>
        </w:rPr>
      </w:pPr>
    </w:p>
    <w:p w14:paraId="690948CD" w14:textId="77777777" w:rsidR="0056754C" w:rsidRPr="002518B2" w:rsidRDefault="0056754C">
      <w:pPr>
        <w:spacing w:after="5"/>
        <w:rPr>
          <w:b/>
        </w:rPr>
      </w:pPr>
      <w:r w:rsidRPr="002518B2">
        <w:t xml:space="preserve">The governing body may </w:t>
      </w:r>
      <w:r w:rsidRPr="002518B2">
        <w:rPr>
          <w:i/>
        </w:rPr>
        <w:t xml:space="preserve">remove </w:t>
      </w:r>
      <w:r w:rsidRPr="002518B2">
        <w:t xml:space="preserve">from office any appointed co-opted governors.  </w:t>
      </w:r>
      <w:r w:rsidRPr="002518B2">
        <w:rPr>
          <w:b/>
        </w:rPr>
        <w:t>The reasons for proposed removal</w:t>
      </w:r>
      <w:r w:rsidR="00714988" w:rsidRPr="002518B2">
        <w:rPr>
          <w:b/>
        </w:rPr>
        <w:t xml:space="preserve"> must be made known </w:t>
      </w:r>
      <w:r w:rsidR="004266DD" w:rsidRPr="002518B2">
        <w:rPr>
          <w:b/>
        </w:rPr>
        <w:t>to the governor, who will have an opportunity to make a defence.  A vote by secret ballot will be taken on a resolution to remove.</w:t>
      </w:r>
    </w:p>
    <w:p w14:paraId="243ADC2E" w14:textId="77777777" w:rsidR="004266DD" w:rsidRPr="002518B2" w:rsidRDefault="004266DD">
      <w:pPr>
        <w:spacing w:after="5"/>
        <w:rPr>
          <w:b/>
        </w:rPr>
      </w:pPr>
    </w:p>
    <w:p w14:paraId="011DA649" w14:textId="77777777" w:rsidR="009664EA" w:rsidRPr="002518B2" w:rsidRDefault="004266DD">
      <w:pPr>
        <w:spacing w:after="5"/>
        <w:rPr>
          <w:b/>
        </w:rPr>
      </w:pPr>
      <w:r w:rsidRPr="002518B2">
        <w:rPr>
          <w:b/>
        </w:rPr>
        <w:t xml:space="preserve">The local authority may </w:t>
      </w:r>
      <w:r w:rsidRPr="002518B2">
        <w:rPr>
          <w:b/>
          <w:i/>
        </w:rPr>
        <w:t>remove</w:t>
      </w:r>
      <w:r w:rsidRPr="002518B2">
        <w:rPr>
          <w:b/>
        </w:rPr>
        <w:t xml:space="preserve"> an authority governor and the diocese a foundation governor. </w:t>
      </w:r>
    </w:p>
    <w:p w14:paraId="6980DC44" w14:textId="77777777" w:rsidR="009664EA" w:rsidRDefault="009664EA">
      <w:pPr>
        <w:spacing w:after="5"/>
        <w:rPr>
          <w:b/>
          <w:highlight w:val="green"/>
        </w:rPr>
      </w:pPr>
    </w:p>
    <w:p w14:paraId="0F8EFAD1" w14:textId="77777777" w:rsidR="004266DD" w:rsidRDefault="009664EA">
      <w:pPr>
        <w:spacing w:after="5"/>
      </w:pPr>
      <w:r w:rsidRPr="002518B2">
        <w:t xml:space="preserve">From 1st Sept 2017 governing bodies may </w:t>
      </w:r>
      <w:r w:rsidRPr="0007647B">
        <w:rPr>
          <w:i/>
        </w:rPr>
        <w:t xml:space="preserve">remove </w:t>
      </w:r>
      <w:r w:rsidRPr="002518B2">
        <w:t>elected parent and staff governors in the same way as they can other governors (see removal process above).</w:t>
      </w:r>
    </w:p>
    <w:p w14:paraId="7B38E842" w14:textId="77777777" w:rsidR="002240C3" w:rsidRDefault="002240C3">
      <w:pPr>
        <w:spacing w:after="5"/>
        <w:rPr>
          <w:highlight w:val="green"/>
        </w:rPr>
      </w:pPr>
    </w:p>
    <w:p w14:paraId="51331EFE" w14:textId="77777777" w:rsidR="00EE70A9" w:rsidRPr="002518B2" w:rsidRDefault="002240C3" w:rsidP="00EE70A9">
      <w:pPr>
        <w:spacing w:after="5"/>
        <w:rPr>
          <w:b/>
        </w:rPr>
      </w:pPr>
      <w:r w:rsidRPr="002518B2">
        <w:rPr>
          <w:b/>
        </w:rPr>
        <w:lastRenderedPageBreak/>
        <w:t xml:space="preserve">Any governor will </w:t>
      </w:r>
      <w:r w:rsidRPr="002518B2">
        <w:rPr>
          <w:b/>
          <w:i/>
        </w:rPr>
        <w:t>automatically</w:t>
      </w:r>
      <w:r w:rsidRPr="002518B2">
        <w:rPr>
          <w:b/>
        </w:rPr>
        <w:t xml:space="preserve"> be removed from the governing body if disqualified by reason of unauthorised absence from governing body meetings for more than six months, or if s/he is subject to any other legal grounds for disqualification.</w:t>
      </w:r>
    </w:p>
    <w:p w14:paraId="3138C938" w14:textId="77777777" w:rsidR="00426C3C" w:rsidRPr="002518B2" w:rsidRDefault="00426C3C" w:rsidP="00EE70A9">
      <w:pPr>
        <w:spacing w:after="5"/>
        <w:rPr>
          <w:b/>
        </w:rPr>
      </w:pPr>
    </w:p>
    <w:p w14:paraId="6A8C461A" w14:textId="77777777" w:rsidR="00426C3C" w:rsidRPr="002518B2" w:rsidRDefault="00426C3C" w:rsidP="00426C3C">
      <w:pPr>
        <w:spacing w:after="5"/>
      </w:pPr>
      <w:r w:rsidRPr="002518B2">
        <w:t xml:space="preserve">Removing the </w:t>
      </w:r>
      <w:r w:rsidR="00FB54DA" w:rsidRPr="002518B2">
        <w:t>c</w:t>
      </w:r>
      <w:r w:rsidRPr="002518B2">
        <w:t>hair</w:t>
      </w:r>
      <w:r w:rsidR="00D936E1" w:rsidRPr="002518B2">
        <w:t>/</w:t>
      </w:r>
      <w:r w:rsidR="00FB54DA" w:rsidRPr="002518B2">
        <w:t>v</w:t>
      </w:r>
      <w:r w:rsidR="00D936E1" w:rsidRPr="002518B2">
        <w:t>ice</w:t>
      </w:r>
      <w:r w:rsidR="00FB54DA" w:rsidRPr="002518B2">
        <w:t>-c</w:t>
      </w:r>
      <w:r w:rsidR="00D936E1" w:rsidRPr="002518B2">
        <w:t xml:space="preserve">hair </w:t>
      </w:r>
      <w:r w:rsidRPr="002518B2">
        <w:t>of governors from office</w:t>
      </w:r>
      <w:r w:rsidR="004219A6" w:rsidRPr="002518B2">
        <w:t xml:space="preserve"> (See 4.5 above)</w:t>
      </w:r>
    </w:p>
    <w:p w14:paraId="635A2183" w14:textId="77777777" w:rsidR="00FB54DA" w:rsidRDefault="00FB54DA" w:rsidP="00EE70A9">
      <w:pPr>
        <w:spacing w:after="5"/>
      </w:pPr>
    </w:p>
    <w:p w14:paraId="13C47B6E" w14:textId="0AA65A47" w:rsidR="00EE70A9" w:rsidRDefault="00EE70A9" w:rsidP="00EE70A9">
      <w:pPr>
        <w:spacing w:after="5"/>
      </w:pPr>
      <w:r>
        <w:t>22.</w:t>
      </w:r>
      <w:r w:rsidR="00AF60A1">
        <w:t xml:space="preserve"> </w:t>
      </w:r>
      <w:r w:rsidRPr="00EE70A9">
        <w:rPr>
          <w:u w:val="single"/>
        </w:rPr>
        <w:t>C</w:t>
      </w:r>
      <w:r w:rsidR="00036BE2" w:rsidRPr="00EE70A9">
        <w:rPr>
          <w:u w:val="single"/>
        </w:rPr>
        <w:t>ommunication</w:t>
      </w:r>
      <w:r w:rsidR="00036BE2">
        <w:t xml:space="preserve"> </w:t>
      </w:r>
    </w:p>
    <w:p w14:paraId="73BFE075" w14:textId="77777777" w:rsidR="009065BE" w:rsidRPr="00EE70A9" w:rsidRDefault="00036BE2" w:rsidP="00EE70A9">
      <w:pPr>
        <w:spacing w:after="5"/>
        <w:rPr>
          <w:b/>
          <w:highlight w:val="green"/>
        </w:rPr>
      </w:pPr>
      <w:r>
        <w:t xml:space="preserve"> </w:t>
      </w:r>
    </w:p>
    <w:p w14:paraId="2312DCDF" w14:textId="7D31D061" w:rsidR="009065BE" w:rsidRDefault="00036BE2" w:rsidP="00FB54DA">
      <w:pPr>
        <w:pStyle w:val="ListParagraph"/>
        <w:numPr>
          <w:ilvl w:val="0"/>
          <w:numId w:val="30"/>
        </w:numPr>
      </w:pPr>
      <w:r>
        <w:t xml:space="preserve">‘Communication’ refers here to communication to the </w:t>
      </w:r>
      <w:r w:rsidR="00FB54DA">
        <w:t>g</w:t>
      </w:r>
      <w:r>
        <w:t xml:space="preserve">overning </w:t>
      </w:r>
      <w:r w:rsidR="00FB54DA">
        <w:t>b</w:t>
      </w:r>
      <w:r>
        <w:t xml:space="preserve">ody from the LA and the DfE among others, and communication from the </w:t>
      </w:r>
      <w:r w:rsidR="00FB54DA">
        <w:t>g</w:t>
      </w:r>
      <w:r>
        <w:t xml:space="preserve">overning </w:t>
      </w:r>
      <w:r w:rsidR="00FB54DA">
        <w:t>b</w:t>
      </w:r>
      <w:r>
        <w:t>ody to the</w:t>
      </w:r>
      <w:r w:rsidR="00EE70A9">
        <w:t xml:space="preserve">se bodies. </w:t>
      </w:r>
      <w:r>
        <w:t xml:space="preserve">  The usual route for communication to and from </w:t>
      </w:r>
      <w:r w:rsidR="00FB54DA">
        <w:t>g</w:t>
      </w:r>
      <w:r>
        <w:t xml:space="preserve">overnors will be through the </w:t>
      </w:r>
      <w:r w:rsidR="00251573">
        <w:t>C</w:t>
      </w:r>
      <w:r>
        <w:t xml:space="preserve">lerk. </w:t>
      </w:r>
    </w:p>
    <w:p w14:paraId="25B00DF0" w14:textId="77777777" w:rsidR="00FB54DA" w:rsidRDefault="00FB54DA" w:rsidP="00FB54DA">
      <w:pPr>
        <w:pStyle w:val="ListParagraph"/>
        <w:ind w:left="370" w:firstLine="0"/>
      </w:pPr>
    </w:p>
    <w:p w14:paraId="6E136921" w14:textId="56758D65" w:rsidR="009065BE" w:rsidRDefault="00036BE2" w:rsidP="00FB54DA">
      <w:pPr>
        <w:pStyle w:val="ListParagraph"/>
        <w:numPr>
          <w:ilvl w:val="0"/>
          <w:numId w:val="30"/>
        </w:numPr>
      </w:pPr>
      <w:r>
        <w:t xml:space="preserve">All governors will complete a form with their contact details. </w:t>
      </w:r>
      <w:r w:rsidR="00EE70A9">
        <w:t xml:space="preserve">These will be stored by the </w:t>
      </w:r>
      <w:r w:rsidR="00251573">
        <w:t>C</w:t>
      </w:r>
      <w:r w:rsidR="00EE70A9">
        <w:t>lerk.</w:t>
      </w:r>
    </w:p>
    <w:p w14:paraId="79B518FC" w14:textId="77777777" w:rsidR="00FB54DA" w:rsidRDefault="00FB54DA" w:rsidP="00FB54DA">
      <w:pPr>
        <w:pStyle w:val="ListParagraph"/>
        <w:ind w:left="370" w:firstLine="0"/>
      </w:pPr>
    </w:p>
    <w:p w14:paraId="338C8172" w14:textId="2FD2F0C1" w:rsidR="00EE70A9" w:rsidRPr="003935E2" w:rsidRDefault="00B6337C" w:rsidP="00FB54DA">
      <w:pPr>
        <w:pStyle w:val="ListParagraph"/>
        <w:numPr>
          <w:ilvl w:val="0"/>
          <w:numId w:val="30"/>
        </w:numPr>
      </w:pPr>
      <w:r w:rsidRPr="003935E2">
        <w:t xml:space="preserve">The Governors’ Virtual Office and/or email will be the primary means of sending out agendas, papers and minutes.  </w:t>
      </w:r>
      <w:r w:rsidR="005537BD" w:rsidRPr="003935E2">
        <w:t>Binding v</w:t>
      </w:r>
      <w:r w:rsidRPr="003935E2">
        <w:t>otes cannot be made by GVO or email.  While chairs may use GVO and email circulation to inform members of the governing body or to discern opinion, no</w:t>
      </w:r>
      <w:r w:rsidR="005537BD" w:rsidRPr="003935E2">
        <w:t xml:space="preserve"> final</w:t>
      </w:r>
      <w:r w:rsidRPr="003935E2">
        <w:t xml:space="preserve"> decisions may be made through this means.</w:t>
      </w:r>
    </w:p>
    <w:p w14:paraId="304EBCAB" w14:textId="77777777" w:rsidR="00FB54DA" w:rsidRPr="00FB54DA" w:rsidRDefault="00FB54DA" w:rsidP="00FB54DA">
      <w:pPr>
        <w:pStyle w:val="ListParagraph"/>
        <w:ind w:left="370" w:firstLine="0"/>
      </w:pPr>
    </w:p>
    <w:p w14:paraId="57A8C62F" w14:textId="77777777" w:rsidR="00B6337C" w:rsidRPr="002518B2" w:rsidRDefault="00B6337C" w:rsidP="00FB54DA">
      <w:pPr>
        <w:pStyle w:val="ListParagraph"/>
        <w:numPr>
          <w:ilvl w:val="0"/>
          <w:numId w:val="30"/>
        </w:numPr>
      </w:pPr>
      <w:r w:rsidRPr="002518B2">
        <w:t>The governing body can make arrangements for their members</w:t>
      </w:r>
      <w:r w:rsidR="00BD5ABB" w:rsidRPr="002518B2">
        <w:t xml:space="preserve"> to be present at board and committee meetings ‘virtually’, for example by phone/video conference, and therefore to participate in discussion and decision-making remotely.</w:t>
      </w:r>
    </w:p>
    <w:p w14:paraId="0EDBD6B3" w14:textId="77777777" w:rsidR="00DC3FF6" w:rsidRDefault="00DC3FF6" w:rsidP="00DC3FF6">
      <w:pPr>
        <w:rPr>
          <w:highlight w:val="green"/>
        </w:rPr>
      </w:pPr>
    </w:p>
    <w:p w14:paraId="22C83A04" w14:textId="3F956AB1" w:rsidR="00DC3FF6" w:rsidRPr="002518B2" w:rsidRDefault="00DC3FF6" w:rsidP="00DC3FF6">
      <w:pPr>
        <w:rPr>
          <w:u w:val="single"/>
        </w:rPr>
      </w:pPr>
      <w:r w:rsidRPr="002518B2">
        <w:t>23.</w:t>
      </w:r>
      <w:r w:rsidR="00AF60A1">
        <w:t xml:space="preserve"> </w:t>
      </w:r>
      <w:r w:rsidRPr="002518B2">
        <w:rPr>
          <w:u w:val="single"/>
        </w:rPr>
        <w:t>Safeguarding Pupils</w:t>
      </w:r>
    </w:p>
    <w:p w14:paraId="76667824" w14:textId="77777777" w:rsidR="00DC3FF6" w:rsidRPr="002518B2" w:rsidRDefault="00DC3FF6" w:rsidP="00DC3FF6"/>
    <w:p w14:paraId="541BE69D" w14:textId="77777777" w:rsidR="00DC3FF6" w:rsidRPr="002518B2" w:rsidRDefault="00DC3FF6" w:rsidP="00DC3FF6">
      <w:r w:rsidRPr="002518B2">
        <w:t>All governors on first appointment will be required to undergo checks to determine suitability to have access to children and young people in accordance with any legal requirements or policy of the local authority or the governing body.</w:t>
      </w:r>
    </w:p>
    <w:p w14:paraId="4D6AFC10" w14:textId="77777777" w:rsidR="00DC3FF6" w:rsidRPr="002518B2" w:rsidRDefault="00DC3FF6" w:rsidP="00DC3FF6"/>
    <w:p w14:paraId="1C54C24A" w14:textId="77777777" w:rsidR="00DC3FF6" w:rsidRPr="002518B2" w:rsidRDefault="00DC3FF6" w:rsidP="00DC3FF6">
      <w:r w:rsidRPr="002518B2">
        <w:t>Any governor refusing to take these checks will be disqualified from membership of the governing body.</w:t>
      </w:r>
    </w:p>
    <w:p w14:paraId="7AAE4781" w14:textId="77777777" w:rsidR="00DC3FF6" w:rsidRPr="002518B2" w:rsidRDefault="00DC3FF6" w:rsidP="00DC3FF6"/>
    <w:p w14:paraId="0AFA09AA" w14:textId="217D38E6" w:rsidR="00DC3FF6" w:rsidRPr="002518B2" w:rsidRDefault="00DC3FF6" w:rsidP="00DC3FF6">
      <w:pPr>
        <w:rPr>
          <w:u w:val="single"/>
        </w:rPr>
      </w:pPr>
      <w:r w:rsidRPr="002518B2">
        <w:t>24.</w:t>
      </w:r>
      <w:r w:rsidR="00AF60A1">
        <w:t xml:space="preserve"> </w:t>
      </w:r>
      <w:r w:rsidRPr="002518B2">
        <w:rPr>
          <w:u w:val="single"/>
        </w:rPr>
        <w:t>Code of Conduct</w:t>
      </w:r>
    </w:p>
    <w:p w14:paraId="35518484" w14:textId="77777777" w:rsidR="00DC3FF6" w:rsidRPr="002518B2" w:rsidRDefault="00DC3FF6" w:rsidP="00DC3FF6">
      <w:pPr>
        <w:rPr>
          <w:u w:val="single"/>
        </w:rPr>
      </w:pPr>
    </w:p>
    <w:p w14:paraId="36738E79" w14:textId="1F1AAC71" w:rsidR="00AF60A1" w:rsidRDefault="00DC3FF6" w:rsidP="00073056">
      <w:r w:rsidRPr="002518B2">
        <w:t>Every governor will be r</w:t>
      </w:r>
      <w:r w:rsidR="00FB54DA" w:rsidRPr="002518B2">
        <w:t>e</w:t>
      </w:r>
      <w:r w:rsidRPr="002518B2">
        <w:t xml:space="preserve">quested to sign the </w:t>
      </w:r>
      <w:r w:rsidR="00FB54DA" w:rsidRPr="002518B2">
        <w:t>C</w:t>
      </w:r>
      <w:r w:rsidRPr="002518B2">
        <w:t>ode of Conduct declaration at first appointment and each subsequent year, usually at the first meeting of the autumn term.</w:t>
      </w:r>
    </w:p>
    <w:p w14:paraId="10BAD6BC" w14:textId="77777777" w:rsidR="00AF60A1" w:rsidRDefault="00AF60A1" w:rsidP="005537BD">
      <w:pPr>
        <w:ind w:left="0" w:firstLine="0"/>
      </w:pPr>
    </w:p>
    <w:p w14:paraId="20CFE1A4" w14:textId="05940988" w:rsidR="009065BE" w:rsidRDefault="00036BE2" w:rsidP="005537BD">
      <w:pPr>
        <w:ind w:left="0" w:firstLine="0"/>
      </w:pPr>
      <w:r>
        <w:t>2</w:t>
      </w:r>
      <w:r w:rsidR="009F384D">
        <w:t>5</w:t>
      </w:r>
      <w:r w:rsidR="00A77DEC">
        <w:t>.</w:t>
      </w:r>
      <w:r>
        <w:t xml:space="preserve"> </w:t>
      </w:r>
      <w:r w:rsidR="00AF60A1">
        <w:t xml:space="preserve"> </w:t>
      </w:r>
      <w:r w:rsidRPr="00DC3FF6">
        <w:rPr>
          <w:u w:val="single"/>
        </w:rPr>
        <w:t xml:space="preserve">Procedures for adopting, reviewing and changing </w:t>
      </w:r>
      <w:r w:rsidR="00DC3FF6">
        <w:rPr>
          <w:u w:val="single"/>
        </w:rPr>
        <w:t>S</w:t>
      </w:r>
      <w:r w:rsidRPr="00DC3FF6">
        <w:rPr>
          <w:u w:val="single"/>
        </w:rPr>
        <w:t xml:space="preserve">tanding </w:t>
      </w:r>
      <w:r w:rsidR="00DC3FF6">
        <w:rPr>
          <w:u w:val="single"/>
        </w:rPr>
        <w:t>O</w:t>
      </w:r>
      <w:r w:rsidRPr="00DC3FF6">
        <w:rPr>
          <w:u w:val="single"/>
        </w:rPr>
        <w:t>rders</w:t>
      </w:r>
      <w:r>
        <w:t xml:space="preserve"> </w:t>
      </w:r>
    </w:p>
    <w:p w14:paraId="621022B3" w14:textId="77777777" w:rsidR="008C50A4" w:rsidRDefault="008C50A4" w:rsidP="00DC3FF6"/>
    <w:p w14:paraId="201009DE" w14:textId="77777777" w:rsidR="008C50A4" w:rsidRDefault="00036BE2">
      <w:pPr>
        <w:numPr>
          <w:ilvl w:val="0"/>
          <w:numId w:val="9"/>
        </w:numPr>
        <w:ind w:hanging="360"/>
      </w:pPr>
      <w:r>
        <w:t xml:space="preserve">Standing </w:t>
      </w:r>
      <w:r w:rsidR="008C50A4">
        <w:t>O</w:t>
      </w:r>
      <w:r>
        <w:t xml:space="preserve">rders are agreed at a full meeting of the </w:t>
      </w:r>
      <w:r w:rsidR="00FB54DA">
        <w:t>g</w:t>
      </w:r>
      <w:r>
        <w:t xml:space="preserve">overning </w:t>
      </w:r>
      <w:r w:rsidR="00FB54DA">
        <w:t>b</w:t>
      </w:r>
      <w:r>
        <w:t>ody</w:t>
      </w:r>
    </w:p>
    <w:p w14:paraId="34A044E5" w14:textId="037FC9E8" w:rsidR="00AF60A1" w:rsidRDefault="00AF60A1" w:rsidP="00AF60A1">
      <w:pPr>
        <w:ind w:left="720" w:firstLine="0"/>
      </w:pPr>
    </w:p>
    <w:p w14:paraId="081E62CF" w14:textId="0E0B9931" w:rsidR="009065BE" w:rsidRPr="00D1094B" w:rsidRDefault="00036BE2" w:rsidP="00AF60A1">
      <w:pPr>
        <w:pStyle w:val="ListParagraph"/>
        <w:numPr>
          <w:ilvl w:val="0"/>
          <w:numId w:val="33"/>
        </w:numPr>
      </w:pPr>
      <w:r w:rsidRPr="00D1094B">
        <w:t xml:space="preserve">These Standing Orders were drawn up to clarify our procedures and agreed at a meeting of the Governing Body on </w:t>
      </w:r>
      <w:r w:rsidR="00B06523" w:rsidRPr="00D1094B">
        <w:rPr>
          <w:b/>
        </w:rPr>
        <w:t>2</w:t>
      </w:r>
      <w:r w:rsidR="00DC29C1" w:rsidRPr="00D1094B">
        <w:rPr>
          <w:b/>
        </w:rPr>
        <w:t>3</w:t>
      </w:r>
      <w:r w:rsidR="0099622B" w:rsidRPr="00D1094B">
        <w:rPr>
          <w:b/>
        </w:rPr>
        <w:t xml:space="preserve"> October 20</w:t>
      </w:r>
      <w:r w:rsidR="005537BD" w:rsidRPr="00D1094B">
        <w:rPr>
          <w:b/>
        </w:rPr>
        <w:t>2</w:t>
      </w:r>
      <w:r w:rsidR="00DC29C1" w:rsidRPr="00D1094B">
        <w:rPr>
          <w:b/>
        </w:rPr>
        <w:t>5</w:t>
      </w:r>
    </w:p>
    <w:p w14:paraId="10C1560D" w14:textId="77777777" w:rsidR="008C50A4" w:rsidRDefault="008C50A4" w:rsidP="008C50A4">
      <w:pPr>
        <w:ind w:left="720" w:firstLine="0"/>
      </w:pPr>
      <w:bookmarkStart w:id="4" w:name="_GoBack"/>
      <w:bookmarkEnd w:id="4"/>
    </w:p>
    <w:p w14:paraId="640EE2B3" w14:textId="77777777" w:rsidR="009065BE" w:rsidRDefault="00036BE2">
      <w:pPr>
        <w:numPr>
          <w:ilvl w:val="0"/>
          <w:numId w:val="9"/>
        </w:numPr>
        <w:ind w:hanging="360"/>
      </w:pPr>
      <w:r>
        <w:t>They will be used in conjunction with DfE</w:t>
      </w:r>
      <w:r w:rsidR="008C50A4">
        <w:t xml:space="preserve"> </w:t>
      </w:r>
      <w:r>
        <w:t xml:space="preserve">regulations and guidance and our own Instrument of Government </w:t>
      </w:r>
    </w:p>
    <w:p w14:paraId="2A1BCCCA" w14:textId="77777777" w:rsidR="008C50A4" w:rsidRDefault="008C50A4" w:rsidP="008C50A4">
      <w:pPr>
        <w:shd w:val="clear" w:color="auto" w:fill="FFFFFF" w:themeFill="background1"/>
        <w:ind w:left="720" w:firstLine="0"/>
      </w:pPr>
    </w:p>
    <w:p w14:paraId="078C1A1B" w14:textId="77777777" w:rsidR="009065BE" w:rsidRDefault="00036BE2" w:rsidP="008C50A4">
      <w:pPr>
        <w:numPr>
          <w:ilvl w:val="0"/>
          <w:numId w:val="9"/>
        </w:numPr>
        <w:shd w:val="clear" w:color="auto" w:fill="FFFFFF" w:themeFill="background1"/>
        <w:ind w:hanging="360"/>
      </w:pPr>
      <w:r>
        <w:t>The Standing Orders will be reviewed annually at the</w:t>
      </w:r>
      <w:r w:rsidR="002518B2">
        <w:t xml:space="preserve"> first</w:t>
      </w:r>
      <w:r>
        <w:t xml:space="preserve"> Full Governing Body meeting of the </w:t>
      </w:r>
      <w:r>
        <w:rPr>
          <w:b/>
        </w:rPr>
        <w:t>Autumn term</w:t>
      </w:r>
      <w:r>
        <w:t xml:space="preserve"> </w:t>
      </w:r>
    </w:p>
    <w:p w14:paraId="24D2448B" w14:textId="77777777" w:rsidR="008C50A4" w:rsidRDefault="008C50A4" w:rsidP="008C50A4">
      <w:pPr>
        <w:shd w:val="clear" w:color="auto" w:fill="FFFFFF" w:themeFill="background1"/>
        <w:ind w:left="720" w:firstLine="0"/>
      </w:pPr>
    </w:p>
    <w:p w14:paraId="319C4DF5" w14:textId="77777777" w:rsidR="009065BE" w:rsidRDefault="00036BE2">
      <w:pPr>
        <w:numPr>
          <w:ilvl w:val="0"/>
          <w:numId w:val="9"/>
        </w:numPr>
        <w:ind w:hanging="360"/>
      </w:pPr>
      <w:r>
        <w:t xml:space="preserve">Every governor will be provided with a current copy of these Standing Orders </w:t>
      </w:r>
    </w:p>
    <w:p w14:paraId="54677217" w14:textId="77777777" w:rsidR="009065BE" w:rsidRDefault="00036BE2">
      <w:pPr>
        <w:spacing w:after="0" w:line="259" w:lineRule="auto"/>
        <w:ind w:left="0" w:firstLine="0"/>
      </w:pPr>
      <w:r>
        <w:t xml:space="preserve"> </w:t>
      </w:r>
    </w:p>
    <w:p w14:paraId="1F90BE24" w14:textId="77777777" w:rsidR="009065BE" w:rsidRDefault="00036BE2">
      <w:pPr>
        <w:pStyle w:val="Heading1"/>
        <w:rPr>
          <w:u w:val="none"/>
        </w:rPr>
      </w:pPr>
      <w:r>
        <w:t>Notes</w:t>
      </w:r>
      <w:r>
        <w:rPr>
          <w:u w:val="none"/>
        </w:rPr>
        <w:t xml:space="preserve"> </w:t>
      </w:r>
    </w:p>
    <w:p w14:paraId="0EDB2021" w14:textId="77777777" w:rsidR="008C50A4" w:rsidRPr="008C50A4" w:rsidRDefault="008C50A4" w:rsidP="008C50A4"/>
    <w:p w14:paraId="076C5C8C" w14:textId="77777777" w:rsidR="009065BE" w:rsidRDefault="00036BE2">
      <w:pPr>
        <w:ind w:left="-5"/>
      </w:pPr>
      <w:r>
        <w:t xml:space="preserve">Relative: a person connected by blood or marriage </w:t>
      </w:r>
    </w:p>
    <w:p w14:paraId="63271011" w14:textId="77777777" w:rsidR="00A77DEC" w:rsidRDefault="00A77DEC">
      <w:pPr>
        <w:ind w:left="-5"/>
      </w:pPr>
    </w:p>
    <w:p w14:paraId="6CA058A1" w14:textId="77777777" w:rsidR="009065BE" w:rsidRDefault="00036BE2">
      <w:pPr>
        <w:ind w:left="-5"/>
      </w:pPr>
      <w:r>
        <w:t xml:space="preserve">Deputy Head could also read: Assistant Head </w:t>
      </w:r>
    </w:p>
    <w:p w14:paraId="5E750D60" w14:textId="77777777" w:rsidR="00A77DEC" w:rsidRDefault="00A77DEC">
      <w:pPr>
        <w:ind w:left="-5"/>
      </w:pPr>
    </w:p>
    <w:p w14:paraId="4B8F0380" w14:textId="77777777" w:rsidR="009065BE" w:rsidRDefault="00036BE2">
      <w:pPr>
        <w:ind w:left="-5"/>
      </w:pPr>
      <w:r>
        <w:t xml:space="preserve">Pecuniary Advantage: the Governor or their family would receive financial gain from the decision(s) made by FGB </w:t>
      </w:r>
    </w:p>
    <w:p w14:paraId="4886275B" w14:textId="77777777" w:rsidR="00A77DEC" w:rsidRDefault="00A77DEC">
      <w:pPr>
        <w:ind w:left="-5"/>
      </w:pPr>
    </w:p>
    <w:p w14:paraId="5DA0B070" w14:textId="73A85290" w:rsidR="00126CDF" w:rsidRPr="00130732" w:rsidRDefault="00036BE2" w:rsidP="00130732">
      <w:pPr>
        <w:ind w:left="-5"/>
      </w:pPr>
      <w:r>
        <w:t xml:space="preserve">Works at: is in </w:t>
      </w:r>
      <w:r w:rsidRPr="005537BD">
        <w:rPr>
          <w:u w:val="single"/>
        </w:rPr>
        <w:t>paid</w:t>
      </w:r>
      <w:r w:rsidR="005537BD">
        <w:rPr>
          <w:u w:color="000000"/>
        </w:rPr>
        <w:t xml:space="preserve"> </w:t>
      </w:r>
      <w:r w:rsidRPr="005537BD">
        <w:t>employment</w:t>
      </w:r>
      <w:r>
        <w:t xml:space="preserve"> at the school </w:t>
      </w:r>
    </w:p>
    <w:p w14:paraId="52E255FF" w14:textId="77777777" w:rsidR="0015383B" w:rsidRPr="0015383B" w:rsidRDefault="0015383B" w:rsidP="0015383B">
      <w:pPr>
        <w:spacing w:after="0" w:line="240" w:lineRule="auto"/>
        <w:ind w:left="0" w:firstLine="0"/>
        <w:jc w:val="both"/>
        <w:rPr>
          <w:rFonts w:ascii="Arial" w:eastAsia="Times New Roman" w:hAnsi="Arial" w:cs="Times New Roman"/>
          <w:color w:val="auto"/>
          <w:szCs w:val="24"/>
          <w:lang w:eastAsia="en-US"/>
        </w:rPr>
      </w:pPr>
    </w:p>
    <w:p w14:paraId="5009EA48" w14:textId="77777777" w:rsidR="0015383B" w:rsidRPr="0015383B" w:rsidRDefault="0015383B" w:rsidP="0015383B">
      <w:pPr>
        <w:spacing w:before="100" w:beforeAutospacing="1" w:after="100" w:afterAutospacing="1" w:line="240" w:lineRule="auto"/>
        <w:ind w:left="0" w:firstLine="0"/>
        <w:jc w:val="both"/>
        <w:rPr>
          <w:rFonts w:ascii="Times New Roman" w:eastAsia="Times New Roman" w:hAnsi="Times New Roman" w:cs="Times New Roman"/>
          <w:b/>
          <w:bCs/>
          <w:color w:val="auto"/>
          <w:sz w:val="24"/>
          <w:szCs w:val="24"/>
        </w:rPr>
      </w:pPr>
      <w:r w:rsidRPr="0015383B">
        <w:rPr>
          <w:rFonts w:ascii="Arial" w:eastAsia="Times New Roman" w:hAnsi="Arial" w:cs="Arial"/>
          <w:noProof/>
          <w:sz w:val="24"/>
          <w:szCs w:val="24"/>
        </w:rPr>
        <w:drawing>
          <wp:inline distT="0" distB="0" distL="0" distR="0" wp14:anchorId="1FA6F655" wp14:editId="6344D6A2">
            <wp:extent cx="1143000" cy="476250"/>
            <wp:effectExtent l="0" t="0" r="0" b="0"/>
            <wp:docPr id="4" name="Picture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43000" cy="476250"/>
                    </a:xfrm>
                    <a:prstGeom prst="rect">
                      <a:avLst/>
                    </a:prstGeom>
                    <a:noFill/>
                    <a:ln>
                      <a:noFill/>
                    </a:ln>
                  </pic:spPr>
                </pic:pic>
              </a:graphicData>
            </a:graphic>
          </wp:inline>
        </w:drawing>
      </w:r>
      <w:r w:rsidRPr="0015383B">
        <w:rPr>
          <w:rFonts w:ascii="Times New Roman" w:eastAsia="Times New Roman" w:hAnsi="Times New Roman" w:cs="Times New Roman"/>
          <w:b/>
          <w:bCs/>
          <w:color w:val="auto"/>
          <w:sz w:val="24"/>
          <w:szCs w:val="24"/>
        </w:rPr>
        <w:t xml:space="preserve"> SANDFORD ST MARTIN’S CE (VA) PRIMARY SCHOOL</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4"/>
        <w:gridCol w:w="4084"/>
      </w:tblGrid>
      <w:tr w:rsidR="0015383B" w:rsidRPr="0015383B" w14:paraId="2DF62F85" w14:textId="77777777" w:rsidTr="0099622B">
        <w:trPr>
          <w:cantSplit/>
        </w:trPr>
        <w:tc>
          <w:tcPr>
            <w:tcW w:w="8198" w:type="dxa"/>
            <w:gridSpan w:val="2"/>
          </w:tcPr>
          <w:p w14:paraId="276DB369" w14:textId="77777777" w:rsidR="0015383B" w:rsidRPr="0015383B" w:rsidRDefault="0015383B" w:rsidP="0015383B">
            <w:pPr>
              <w:spacing w:after="0" w:line="240" w:lineRule="auto"/>
              <w:ind w:left="34" w:hanging="176"/>
              <w:jc w:val="both"/>
              <w:rPr>
                <w:rFonts w:ascii="Times New Roman" w:eastAsia="Times New Roman" w:hAnsi="Times New Roman" w:cs="Times New Roman"/>
                <w:color w:val="auto"/>
                <w:sz w:val="24"/>
                <w:szCs w:val="24"/>
              </w:rPr>
            </w:pPr>
          </w:p>
          <w:p w14:paraId="36888229" w14:textId="77777777" w:rsidR="0015383B" w:rsidRPr="0015383B" w:rsidRDefault="0015383B" w:rsidP="0015383B">
            <w:pPr>
              <w:spacing w:after="0" w:line="240" w:lineRule="auto"/>
              <w:ind w:left="0" w:firstLine="0"/>
              <w:jc w:val="both"/>
              <w:rPr>
                <w:rFonts w:ascii="Times New Roman" w:eastAsia="Times New Roman" w:hAnsi="Times New Roman" w:cs="Times New Roman"/>
                <w:b/>
                <w:bCs/>
                <w:color w:val="auto"/>
                <w:sz w:val="28"/>
                <w:szCs w:val="24"/>
              </w:rPr>
            </w:pPr>
            <w:r>
              <w:rPr>
                <w:rFonts w:ascii="Times New Roman" w:eastAsia="Times New Roman" w:hAnsi="Times New Roman" w:cs="Times New Roman"/>
                <w:b/>
                <w:bCs/>
                <w:color w:val="auto"/>
                <w:sz w:val="28"/>
                <w:szCs w:val="24"/>
              </w:rPr>
              <w:t>FGB Standing Orders</w:t>
            </w:r>
          </w:p>
        </w:tc>
      </w:tr>
      <w:tr w:rsidR="0015383B" w:rsidRPr="0015383B" w14:paraId="3E9E658F" w14:textId="77777777" w:rsidTr="0099622B">
        <w:tc>
          <w:tcPr>
            <w:tcW w:w="4114" w:type="dxa"/>
          </w:tcPr>
          <w:p w14:paraId="5889C5E0"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387903EF" w14:textId="6196ACC9" w:rsidR="0015383B" w:rsidRPr="0015383B" w:rsidRDefault="0015383B" w:rsidP="0015383B">
            <w:pPr>
              <w:spacing w:after="0" w:line="240" w:lineRule="auto"/>
              <w:ind w:left="0" w:firstLine="0"/>
              <w:jc w:val="both"/>
              <w:rPr>
                <w:rFonts w:ascii="Times New Roman" w:eastAsia="Times New Roman" w:hAnsi="Times New Roman" w:cs="Times New Roman"/>
                <w:b/>
                <w:bCs/>
                <w:color w:val="FF0000"/>
                <w:sz w:val="24"/>
                <w:szCs w:val="24"/>
              </w:rPr>
            </w:pPr>
            <w:r w:rsidRPr="0015383B">
              <w:rPr>
                <w:rFonts w:ascii="Times New Roman" w:eastAsia="Times New Roman" w:hAnsi="Times New Roman" w:cs="Times New Roman"/>
                <w:b/>
                <w:bCs/>
                <w:color w:val="auto"/>
                <w:sz w:val="24"/>
                <w:szCs w:val="24"/>
              </w:rPr>
              <w:t xml:space="preserve">Date adopted: </w:t>
            </w:r>
            <w:r w:rsidR="009F368B">
              <w:rPr>
                <w:rFonts w:ascii="Times New Roman" w:eastAsia="Times New Roman" w:hAnsi="Times New Roman" w:cs="Times New Roman"/>
                <w:b/>
                <w:bCs/>
                <w:color w:val="auto"/>
                <w:sz w:val="24"/>
                <w:szCs w:val="24"/>
              </w:rPr>
              <w:t>2</w:t>
            </w:r>
            <w:r w:rsidR="00FE3B5A">
              <w:rPr>
                <w:rFonts w:ascii="Times New Roman" w:eastAsia="Times New Roman" w:hAnsi="Times New Roman" w:cs="Times New Roman"/>
                <w:b/>
                <w:bCs/>
                <w:color w:val="auto"/>
                <w:sz w:val="24"/>
                <w:szCs w:val="24"/>
              </w:rPr>
              <w:t>3rd</w:t>
            </w:r>
            <w:r w:rsidR="003D6F6F">
              <w:rPr>
                <w:rFonts w:ascii="Times New Roman" w:eastAsia="Times New Roman" w:hAnsi="Times New Roman" w:cs="Times New Roman"/>
                <w:b/>
                <w:bCs/>
                <w:color w:val="auto"/>
                <w:sz w:val="24"/>
                <w:szCs w:val="24"/>
              </w:rPr>
              <w:t xml:space="preserve"> </w:t>
            </w:r>
            <w:r w:rsidR="004F66D8">
              <w:rPr>
                <w:rFonts w:ascii="Times New Roman" w:eastAsia="Times New Roman" w:hAnsi="Times New Roman" w:cs="Times New Roman"/>
                <w:b/>
                <w:bCs/>
                <w:color w:val="auto"/>
                <w:sz w:val="24"/>
                <w:szCs w:val="24"/>
              </w:rPr>
              <w:t>October 20</w:t>
            </w:r>
            <w:r w:rsidR="005537BD">
              <w:rPr>
                <w:rFonts w:ascii="Times New Roman" w:eastAsia="Times New Roman" w:hAnsi="Times New Roman" w:cs="Times New Roman"/>
                <w:b/>
                <w:bCs/>
                <w:color w:val="auto"/>
                <w:sz w:val="24"/>
                <w:szCs w:val="24"/>
              </w:rPr>
              <w:t>2</w:t>
            </w:r>
            <w:r w:rsidR="00FE3B5A">
              <w:rPr>
                <w:rFonts w:ascii="Times New Roman" w:eastAsia="Times New Roman" w:hAnsi="Times New Roman" w:cs="Times New Roman"/>
                <w:b/>
                <w:bCs/>
                <w:color w:val="auto"/>
                <w:sz w:val="24"/>
                <w:szCs w:val="24"/>
              </w:rPr>
              <w:t>5</w:t>
            </w:r>
          </w:p>
        </w:tc>
        <w:tc>
          <w:tcPr>
            <w:tcW w:w="4084" w:type="dxa"/>
          </w:tcPr>
          <w:p w14:paraId="1598AE56"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00414683" w14:textId="162DFF3F" w:rsidR="0015383B" w:rsidRDefault="0015383B" w:rsidP="0015383B">
            <w:pPr>
              <w:spacing w:after="0" w:line="240" w:lineRule="auto"/>
              <w:ind w:left="0" w:firstLine="0"/>
              <w:jc w:val="both"/>
              <w:rPr>
                <w:rFonts w:ascii="Times New Roman" w:eastAsia="Times New Roman" w:hAnsi="Times New Roman" w:cs="Times New Roman"/>
                <w:b/>
                <w:bCs/>
                <w:color w:val="auto"/>
                <w:sz w:val="24"/>
                <w:szCs w:val="24"/>
              </w:rPr>
            </w:pPr>
            <w:r w:rsidRPr="0015383B">
              <w:rPr>
                <w:rFonts w:ascii="Times New Roman" w:eastAsia="Times New Roman" w:hAnsi="Times New Roman" w:cs="Times New Roman"/>
                <w:b/>
                <w:bCs/>
                <w:color w:val="auto"/>
                <w:sz w:val="24"/>
                <w:szCs w:val="24"/>
              </w:rPr>
              <w:t>Version:</w:t>
            </w:r>
            <w:r w:rsidRPr="0015383B">
              <w:rPr>
                <w:rFonts w:ascii="Times New Roman" w:eastAsia="Times New Roman" w:hAnsi="Times New Roman" w:cs="Times New Roman"/>
                <w:b/>
                <w:bCs/>
                <w:color w:val="auto"/>
                <w:sz w:val="24"/>
                <w:szCs w:val="24"/>
              </w:rPr>
              <w:tab/>
            </w:r>
            <w:r w:rsidR="00251573">
              <w:rPr>
                <w:rFonts w:ascii="Times New Roman" w:eastAsia="Times New Roman" w:hAnsi="Times New Roman" w:cs="Times New Roman"/>
                <w:b/>
                <w:bCs/>
                <w:color w:val="auto"/>
                <w:sz w:val="24"/>
                <w:szCs w:val="24"/>
              </w:rPr>
              <w:t>5</w:t>
            </w:r>
            <w:r>
              <w:rPr>
                <w:rFonts w:ascii="Times New Roman" w:eastAsia="Times New Roman" w:hAnsi="Times New Roman" w:cs="Times New Roman"/>
                <w:b/>
                <w:bCs/>
                <w:color w:val="auto"/>
                <w:sz w:val="24"/>
                <w:szCs w:val="24"/>
              </w:rPr>
              <w:t>.0</w:t>
            </w:r>
          </w:p>
          <w:p w14:paraId="1D64C9CC" w14:textId="1BAABDD5" w:rsidR="003C6BC7" w:rsidRPr="0015383B" w:rsidRDefault="003C6BC7" w:rsidP="0015383B">
            <w:pPr>
              <w:spacing w:after="0" w:line="240" w:lineRule="auto"/>
              <w:ind w:left="0" w:firstLine="0"/>
              <w:jc w:val="both"/>
              <w:rPr>
                <w:rFonts w:ascii="Times New Roman" w:eastAsia="Times New Roman" w:hAnsi="Times New Roman" w:cs="Times New Roman"/>
                <w:b/>
                <w:bCs/>
                <w:i/>
                <w:color w:val="auto"/>
                <w:sz w:val="24"/>
                <w:szCs w:val="24"/>
              </w:rPr>
            </w:pPr>
          </w:p>
        </w:tc>
      </w:tr>
      <w:tr w:rsidR="0015383B" w:rsidRPr="0015383B" w14:paraId="42FE68A6" w14:textId="77777777" w:rsidTr="0099622B">
        <w:tc>
          <w:tcPr>
            <w:tcW w:w="4114" w:type="dxa"/>
          </w:tcPr>
          <w:p w14:paraId="5DAAFF9B"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041CC34A" w14:textId="0EEDBF0A"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r w:rsidRPr="0015383B">
              <w:rPr>
                <w:rFonts w:ascii="Times New Roman" w:eastAsia="Times New Roman" w:hAnsi="Times New Roman" w:cs="Times New Roman"/>
                <w:b/>
                <w:bCs/>
                <w:color w:val="auto"/>
                <w:sz w:val="24"/>
                <w:szCs w:val="24"/>
              </w:rPr>
              <w:t xml:space="preserve">Last Reviewed: </w:t>
            </w:r>
            <w:r w:rsidR="005B0981">
              <w:rPr>
                <w:rFonts w:ascii="Times New Roman" w:eastAsia="Times New Roman" w:hAnsi="Times New Roman" w:cs="Times New Roman"/>
                <w:b/>
                <w:bCs/>
                <w:color w:val="auto"/>
                <w:sz w:val="24"/>
                <w:szCs w:val="24"/>
              </w:rPr>
              <w:t>October</w:t>
            </w:r>
            <w:r w:rsidRPr="0015383B">
              <w:rPr>
                <w:rFonts w:ascii="Times New Roman" w:eastAsia="Times New Roman" w:hAnsi="Times New Roman" w:cs="Times New Roman"/>
                <w:b/>
                <w:bCs/>
                <w:color w:val="auto"/>
                <w:sz w:val="24"/>
                <w:szCs w:val="24"/>
              </w:rPr>
              <w:t xml:space="preserve"> 20</w:t>
            </w:r>
            <w:r w:rsidR="003935E2">
              <w:rPr>
                <w:rFonts w:ascii="Times New Roman" w:eastAsia="Times New Roman" w:hAnsi="Times New Roman" w:cs="Times New Roman"/>
                <w:b/>
                <w:bCs/>
                <w:color w:val="auto"/>
                <w:sz w:val="24"/>
                <w:szCs w:val="24"/>
              </w:rPr>
              <w:t>2</w:t>
            </w:r>
            <w:r w:rsidR="00FE3B5A">
              <w:rPr>
                <w:rFonts w:ascii="Times New Roman" w:eastAsia="Times New Roman" w:hAnsi="Times New Roman" w:cs="Times New Roman"/>
                <w:b/>
                <w:bCs/>
                <w:color w:val="auto"/>
                <w:sz w:val="24"/>
                <w:szCs w:val="24"/>
              </w:rPr>
              <w:t>5</w:t>
            </w:r>
          </w:p>
        </w:tc>
        <w:tc>
          <w:tcPr>
            <w:tcW w:w="4084" w:type="dxa"/>
          </w:tcPr>
          <w:p w14:paraId="5E7CA986"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6F8069FF" w14:textId="77777777" w:rsidR="0015383B" w:rsidRPr="0015383B" w:rsidRDefault="0015383B" w:rsidP="0015383B">
            <w:pPr>
              <w:spacing w:after="0" w:line="240" w:lineRule="auto"/>
              <w:ind w:left="0" w:firstLine="0"/>
              <w:jc w:val="both"/>
              <w:rPr>
                <w:rFonts w:ascii="Times New Roman" w:eastAsia="Times New Roman" w:hAnsi="Times New Roman" w:cs="Times New Roman"/>
                <w:b/>
                <w:bCs/>
                <w:color w:val="FF0000"/>
                <w:sz w:val="24"/>
                <w:szCs w:val="24"/>
              </w:rPr>
            </w:pPr>
            <w:r w:rsidRPr="0015383B">
              <w:rPr>
                <w:rFonts w:ascii="Times New Roman" w:eastAsia="Times New Roman" w:hAnsi="Times New Roman" w:cs="Times New Roman"/>
                <w:b/>
                <w:bCs/>
                <w:color w:val="auto"/>
                <w:sz w:val="24"/>
                <w:szCs w:val="24"/>
              </w:rPr>
              <w:t>Review Cycle: Annual</w:t>
            </w:r>
          </w:p>
          <w:p w14:paraId="2C6F4031" w14:textId="77777777" w:rsidR="0015383B" w:rsidRPr="0015383B" w:rsidRDefault="0015383B" w:rsidP="0015383B">
            <w:pPr>
              <w:spacing w:after="0" w:line="240" w:lineRule="auto"/>
              <w:ind w:left="0" w:firstLine="0"/>
              <w:jc w:val="both"/>
              <w:rPr>
                <w:rFonts w:ascii="Times New Roman" w:eastAsia="Times New Roman" w:hAnsi="Times New Roman" w:cs="Times New Roman"/>
                <w:b/>
                <w:bCs/>
                <w:color w:val="FF0000"/>
                <w:sz w:val="24"/>
                <w:szCs w:val="24"/>
              </w:rPr>
            </w:pPr>
          </w:p>
        </w:tc>
      </w:tr>
      <w:tr w:rsidR="0015383B" w:rsidRPr="0015383B" w14:paraId="7B7B4EDF" w14:textId="77777777" w:rsidTr="0099622B">
        <w:tc>
          <w:tcPr>
            <w:tcW w:w="4114" w:type="dxa"/>
          </w:tcPr>
          <w:p w14:paraId="350181C5" w14:textId="77777777" w:rsidR="0015383B" w:rsidRPr="0015383B" w:rsidRDefault="0015383B" w:rsidP="0015383B">
            <w:pPr>
              <w:spacing w:after="0" w:line="240" w:lineRule="auto"/>
              <w:ind w:left="0" w:firstLine="0"/>
              <w:jc w:val="both"/>
              <w:rPr>
                <w:rFonts w:ascii="Times New Roman" w:eastAsia="Times New Roman" w:hAnsi="Times New Roman" w:cs="Times New Roman"/>
                <w:color w:val="auto"/>
                <w:sz w:val="24"/>
                <w:szCs w:val="24"/>
              </w:rPr>
            </w:pPr>
          </w:p>
          <w:p w14:paraId="15DC37C3" w14:textId="20564D62" w:rsidR="0015383B" w:rsidRDefault="0015383B" w:rsidP="0015383B">
            <w:pPr>
              <w:spacing w:after="0" w:line="240" w:lineRule="auto"/>
              <w:ind w:left="0" w:firstLine="0"/>
              <w:jc w:val="both"/>
              <w:rPr>
                <w:rFonts w:ascii="Times New Roman" w:eastAsia="Times New Roman" w:hAnsi="Times New Roman" w:cs="Times New Roman"/>
                <w:b/>
                <w:bCs/>
                <w:color w:val="auto"/>
                <w:sz w:val="24"/>
                <w:szCs w:val="24"/>
              </w:rPr>
            </w:pPr>
            <w:r w:rsidRPr="0015383B">
              <w:rPr>
                <w:rFonts w:ascii="Times New Roman" w:eastAsia="Times New Roman" w:hAnsi="Times New Roman" w:cs="Times New Roman"/>
                <w:b/>
                <w:bCs/>
                <w:color w:val="auto"/>
                <w:sz w:val="24"/>
                <w:szCs w:val="24"/>
              </w:rPr>
              <w:t>Revision Ref:</w:t>
            </w:r>
          </w:p>
          <w:p w14:paraId="3C53FB79" w14:textId="77777777" w:rsidR="0099622B" w:rsidRPr="0015383B" w:rsidRDefault="0099622B" w:rsidP="0015383B">
            <w:pPr>
              <w:spacing w:after="0" w:line="240" w:lineRule="auto"/>
              <w:ind w:left="0" w:firstLine="0"/>
              <w:jc w:val="both"/>
              <w:rPr>
                <w:rFonts w:ascii="Times New Roman" w:eastAsia="Times New Roman" w:hAnsi="Times New Roman" w:cs="Times New Roman"/>
                <w:b/>
                <w:bCs/>
                <w:color w:val="auto"/>
                <w:sz w:val="24"/>
                <w:szCs w:val="24"/>
              </w:rPr>
            </w:pPr>
          </w:p>
        </w:tc>
        <w:tc>
          <w:tcPr>
            <w:tcW w:w="4084" w:type="dxa"/>
          </w:tcPr>
          <w:p w14:paraId="5434B461" w14:textId="77777777" w:rsidR="0015383B" w:rsidRDefault="0015383B" w:rsidP="0015383B">
            <w:pPr>
              <w:spacing w:after="0" w:line="240" w:lineRule="auto"/>
              <w:ind w:left="0" w:firstLine="0"/>
              <w:rPr>
                <w:rFonts w:ascii="Times New Roman" w:eastAsia="Times New Roman" w:hAnsi="Times New Roman" w:cs="Times New Roman"/>
                <w:b/>
                <w:bCs/>
                <w:color w:val="auto"/>
                <w:sz w:val="24"/>
                <w:szCs w:val="24"/>
              </w:rPr>
            </w:pPr>
          </w:p>
          <w:p w14:paraId="1E9859DF" w14:textId="0A9156D1" w:rsidR="003935E2" w:rsidRDefault="003935E2" w:rsidP="0015383B">
            <w:pPr>
              <w:spacing w:after="0" w:line="240" w:lineRule="auto"/>
              <w:ind w:left="0" w:firstLine="0"/>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t>Sep/Oct 202</w:t>
            </w:r>
            <w:r w:rsidR="008C585D">
              <w:rPr>
                <w:rFonts w:ascii="Times New Roman" w:eastAsia="Times New Roman" w:hAnsi="Times New Roman" w:cs="Times New Roman"/>
                <w:b/>
                <w:bCs/>
                <w:color w:val="auto"/>
                <w:sz w:val="24"/>
                <w:szCs w:val="24"/>
              </w:rPr>
              <w:t>6</w:t>
            </w:r>
            <w:r>
              <w:rPr>
                <w:rFonts w:ascii="Times New Roman" w:eastAsia="Times New Roman" w:hAnsi="Times New Roman" w:cs="Times New Roman"/>
                <w:b/>
                <w:bCs/>
                <w:color w:val="auto"/>
                <w:sz w:val="24"/>
                <w:szCs w:val="24"/>
              </w:rPr>
              <w:t xml:space="preserve"> (at first </w:t>
            </w:r>
            <w:r w:rsidR="003C6BC7">
              <w:rPr>
                <w:rFonts w:ascii="Times New Roman" w:eastAsia="Times New Roman" w:hAnsi="Times New Roman" w:cs="Times New Roman"/>
                <w:b/>
                <w:bCs/>
                <w:color w:val="auto"/>
                <w:sz w:val="24"/>
                <w:szCs w:val="24"/>
              </w:rPr>
              <w:t>meeting of FGB for academic year)</w:t>
            </w:r>
          </w:p>
          <w:p w14:paraId="2FE83D10" w14:textId="53C74469" w:rsidR="003D6F6F" w:rsidRPr="0015383B" w:rsidRDefault="003D6F6F" w:rsidP="0015383B">
            <w:pPr>
              <w:spacing w:after="0" w:line="240" w:lineRule="auto"/>
              <w:ind w:left="0" w:firstLine="0"/>
              <w:rPr>
                <w:rFonts w:ascii="Times New Roman" w:eastAsia="Times New Roman" w:hAnsi="Times New Roman" w:cs="Times New Roman"/>
                <w:b/>
                <w:bCs/>
                <w:color w:val="auto"/>
                <w:sz w:val="24"/>
                <w:szCs w:val="24"/>
              </w:rPr>
            </w:pPr>
          </w:p>
        </w:tc>
      </w:tr>
      <w:tr w:rsidR="003935E2" w:rsidRPr="0015383B" w14:paraId="1E1B1489" w14:textId="77777777" w:rsidTr="0099622B">
        <w:tc>
          <w:tcPr>
            <w:tcW w:w="4114" w:type="dxa"/>
          </w:tcPr>
          <w:p w14:paraId="12434D86" w14:textId="77777777" w:rsidR="003C6BC7" w:rsidRDefault="003C6BC7" w:rsidP="0015383B">
            <w:pPr>
              <w:spacing w:after="0" w:line="240" w:lineRule="auto"/>
              <w:ind w:left="0" w:firstLine="0"/>
              <w:jc w:val="both"/>
              <w:rPr>
                <w:rFonts w:ascii="Times New Roman" w:eastAsia="Times New Roman" w:hAnsi="Times New Roman" w:cs="Times New Roman"/>
                <w:b/>
                <w:color w:val="auto"/>
                <w:sz w:val="24"/>
                <w:szCs w:val="24"/>
              </w:rPr>
            </w:pPr>
          </w:p>
          <w:p w14:paraId="7866C73D" w14:textId="29E35BBE" w:rsidR="003935E2" w:rsidRPr="003935E2" w:rsidRDefault="003935E2" w:rsidP="0015383B">
            <w:pPr>
              <w:spacing w:after="0" w:line="240" w:lineRule="auto"/>
              <w:ind w:left="0" w:firstLine="0"/>
              <w:jc w:val="both"/>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t>Author/Owner:</w:t>
            </w:r>
          </w:p>
        </w:tc>
        <w:tc>
          <w:tcPr>
            <w:tcW w:w="4084" w:type="dxa"/>
          </w:tcPr>
          <w:p w14:paraId="4D323F14" w14:textId="77777777" w:rsidR="003C6BC7" w:rsidRDefault="003C6BC7" w:rsidP="0015383B">
            <w:pPr>
              <w:spacing w:after="0" w:line="240" w:lineRule="auto"/>
              <w:ind w:left="0" w:firstLine="0"/>
              <w:jc w:val="both"/>
              <w:rPr>
                <w:rFonts w:ascii="Times New Roman" w:eastAsia="Times New Roman" w:hAnsi="Times New Roman" w:cs="Times New Roman"/>
                <w:b/>
                <w:bCs/>
                <w:color w:val="auto"/>
                <w:sz w:val="24"/>
                <w:szCs w:val="24"/>
              </w:rPr>
            </w:pPr>
          </w:p>
          <w:p w14:paraId="3A373352" w14:textId="3B01C012" w:rsidR="003935E2" w:rsidRDefault="003935E2" w:rsidP="0015383B">
            <w:pPr>
              <w:spacing w:after="0" w:line="240" w:lineRule="auto"/>
              <w:ind w:left="0" w:firstLine="0"/>
              <w:jc w:val="both"/>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t>Full Governing Body</w:t>
            </w:r>
          </w:p>
          <w:p w14:paraId="19F66F5D" w14:textId="5AF6696C" w:rsidR="003935E2" w:rsidRPr="0015383B" w:rsidRDefault="003935E2" w:rsidP="0015383B">
            <w:pPr>
              <w:spacing w:after="0" w:line="240" w:lineRule="auto"/>
              <w:ind w:left="0" w:firstLine="0"/>
              <w:jc w:val="both"/>
              <w:rPr>
                <w:rFonts w:ascii="Times New Roman" w:eastAsia="Times New Roman" w:hAnsi="Times New Roman" w:cs="Times New Roman"/>
                <w:b/>
                <w:bCs/>
                <w:color w:val="auto"/>
                <w:sz w:val="24"/>
                <w:szCs w:val="24"/>
              </w:rPr>
            </w:pPr>
          </w:p>
        </w:tc>
      </w:tr>
    </w:tbl>
    <w:p w14:paraId="5697745F" w14:textId="72BAE096" w:rsidR="009065BE" w:rsidRDefault="009065BE" w:rsidP="00175A28">
      <w:pPr>
        <w:spacing w:after="0" w:line="259" w:lineRule="auto"/>
        <w:ind w:left="0" w:firstLine="0"/>
      </w:pPr>
    </w:p>
    <w:sectPr w:rsidR="009065BE">
      <w:footerReference w:type="default" r:id="rId13"/>
      <w:pgSz w:w="11906" w:h="16838"/>
      <w:pgMar w:top="1495" w:right="1441" w:bottom="151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199E7" w14:textId="77777777" w:rsidR="00713447" w:rsidRDefault="00713447" w:rsidP="003A5083">
      <w:pPr>
        <w:spacing w:after="0" w:line="240" w:lineRule="auto"/>
      </w:pPr>
      <w:r>
        <w:separator/>
      </w:r>
    </w:p>
  </w:endnote>
  <w:endnote w:type="continuationSeparator" w:id="0">
    <w:p w14:paraId="0B68464E" w14:textId="77777777" w:rsidR="00713447" w:rsidRDefault="00713447" w:rsidP="003A5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826632456"/>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099A084F" w14:textId="7D7B4083" w:rsidR="00EF663F" w:rsidRPr="003935E2" w:rsidRDefault="00EF663F" w:rsidP="003935E2">
            <w:pPr>
              <w:pStyle w:val="Footer"/>
              <w:rPr>
                <w:rFonts w:ascii="Times New Roman" w:hAnsi="Times New Roman" w:cs="Times New Roman"/>
              </w:rPr>
            </w:pPr>
            <w:r w:rsidRPr="003935E2">
              <w:rPr>
                <w:rFonts w:ascii="Times New Roman" w:hAnsi="Times New Roman" w:cs="Times New Roman"/>
              </w:rPr>
              <w:t>SSMPS Governing Body Standing Orders 202</w:t>
            </w:r>
            <w:r>
              <w:rPr>
                <w:rFonts w:ascii="Times New Roman" w:hAnsi="Times New Roman" w:cs="Times New Roman"/>
              </w:rPr>
              <w:t xml:space="preserve">5-26 </w:t>
            </w:r>
            <w:r>
              <w:rPr>
                <w:rFonts w:ascii="Times New Roman" w:hAnsi="Times New Roman" w:cs="Times New Roman"/>
              </w:rPr>
              <w:tab/>
            </w:r>
            <w:r w:rsidRPr="003935E2">
              <w:rPr>
                <w:rFonts w:ascii="Times New Roman" w:hAnsi="Times New Roman" w:cs="Times New Roman"/>
              </w:rPr>
              <w:t xml:space="preserve">Page </w:t>
            </w:r>
            <w:r w:rsidRPr="003935E2">
              <w:rPr>
                <w:rFonts w:ascii="Times New Roman" w:hAnsi="Times New Roman" w:cs="Times New Roman"/>
                <w:bCs/>
                <w:sz w:val="24"/>
                <w:szCs w:val="24"/>
              </w:rPr>
              <w:fldChar w:fldCharType="begin"/>
            </w:r>
            <w:r w:rsidRPr="003935E2">
              <w:rPr>
                <w:rFonts w:ascii="Times New Roman" w:hAnsi="Times New Roman" w:cs="Times New Roman"/>
                <w:bCs/>
              </w:rPr>
              <w:instrText xml:space="preserve"> PAGE </w:instrText>
            </w:r>
            <w:r w:rsidRPr="003935E2">
              <w:rPr>
                <w:rFonts w:ascii="Times New Roman" w:hAnsi="Times New Roman" w:cs="Times New Roman"/>
                <w:bCs/>
                <w:sz w:val="24"/>
                <w:szCs w:val="24"/>
              </w:rPr>
              <w:fldChar w:fldCharType="separate"/>
            </w:r>
            <w:r w:rsidRPr="003935E2">
              <w:rPr>
                <w:rFonts w:ascii="Times New Roman" w:hAnsi="Times New Roman" w:cs="Times New Roman"/>
                <w:bCs/>
                <w:noProof/>
              </w:rPr>
              <w:t>7</w:t>
            </w:r>
            <w:r w:rsidRPr="003935E2">
              <w:rPr>
                <w:rFonts w:ascii="Times New Roman" w:hAnsi="Times New Roman" w:cs="Times New Roman"/>
                <w:bCs/>
                <w:sz w:val="24"/>
                <w:szCs w:val="24"/>
              </w:rPr>
              <w:fldChar w:fldCharType="end"/>
            </w:r>
            <w:r w:rsidRPr="003935E2">
              <w:rPr>
                <w:rFonts w:ascii="Times New Roman" w:hAnsi="Times New Roman" w:cs="Times New Roman"/>
              </w:rPr>
              <w:t xml:space="preserve"> of </w:t>
            </w:r>
            <w:r w:rsidRPr="003935E2">
              <w:rPr>
                <w:rFonts w:ascii="Times New Roman" w:hAnsi="Times New Roman" w:cs="Times New Roman"/>
                <w:bCs/>
                <w:sz w:val="24"/>
                <w:szCs w:val="24"/>
              </w:rPr>
              <w:fldChar w:fldCharType="begin"/>
            </w:r>
            <w:r w:rsidRPr="003935E2">
              <w:rPr>
                <w:rFonts w:ascii="Times New Roman" w:hAnsi="Times New Roman" w:cs="Times New Roman"/>
                <w:bCs/>
              </w:rPr>
              <w:instrText xml:space="preserve"> NUMPAGES  </w:instrText>
            </w:r>
            <w:r w:rsidRPr="003935E2">
              <w:rPr>
                <w:rFonts w:ascii="Times New Roman" w:hAnsi="Times New Roman" w:cs="Times New Roman"/>
                <w:bCs/>
                <w:sz w:val="24"/>
                <w:szCs w:val="24"/>
              </w:rPr>
              <w:fldChar w:fldCharType="separate"/>
            </w:r>
            <w:r w:rsidRPr="003935E2">
              <w:rPr>
                <w:rFonts w:ascii="Times New Roman" w:hAnsi="Times New Roman" w:cs="Times New Roman"/>
                <w:bCs/>
                <w:noProof/>
              </w:rPr>
              <w:t>23</w:t>
            </w:r>
            <w:r w:rsidRPr="003935E2">
              <w:rPr>
                <w:rFonts w:ascii="Times New Roman" w:hAnsi="Times New Roman" w:cs="Times New Roman"/>
                <w:bCs/>
                <w:sz w:val="24"/>
                <w:szCs w:val="24"/>
              </w:rPr>
              <w:fldChar w:fldCharType="end"/>
            </w:r>
          </w:p>
        </w:sdtContent>
      </w:sdt>
    </w:sdtContent>
  </w:sdt>
  <w:p w14:paraId="753D849B" w14:textId="77777777" w:rsidR="00EF663F" w:rsidRPr="003935E2" w:rsidRDefault="00EF663F">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B2282" w14:textId="77777777" w:rsidR="00713447" w:rsidRDefault="00713447" w:rsidP="003A5083">
      <w:pPr>
        <w:spacing w:after="0" w:line="240" w:lineRule="auto"/>
      </w:pPr>
      <w:r>
        <w:separator/>
      </w:r>
    </w:p>
  </w:footnote>
  <w:footnote w:type="continuationSeparator" w:id="0">
    <w:p w14:paraId="4B023FA6" w14:textId="77777777" w:rsidR="00713447" w:rsidRDefault="00713447" w:rsidP="003A50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4FF"/>
    <w:multiLevelType w:val="hybridMultilevel"/>
    <w:tmpl w:val="B9EAE50C"/>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08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2" w:tplc="DCB820B2">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25E8DC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1F2B67A">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98874A">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DC32A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947F16">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0A618E">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9045E0"/>
    <w:multiLevelType w:val="hybridMultilevel"/>
    <w:tmpl w:val="EA94CA0A"/>
    <w:lvl w:ilvl="0" w:tplc="832A472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1" w:tplc="84C638F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2" w:tplc="C2E4609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3" w:tplc="8780B13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4" w:tplc="1CA8D3F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5" w:tplc="4BE8821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6" w:tplc="03E0DFF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7" w:tplc="B3A67E4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8" w:tplc="37503FA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abstractNum>
  <w:abstractNum w:abstractNumId="2" w15:restartNumberingAfterBreak="0">
    <w:nsid w:val="07417B69"/>
    <w:multiLevelType w:val="hybridMultilevel"/>
    <w:tmpl w:val="021434E4"/>
    <w:lvl w:ilvl="0" w:tplc="7C987122">
      <w:start w:val="1"/>
      <w:numFmt w:val="decimal"/>
      <w:lvlText w:val="%1."/>
      <w:lvlJc w:val="left"/>
      <w:pPr>
        <w:ind w:left="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F638882A">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3B0C9720">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16EA8A92">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662E810E">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66DA531A">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98601B28">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0FE06B56">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289AFA82">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E161F8"/>
    <w:multiLevelType w:val="hybridMultilevel"/>
    <w:tmpl w:val="7E286522"/>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4" w15:restartNumberingAfterBreak="0">
    <w:nsid w:val="0EA87386"/>
    <w:multiLevelType w:val="hybridMultilevel"/>
    <w:tmpl w:val="4E6E5A02"/>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5" w15:restartNumberingAfterBreak="0">
    <w:nsid w:val="0F0156F3"/>
    <w:multiLevelType w:val="hybridMultilevel"/>
    <w:tmpl w:val="0408F18E"/>
    <w:lvl w:ilvl="0" w:tplc="579C92C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68D9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502FB0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E6676C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683DE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E8E75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AD644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AA00A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6EF61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0107788"/>
    <w:multiLevelType w:val="hybridMultilevel"/>
    <w:tmpl w:val="F28479CA"/>
    <w:lvl w:ilvl="0" w:tplc="0809000F">
      <w:start w:val="1"/>
      <w:numFmt w:val="decimal"/>
      <w:lvlText w:val="%1."/>
      <w:lvlJc w:val="left"/>
      <w:pPr>
        <w:ind w:left="370" w:hanging="360"/>
      </w:pPr>
    </w:lvl>
    <w:lvl w:ilvl="1" w:tplc="08090019" w:tentative="1">
      <w:start w:val="1"/>
      <w:numFmt w:val="lowerLetter"/>
      <w:lvlText w:val="%2."/>
      <w:lvlJc w:val="left"/>
      <w:pPr>
        <w:ind w:left="1090" w:hanging="360"/>
      </w:pPr>
    </w:lvl>
    <w:lvl w:ilvl="2" w:tplc="0809001B" w:tentative="1">
      <w:start w:val="1"/>
      <w:numFmt w:val="lowerRoman"/>
      <w:lvlText w:val="%3."/>
      <w:lvlJc w:val="right"/>
      <w:pPr>
        <w:ind w:left="1810" w:hanging="180"/>
      </w:pPr>
    </w:lvl>
    <w:lvl w:ilvl="3" w:tplc="0809000F" w:tentative="1">
      <w:start w:val="1"/>
      <w:numFmt w:val="decimal"/>
      <w:lvlText w:val="%4."/>
      <w:lvlJc w:val="left"/>
      <w:pPr>
        <w:ind w:left="2530" w:hanging="360"/>
      </w:pPr>
    </w:lvl>
    <w:lvl w:ilvl="4" w:tplc="08090019" w:tentative="1">
      <w:start w:val="1"/>
      <w:numFmt w:val="lowerLetter"/>
      <w:lvlText w:val="%5."/>
      <w:lvlJc w:val="left"/>
      <w:pPr>
        <w:ind w:left="3250" w:hanging="360"/>
      </w:pPr>
    </w:lvl>
    <w:lvl w:ilvl="5" w:tplc="0809001B" w:tentative="1">
      <w:start w:val="1"/>
      <w:numFmt w:val="lowerRoman"/>
      <w:lvlText w:val="%6."/>
      <w:lvlJc w:val="right"/>
      <w:pPr>
        <w:ind w:left="3970" w:hanging="180"/>
      </w:pPr>
    </w:lvl>
    <w:lvl w:ilvl="6" w:tplc="0809000F" w:tentative="1">
      <w:start w:val="1"/>
      <w:numFmt w:val="decimal"/>
      <w:lvlText w:val="%7."/>
      <w:lvlJc w:val="left"/>
      <w:pPr>
        <w:ind w:left="4690" w:hanging="360"/>
      </w:pPr>
    </w:lvl>
    <w:lvl w:ilvl="7" w:tplc="08090019" w:tentative="1">
      <w:start w:val="1"/>
      <w:numFmt w:val="lowerLetter"/>
      <w:lvlText w:val="%8."/>
      <w:lvlJc w:val="left"/>
      <w:pPr>
        <w:ind w:left="5410" w:hanging="360"/>
      </w:pPr>
    </w:lvl>
    <w:lvl w:ilvl="8" w:tplc="0809001B" w:tentative="1">
      <w:start w:val="1"/>
      <w:numFmt w:val="lowerRoman"/>
      <w:lvlText w:val="%9."/>
      <w:lvlJc w:val="right"/>
      <w:pPr>
        <w:ind w:left="6130" w:hanging="180"/>
      </w:pPr>
    </w:lvl>
  </w:abstractNum>
  <w:abstractNum w:abstractNumId="7" w15:restartNumberingAfterBreak="0">
    <w:nsid w:val="15730680"/>
    <w:multiLevelType w:val="hybridMultilevel"/>
    <w:tmpl w:val="FCF622DA"/>
    <w:lvl w:ilvl="0" w:tplc="DCB820B2">
      <w:start w:val="1"/>
      <w:numFmt w:val="bullet"/>
      <w:lvlText w:val="•"/>
      <w:lvlJc w:val="left"/>
      <w:pPr>
        <w:ind w:left="70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8" w15:restartNumberingAfterBreak="0">
    <w:nsid w:val="17C5170A"/>
    <w:multiLevelType w:val="hybridMultilevel"/>
    <w:tmpl w:val="0ECE5752"/>
    <w:lvl w:ilvl="0" w:tplc="DCB820B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4248DF"/>
    <w:multiLevelType w:val="hybridMultilevel"/>
    <w:tmpl w:val="C77C607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D57452B"/>
    <w:multiLevelType w:val="hybridMultilevel"/>
    <w:tmpl w:val="E632AEF0"/>
    <w:lvl w:ilvl="0" w:tplc="08090001">
      <w:start w:val="1"/>
      <w:numFmt w:val="bullet"/>
      <w:lvlText w:val=""/>
      <w:lvlJc w:val="left"/>
      <w:pPr>
        <w:ind w:left="370" w:hanging="360"/>
      </w:pPr>
      <w:rPr>
        <w:rFonts w:ascii="Symbol" w:hAnsi="Symbol" w:hint="default"/>
      </w:rPr>
    </w:lvl>
    <w:lvl w:ilvl="1" w:tplc="E1D8AB6E">
      <w:numFmt w:val="bullet"/>
      <w:lvlText w:val="·"/>
      <w:lvlJc w:val="left"/>
      <w:pPr>
        <w:ind w:left="1090" w:hanging="360"/>
      </w:pPr>
      <w:rPr>
        <w:rFonts w:ascii="Century Gothic" w:eastAsia="Century Gothic" w:hAnsi="Century Gothic" w:cs="Century Gothic"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1" w15:restartNumberingAfterBreak="0">
    <w:nsid w:val="1E042C90"/>
    <w:multiLevelType w:val="hybridMultilevel"/>
    <w:tmpl w:val="A16AF7E6"/>
    <w:lvl w:ilvl="0" w:tplc="DCB820B2">
      <w:start w:val="1"/>
      <w:numFmt w:val="bullet"/>
      <w:lvlText w:val="•"/>
      <w:lvlJc w:val="left"/>
      <w:pPr>
        <w:ind w:left="70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2" w15:restartNumberingAfterBreak="0">
    <w:nsid w:val="24E930E3"/>
    <w:multiLevelType w:val="hybridMultilevel"/>
    <w:tmpl w:val="95183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F75B4E"/>
    <w:multiLevelType w:val="hybridMultilevel"/>
    <w:tmpl w:val="763A0532"/>
    <w:lvl w:ilvl="0" w:tplc="DCB820B2">
      <w:start w:val="1"/>
      <w:numFmt w:val="bullet"/>
      <w:lvlText w:val="•"/>
      <w:lvlJc w:val="left"/>
      <w:pPr>
        <w:ind w:left="36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2412334"/>
    <w:multiLevelType w:val="hybridMultilevel"/>
    <w:tmpl w:val="74B83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3B17CF"/>
    <w:multiLevelType w:val="hybridMultilevel"/>
    <w:tmpl w:val="D7661232"/>
    <w:lvl w:ilvl="0" w:tplc="0809000F">
      <w:start w:val="1"/>
      <w:numFmt w:val="decimal"/>
      <w:lvlText w:val="%1."/>
      <w:lvlJc w:val="left"/>
      <w:pPr>
        <w:ind w:left="370" w:hanging="360"/>
      </w:pPr>
      <w:rPr>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6" w15:restartNumberingAfterBreak="0">
    <w:nsid w:val="354E30A0"/>
    <w:multiLevelType w:val="hybridMultilevel"/>
    <w:tmpl w:val="6792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AC0958"/>
    <w:multiLevelType w:val="hybridMultilevel"/>
    <w:tmpl w:val="5D90D64E"/>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8" w15:restartNumberingAfterBreak="0">
    <w:nsid w:val="3BC82AD8"/>
    <w:multiLevelType w:val="hybridMultilevel"/>
    <w:tmpl w:val="DC66E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C331E35"/>
    <w:multiLevelType w:val="hybridMultilevel"/>
    <w:tmpl w:val="259651E2"/>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1E06580"/>
    <w:multiLevelType w:val="hybridMultilevel"/>
    <w:tmpl w:val="4842709C"/>
    <w:lvl w:ilvl="0" w:tplc="81E8FFB0">
      <w:start w:val="15"/>
      <w:numFmt w:val="decimal"/>
      <w:lvlText w:val="%1."/>
      <w:lvlJc w:val="left"/>
      <w:pPr>
        <w:ind w:left="36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08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2" w:tplc="CC6035AE">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2C8449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202C28">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FAC55B4">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5225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E6AEA0">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705394">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44062EF"/>
    <w:multiLevelType w:val="hybridMultilevel"/>
    <w:tmpl w:val="2286BF02"/>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08090001">
      <w:start w:val="1"/>
      <w:numFmt w:val="bullet"/>
      <w:lvlText w:val=""/>
      <w:lvlJc w:val="left"/>
      <w:pPr>
        <w:ind w:left="70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2" w:tplc="427AAB76">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E8C75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644298">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35A16C0">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DA0D8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3EDDA2">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E20C00">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648588C"/>
    <w:multiLevelType w:val="hybridMultilevel"/>
    <w:tmpl w:val="5C26AFF0"/>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23" w15:restartNumberingAfterBreak="0">
    <w:nsid w:val="5870124A"/>
    <w:multiLevelType w:val="hybridMultilevel"/>
    <w:tmpl w:val="BEE28C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C5E4894"/>
    <w:multiLevelType w:val="hybridMultilevel"/>
    <w:tmpl w:val="89726A98"/>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3353505"/>
    <w:multiLevelType w:val="hybridMultilevel"/>
    <w:tmpl w:val="5D0E40EA"/>
    <w:lvl w:ilvl="0" w:tplc="C0087352">
      <w:start w:val="24"/>
      <w:numFmt w:val="decimal"/>
      <w:lvlText w:val="%1."/>
      <w:lvlJc w:val="left"/>
      <w:pPr>
        <w:ind w:left="36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A40A8AF0">
      <w:start w:val="1"/>
      <w:numFmt w:val="decimal"/>
      <w:lvlText w:val="%2."/>
      <w:lvlJc w:val="left"/>
      <w:pPr>
        <w:ind w:left="705"/>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2" w:tplc="873454BA">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9840C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800330">
      <w:start w:val="1"/>
      <w:numFmt w:val="bullet"/>
      <w:lvlText w:val="o"/>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740B6A6">
      <w:start w:val="1"/>
      <w:numFmt w:val="bullet"/>
      <w:lvlText w:val="▪"/>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74B498">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E6DC28">
      <w:start w:val="1"/>
      <w:numFmt w:val="bullet"/>
      <w:lvlText w:val="o"/>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9AC81A">
      <w:start w:val="1"/>
      <w:numFmt w:val="bullet"/>
      <w:lvlText w:val="▪"/>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33701BD"/>
    <w:multiLevelType w:val="hybridMultilevel"/>
    <w:tmpl w:val="C7A219E0"/>
    <w:lvl w:ilvl="0" w:tplc="19B45108">
      <w:start w:val="12"/>
      <w:numFmt w:val="decimal"/>
      <w:lvlText w:val="%1."/>
      <w:lvlJc w:val="left"/>
      <w:pPr>
        <w:ind w:left="5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28E437A0">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FA0D6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327C2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CC461A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0628E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FA116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3EB08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CB63BC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7D3574A"/>
    <w:multiLevelType w:val="hybridMultilevel"/>
    <w:tmpl w:val="E99A7980"/>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8" w15:restartNumberingAfterBreak="0">
    <w:nsid w:val="696C32A0"/>
    <w:multiLevelType w:val="hybridMultilevel"/>
    <w:tmpl w:val="DD8615AC"/>
    <w:lvl w:ilvl="0" w:tplc="DCB820B2">
      <w:start w:val="1"/>
      <w:numFmt w:val="bullet"/>
      <w:lvlText w:val="•"/>
      <w:lvlJc w:val="left"/>
      <w:pPr>
        <w:ind w:left="71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9" w15:restartNumberingAfterBreak="0">
    <w:nsid w:val="6ACB4665"/>
    <w:multiLevelType w:val="hybridMultilevel"/>
    <w:tmpl w:val="A7944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8A07E9"/>
    <w:multiLevelType w:val="hybridMultilevel"/>
    <w:tmpl w:val="33E2EC12"/>
    <w:lvl w:ilvl="0" w:tplc="338AA470">
      <w:start w:val="1"/>
      <w:numFmt w:val="decimal"/>
      <w:lvlText w:val="%1"/>
      <w:lvlJc w:val="left"/>
      <w:pPr>
        <w:ind w:left="36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1" w:tplc="FDE00DC6">
      <w:start w:val="1"/>
      <w:numFmt w:val="lowerLetter"/>
      <w:lvlText w:val="%2."/>
      <w:lvlJc w:val="left"/>
      <w:pPr>
        <w:ind w:left="705"/>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2" w:tplc="CE86769A">
      <w:start w:val="1"/>
      <w:numFmt w:val="lowerRoman"/>
      <w:lvlText w:val="%3"/>
      <w:lvlJc w:val="left"/>
      <w:pPr>
        <w:ind w:left="144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3" w:tplc="59B03C8E">
      <w:start w:val="1"/>
      <w:numFmt w:val="decimal"/>
      <w:lvlText w:val="%4"/>
      <w:lvlJc w:val="left"/>
      <w:pPr>
        <w:ind w:left="216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4" w:tplc="74403DB2">
      <w:start w:val="1"/>
      <w:numFmt w:val="lowerLetter"/>
      <w:lvlText w:val="%5"/>
      <w:lvlJc w:val="left"/>
      <w:pPr>
        <w:ind w:left="288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5" w:tplc="65BEC2E4">
      <w:start w:val="1"/>
      <w:numFmt w:val="lowerRoman"/>
      <w:lvlText w:val="%6"/>
      <w:lvlJc w:val="left"/>
      <w:pPr>
        <w:ind w:left="360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6" w:tplc="42B818E2">
      <w:start w:val="1"/>
      <w:numFmt w:val="decimal"/>
      <w:lvlText w:val="%7"/>
      <w:lvlJc w:val="left"/>
      <w:pPr>
        <w:ind w:left="432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7" w:tplc="0C046D0E">
      <w:start w:val="1"/>
      <w:numFmt w:val="lowerLetter"/>
      <w:lvlText w:val="%8"/>
      <w:lvlJc w:val="left"/>
      <w:pPr>
        <w:ind w:left="504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lvl w:ilvl="8" w:tplc="31CE0EF8">
      <w:start w:val="1"/>
      <w:numFmt w:val="lowerRoman"/>
      <w:lvlText w:val="%9"/>
      <w:lvlJc w:val="left"/>
      <w:pPr>
        <w:ind w:left="5760"/>
      </w:pPr>
      <w:rPr>
        <w:rFonts w:ascii="Century Gothic" w:eastAsia="Century Gothic" w:hAnsi="Century Gothic" w:cs="Century Gothic"/>
        <w:b/>
        <w:bCs/>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99B0C15"/>
    <w:multiLevelType w:val="hybridMultilevel"/>
    <w:tmpl w:val="FB849C9C"/>
    <w:lvl w:ilvl="0" w:tplc="08090001">
      <w:start w:val="1"/>
      <w:numFmt w:val="bullet"/>
      <w:lvlText w:val=""/>
      <w:lvlJc w:val="left"/>
      <w:pPr>
        <w:ind w:left="370" w:hanging="360"/>
      </w:pPr>
      <w:rPr>
        <w:rFonts w:ascii="Symbol" w:hAnsi="Symbol" w:hint="default"/>
      </w:rPr>
    </w:lvl>
    <w:lvl w:ilvl="1" w:tplc="08090001">
      <w:start w:val="1"/>
      <w:numFmt w:val="bullet"/>
      <w:lvlText w:val=""/>
      <w:lvlJc w:val="left"/>
      <w:pPr>
        <w:ind w:left="1090" w:hanging="360"/>
      </w:pPr>
      <w:rPr>
        <w:rFonts w:ascii="Symbol" w:hAnsi="Symbol"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32" w15:restartNumberingAfterBreak="0">
    <w:nsid w:val="7FC62F6D"/>
    <w:multiLevelType w:val="hybridMultilevel"/>
    <w:tmpl w:val="5E32F9FC"/>
    <w:lvl w:ilvl="0" w:tplc="DCB820B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0"/>
  </w:num>
  <w:num w:numId="4">
    <w:abstractNumId w:val="26"/>
  </w:num>
  <w:num w:numId="5">
    <w:abstractNumId w:val="1"/>
  </w:num>
  <w:num w:numId="6">
    <w:abstractNumId w:val="20"/>
  </w:num>
  <w:num w:numId="7">
    <w:abstractNumId w:val="21"/>
  </w:num>
  <w:num w:numId="8">
    <w:abstractNumId w:val="25"/>
  </w:num>
  <w:num w:numId="9">
    <w:abstractNumId w:val="5"/>
  </w:num>
  <w:num w:numId="10">
    <w:abstractNumId w:val="14"/>
  </w:num>
  <w:num w:numId="11">
    <w:abstractNumId w:val="22"/>
  </w:num>
  <w:num w:numId="12">
    <w:abstractNumId w:val="19"/>
  </w:num>
  <w:num w:numId="13">
    <w:abstractNumId w:val="24"/>
  </w:num>
  <w:num w:numId="14">
    <w:abstractNumId w:val="18"/>
  </w:num>
  <w:num w:numId="15">
    <w:abstractNumId w:val="12"/>
  </w:num>
  <w:num w:numId="16">
    <w:abstractNumId w:val="9"/>
  </w:num>
  <w:num w:numId="17">
    <w:abstractNumId w:val="27"/>
  </w:num>
  <w:num w:numId="18">
    <w:abstractNumId w:val="3"/>
  </w:num>
  <w:num w:numId="19">
    <w:abstractNumId w:val="31"/>
  </w:num>
  <w:num w:numId="20">
    <w:abstractNumId w:val="10"/>
  </w:num>
  <w:num w:numId="21">
    <w:abstractNumId w:val="13"/>
  </w:num>
  <w:num w:numId="22">
    <w:abstractNumId w:val="28"/>
  </w:num>
  <w:num w:numId="23">
    <w:abstractNumId w:val="11"/>
  </w:num>
  <w:num w:numId="24">
    <w:abstractNumId w:val="8"/>
  </w:num>
  <w:num w:numId="25">
    <w:abstractNumId w:val="7"/>
  </w:num>
  <w:num w:numId="26">
    <w:abstractNumId w:val="32"/>
  </w:num>
  <w:num w:numId="27">
    <w:abstractNumId w:val="15"/>
  </w:num>
  <w:num w:numId="28">
    <w:abstractNumId w:val="6"/>
  </w:num>
  <w:num w:numId="29">
    <w:abstractNumId w:val="17"/>
  </w:num>
  <w:num w:numId="30">
    <w:abstractNumId w:val="4"/>
  </w:num>
  <w:num w:numId="31">
    <w:abstractNumId w:val="29"/>
  </w:num>
  <w:num w:numId="32">
    <w:abstractNumId w:val="23"/>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E"/>
    <w:rsid w:val="0000369D"/>
    <w:rsid w:val="00010794"/>
    <w:rsid w:val="0001526C"/>
    <w:rsid w:val="000254DC"/>
    <w:rsid w:val="000307A7"/>
    <w:rsid w:val="00034B60"/>
    <w:rsid w:val="00035FC2"/>
    <w:rsid w:val="00036BE2"/>
    <w:rsid w:val="00045399"/>
    <w:rsid w:val="00051C6C"/>
    <w:rsid w:val="00062C1D"/>
    <w:rsid w:val="00065C5C"/>
    <w:rsid w:val="00073056"/>
    <w:rsid w:val="0007643B"/>
    <w:rsid w:val="0007647B"/>
    <w:rsid w:val="000817C1"/>
    <w:rsid w:val="00086547"/>
    <w:rsid w:val="00086721"/>
    <w:rsid w:val="00090FBA"/>
    <w:rsid w:val="000912E6"/>
    <w:rsid w:val="00091B93"/>
    <w:rsid w:val="00092DFC"/>
    <w:rsid w:val="000C723C"/>
    <w:rsid w:val="000E7016"/>
    <w:rsid w:val="000F48C5"/>
    <w:rsid w:val="00111C3E"/>
    <w:rsid w:val="00117B47"/>
    <w:rsid w:val="00121423"/>
    <w:rsid w:val="00124662"/>
    <w:rsid w:val="00124DE2"/>
    <w:rsid w:val="00126CDF"/>
    <w:rsid w:val="00130732"/>
    <w:rsid w:val="00132007"/>
    <w:rsid w:val="00135EE1"/>
    <w:rsid w:val="0015383B"/>
    <w:rsid w:val="00173959"/>
    <w:rsid w:val="00175A28"/>
    <w:rsid w:val="0017693B"/>
    <w:rsid w:val="00180768"/>
    <w:rsid w:val="00196E5A"/>
    <w:rsid w:val="001A3701"/>
    <w:rsid w:val="001B7144"/>
    <w:rsid w:val="001C0179"/>
    <w:rsid w:val="001C30EC"/>
    <w:rsid w:val="001C642A"/>
    <w:rsid w:val="001C6EB4"/>
    <w:rsid w:val="001C7446"/>
    <w:rsid w:val="001D075D"/>
    <w:rsid w:val="001D19BA"/>
    <w:rsid w:val="001E79B6"/>
    <w:rsid w:val="001F4540"/>
    <w:rsid w:val="001F7F71"/>
    <w:rsid w:val="0020359A"/>
    <w:rsid w:val="00211FBF"/>
    <w:rsid w:val="0021568B"/>
    <w:rsid w:val="002178B1"/>
    <w:rsid w:val="002240B8"/>
    <w:rsid w:val="002240C3"/>
    <w:rsid w:val="0023170A"/>
    <w:rsid w:val="0023475D"/>
    <w:rsid w:val="00236E67"/>
    <w:rsid w:val="002402B6"/>
    <w:rsid w:val="002416DE"/>
    <w:rsid w:val="00247361"/>
    <w:rsid w:val="0024753A"/>
    <w:rsid w:val="0025102D"/>
    <w:rsid w:val="00251573"/>
    <w:rsid w:val="002518B2"/>
    <w:rsid w:val="00251FCD"/>
    <w:rsid w:val="00261274"/>
    <w:rsid w:val="00266287"/>
    <w:rsid w:val="0027570D"/>
    <w:rsid w:val="00281578"/>
    <w:rsid w:val="0029751E"/>
    <w:rsid w:val="002A4744"/>
    <w:rsid w:val="002B4587"/>
    <w:rsid w:val="002C22AB"/>
    <w:rsid w:val="002C3D19"/>
    <w:rsid w:val="002C7C30"/>
    <w:rsid w:val="002E0D8C"/>
    <w:rsid w:val="00303297"/>
    <w:rsid w:val="003061C6"/>
    <w:rsid w:val="00307265"/>
    <w:rsid w:val="0030740C"/>
    <w:rsid w:val="00321B48"/>
    <w:rsid w:val="00331716"/>
    <w:rsid w:val="00331D77"/>
    <w:rsid w:val="00334BED"/>
    <w:rsid w:val="00343C9B"/>
    <w:rsid w:val="00345DF1"/>
    <w:rsid w:val="00354AA4"/>
    <w:rsid w:val="00361130"/>
    <w:rsid w:val="003719B8"/>
    <w:rsid w:val="00374EAC"/>
    <w:rsid w:val="00376196"/>
    <w:rsid w:val="00380739"/>
    <w:rsid w:val="00385BFB"/>
    <w:rsid w:val="003935E2"/>
    <w:rsid w:val="003A2AF5"/>
    <w:rsid w:val="003A5083"/>
    <w:rsid w:val="003B7B81"/>
    <w:rsid w:val="003C0FA7"/>
    <w:rsid w:val="003C6BC7"/>
    <w:rsid w:val="003D01C6"/>
    <w:rsid w:val="003D6F6F"/>
    <w:rsid w:val="003E1B97"/>
    <w:rsid w:val="003F4214"/>
    <w:rsid w:val="00404E56"/>
    <w:rsid w:val="00407769"/>
    <w:rsid w:val="004219A6"/>
    <w:rsid w:val="004266DD"/>
    <w:rsid w:val="00426C3C"/>
    <w:rsid w:val="00426C64"/>
    <w:rsid w:val="00427A56"/>
    <w:rsid w:val="00441CF9"/>
    <w:rsid w:val="004519F7"/>
    <w:rsid w:val="00462D87"/>
    <w:rsid w:val="00473830"/>
    <w:rsid w:val="00476623"/>
    <w:rsid w:val="00477D68"/>
    <w:rsid w:val="0048584E"/>
    <w:rsid w:val="004A05F1"/>
    <w:rsid w:val="004A7062"/>
    <w:rsid w:val="004B131C"/>
    <w:rsid w:val="004B3CDD"/>
    <w:rsid w:val="004C3745"/>
    <w:rsid w:val="004E140C"/>
    <w:rsid w:val="004F1751"/>
    <w:rsid w:val="004F2C86"/>
    <w:rsid w:val="004F4070"/>
    <w:rsid w:val="004F66D8"/>
    <w:rsid w:val="004F769D"/>
    <w:rsid w:val="00505085"/>
    <w:rsid w:val="00516BAB"/>
    <w:rsid w:val="00525551"/>
    <w:rsid w:val="00553312"/>
    <w:rsid w:val="005537BD"/>
    <w:rsid w:val="00554C31"/>
    <w:rsid w:val="00557387"/>
    <w:rsid w:val="0056754C"/>
    <w:rsid w:val="00586668"/>
    <w:rsid w:val="00590C4B"/>
    <w:rsid w:val="005939E5"/>
    <w:rsid w:val="005A6197"/>
    <w:rsid w:val="005B0981"/>
    <w:rsid w:val="005B0CD1"/>
    <w:rsid w:val="005C2D94"/>
    <w:rsid w:val="005C4809"/>
    <w:rsid w:val="005C50D7"/>
    <w:rsid w:val="005D0F17"/>
    <w:rsid w:val="005D30A2"/>
    <w:rsid w:val="005D60F5"/>
    <w:rsid w:val="00606FAB"/>
    <w:rsid w:val="006134A4"/>
    <w:rsid w:val="006262FA"/>
    <w:rsid w:val="00637038"/>
    <w:rsid w:val="00637E08"/>
    <w:rsid w:val="00641008"/>
    <w:rsid w:val="00647490"/>
    <w:rsid w:val="00650460"/>
    <w:rsid w:val="006560F8"/>
    <w:rsid w:val="00664630"/>
    <w:rsid w:val="00670AB7"/>
    <w:rsid w:val="0067343E"/>
    <w:rsid w:val="00680971"/>
    <w:rsid w:val="00695DAB"/>
    <w:rsid w:val="00696695"/>
    <w:rsid w:val="006B1A6E"/>
    <w:rsid w:val="006B6EA5"/>
    <w:rsid w:val="006C06AA"/>
    <w:rsid w:val="006C4373"/>
    <w:rsid w:val="006E2975"/>
    <w:rsid w:val="006F6D4F"/>
    <w:rsid w:val="00702200"/>
    <w:rsid w:val="00706E50"/>
    <w:rsid w:val="00713447"/>
    <w:rsid w:val="00714988"/>
    <w:rsid w:val="00714CEB"/>
    <w:rsid w:val="00717F12"/>
    <w:rsid w:val="00725175"/>
    <w:rsid w:val="00740C6C"/>
    <w:rsid w:val="0074687A"/>
    <w:rsid w:val="007469D9"/>
    <w:rsid w:val="00746BDC"/>
    <w:rsid w:val="0078031F"/>
    <w:rsid w:val="00783698"/>
    <w:rsid w:val="00784A80"/>
    <w:rsid w:val="00791150"/>
    <w:rsid w:val="007B0907"/>
    <w:rsid w:val="007B20DB"/>
    <w:rsid w:val="007B5A57"/>
    <w:rsid w:val="007D1298"/>
    <w:rsid w:val="007D2A33"/>
    <w:rsid w:val="007E1902"/>
    <w:rsid w:val="007E6460"/>
    <w:rsid w:val="00804B2A"/>
    <w:rsid w:val="008059EF"/>
    <w:rsid w:val="00812072"/>
    <w:rsid w:val="008213C4"/>
    <w:rsid w:val="008219C6"/>
    <w:rsid w:val="008273A7"/>
    <w:rsid w:val="00843696"/>
    <w:rsid w:val="00844668"/>
    <w:rsid w:val="00864EE3"/>
    <w:rsid w:val="00866654"/>
    <w:rsid w:val="00873428"/>
    <w:rsid w:val="00874827"/>
    <w:rsid w:val="00875875"/>
    <w:rsid w:val="00876BAA"/>
    <w:rsid w:val="00884F61"/>
    <w:rsid w:val="00892F02"/>
    <w:rsid w:val="008A2747"/>
    <w:rsid w:val="008B1C92"/>
    <w:rsid w:val="008B73DE"/>
    <w:rsid w:val="008C3A01"/>
    <w:rsid w:val="008C50A4"/>
    <w:rsid w:val="008C585D"/>
    <w:rsid w:val="008D0A3B"/>
    <w:rsid w:val="008D21E9"/>
    <w:rsid w:val="008E0C9E"/>
    <w:rsid w:val="008E6B2B"/>
    <w:rsid w:val="008E7361"/>
    <w:rsid w:val="008F0456"/>
    <w:rsid w:val="008F3701"/>
    <w:rsid w:val="008F3C6B"/>
    <w:rsid w:val="00903365"/>
    <w:rsid w:val="009065BE"/>
    <w:rsid w:val="00917D8B"/>
    <w:rsid w:val="009317E8"/>
    <w:rsid w:val="0093506E"/>
    <w:rsid w:val="00947186"/>
    <w:rsid w:val="0096502B"/>
    <w:rsid w:val="0096570F"/>
    <w:rsid w:val="00965D49"/>
    <w:rsid w:val="009664EA"/>
    <w:rsid w:val="00974727"/>
    <w:rsid w:val="0097542B"/>
    <w:rsid w:val="00980720"/>
    <w:rsid w:val="0098327B"/>
    <w:rsid w:val="00986528"/>
    <w:rsid w:val="00986C04"/>
    <w:rsid w:val="00990C2D"/>
    <w:rsid w:val="00993BC1"/>
    <w:rsid w:val="009952A9"/>
    <w:rsid w:val="0099622B"/>
    <w:rsid w:val="009B2D76"/>
    <w:rsid w:val="009B6E9C"/>
    <w:rsid w:val="009C5C22"/>
    <w:rsid w:val="009C607C"/>
    <w:rsid w:val="009D50D7"/>
    <w:rsid w:val="009E2708"/>
    <w:rsid w:val="009F368B"/>
    <w:rsid w:val="009F384D"/>
    <w:rsid w:val="00A03E7C"/>
    <w:rsid w:val="00A05A45"/>
    <w:rsid w:val="00A12C36"/>
    <w:rsid w:val="00A25E09"/>
    <w:rsid w:val="00A32A15"/>
    <w:rsid w:val="00A33037"/>
    <w:rsid w:val="00A411EC"/>
    <w:rsid w:val="00A43B26"/>
    <w:rsid w:val="00A61AE0"/>
    <w:rsid w:val="00A61C43"/>
    <w:rsid w:val="00A650BB"/>
    <w:rsid w:val="00A756AF"/>
    <w:rsid w:val="00A77DEC"/>
    <w:rsid w:val="00A82AD5"/>
    <w:rsid w:val="00A9798F"/>
    <w:rsid w:val="00A97BFC"/>
    <w:rsid w:val="00AA2548"/>
    <w:rsid w:val="00AA35E7"/>
    <w:rsid w:val="00AA5D50"/>
    <w:rsid w:val="00AB6DD1"/>
    <w:rsid w:val="00AC41CD"/>
    <w:rsid w:val="00AC5831"/>
    <w:rsid w:val="00AC6C6E"/>
    <w:rsid w:val="00AE0916"/>
    <w:rsid w:val="00AF5192"/>
    <w:rsid w:val="00AF59AE"/>
    <w:rsid w:val="00AF60A1"/>
    <w:rsid w:val="00AF7ED7"/>
    <w:rsid w:val="00B02E6C"/>
    <w:rsid w:val="00B06523"/>
    <w:rsid w:val="00B20F88"/>
    <w:rsid w:val="00B3331F"/>
    <w:rsid w:val="00B34E3A"/>
    <w:rsid w:val="00B56562"/>
    <w:rsid w:val="00B60B3F"/>
    <w:rsid w:val="00B6337C"/>
    <w:rsid w:val="00B64F33"/>
    <w:rsid w:val="00B84AFA"/>
    <w:rsid w:val="00B85647"/>
    <w:rsid w:val="00BB09F7"/>
    <w:rsid w:val="00BB180D"/>
    <w:rsid w:val="00BC0208"/>
    <w:rsid w:val="00BC7ACB"/>
    <w:rsid w:val="00BD5ABB"/>
    <w:rsid w:val="00BE4B8A"/>
    <w:rsid w:val="00BE6A8F"/>
    <w:rsid w:val="00C0338B"/>
    <w:rsid w:val="00C209AB"/>
    <w:rsid w:val="00C5693E"/>
    <w:rsid w:val="00C706F4"/>
    <w:rsid w:val="00C713B1"/>
    <w:rsid w:val="00C86FA1"/>
    <w:rsid w:val="00C90AB9"/>
    <w:rsid w:val="00CA0598"/>
    <w:rsid w:val="00CA5C00"/>
    <w:rsid w:val="00CD75D3"/>
    <w:rsid w:val="00CD7E4F"/>
    <w:rsid w:val="00CE1263"/>
    <w:rsid w:val="00CE7029"/>
    <w:rsid w:val="00CF14EB"/>
    <w:rsid w:val="00D1094B"/>
    <w:rsid w:val="00D16A50"/>
    <w:rsid w:val="00D2209D"/>
    <w:rsid w:val="00D256BC"/>
    <w:rsid w:val="00D266B0"/>
    <w:rsid w:val="00D413A4"/>
    <w:rsid w:val="00D738B6"/>
    <w:rsid w:val="00D916C9"/>
    <w:rsid w:val="00D936E1"/>
    <w:rsid w:val="00D93D96"/>
    <w:rsid w:val="00DA1C9C"/>
    <w:rsid w:val="00DA25D6"/>
    <w:rsid w:val="00DC2137"/>
    <w:rsid w:val="00DC29C1"/>
    <w:rsid w:val="00DC3FF6"/>
    <w:rsid w:val="00DE42A9"/>
    <w:rsid w:val="00DF1FB8"/>
    <w:rsid w:val="00E07C30"/>
    <w:rsid w:val="00E12FBC"/>
    <w:rsid w:val="00E23024"/>
    <w:rsid w:val="00E36063"/>
    <w:rsid w:val="00E53CC1"/>
    <w:rsid w:val="00E6480D"/>
    <w:rsid w:val="00E64A93"/>
    <w:rsid w:val="00E714FF"/>
    <w:rsid w:val="00E92425"/>
    <w:rsid w:val="00E95C37"/>
    <w:rsid w:val="00E95F5F"/>
    <w:rsid w:val="00EA2CDF"/>
    <w:rsid w:val="00EA6A6D"/>
    <w:rsid w:val="00EB0D06"/>
    <w:rsid w:val="00EB655F"/>
    <w:rsid w:val="00EC2F6B"/>
    <w:rsid w:val="00EC5A9F"/>
    <w:rsid w:val="00EC7995"/>
    <w:rsid w:val="00ED0941"/>
    <w:rsid w:val="00EE70A9"/>
    <w:rsid w:val="00EF663F"/>
    <w:rsid w:val="00F70C9F"/>
    <w:rsid w:val="00F70F99"/>
    <w:rsid w:val="00F71626"/>
    <w:rsid w:val="00F84DC1"/>
    <w:rsid w:val="00F8680B"/>
    <w:rsid w:val="00F87A1B"/>
    <w:rsid w:val="00F90C46"/>
    <w:rsid w:val="00FB0EEF"/>
    <w:rsid w:val="00FB458E"/>
    <w:rsid w:val="00FB54DA"/>
    <w:rsid w:val="00FB5AC3"/>
    <w:rsid w:val="00FD44CF"/>
    <w:rsid w:val="00FE2F5A"/>
    <w:rsid w:val="00FE3B5A"/>
    <w:rsid w:val="00FE64C9"/>
    <w:rsid w:val="00FF2D8D"/>
    <w:rsid w:val="00FF3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D9537"/>
  <w15:docId w15:val="{8D91027D-056F-4DD0-B6A8-83932BE45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1C3E"/>
    <w:pPr>
      <w:spacing w:after="15" w:line="248" w:lineRule="auto"/>
      <w:ind w:left="10" w:hanging="10"/>
    </w:pPr>
    <w:rPr>
      <w:rFonts w:ascii="Century Gothic" w:eastAsia="Century Gothic" w:hAnsi="Century Gothic" w:cs="Century Gothic"/>
      <w:color w:val="000000"/>
    </w:rPr>
  </w:style>
  <w:style w:type="paragraph" w:styleId="Heading1">
    <w:name w:val="heading 1"/>
    <w:next w:val="Normal"/>
    <w:link w:val="Heading1Char"/>
    <w:uiPriority w:val="9"/>
    <w:unhideWhenUsed/>
    <w:qFormat/>
    <w:pPr>
      <w:keepNext/>
      <w:keepLines/>
      <w:spacing w:after="0"/>
      <w:outlineLvl w:val="0"/>
    </w:pPr>
    <w:rPr>
      <w:rFonts w:ascii="Century Gothic" w:eastAsia="Century Gothic" w:hAnsi="Century Gothic" w:cs="Century Gothic"/>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11C3E"/>
    <w:pPr>
      <w:ind w:left="720"/>
      <w:contextualSpacing/>
    </w:pPr>
  </w:style>
  <w:style w:type="paragraph" w:styleId="Header">
    <w:name w:val="header"/>
    <w:basedOn w:val="Normal"/>
    <w:link w:val="HeaderChar"/>
    <w:uiPriority w:val="99"/>
    <w:unhideWhenUsed/>
    <w:rsid w:val="003A5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083"/>
    <w:rPr>
      <w:rFonts w:ascii="Century Gothic" w:eastAsia="Century Gothic" w:hAnsi="Century Gothic" w:cs="Century Gothic"/>
      <w:color w:val="000000"/>
    </w:rPr>
  </w:style>
  <w:style w:type="paragraph" w:styleId="Footer">
    <w:name w:val="footer"/>
    <w:basedOn w:val="Normal"/>
    <w:link w:val="FooterChar"/>
    <w:uiPriority w:val="99"/>
    <w:unhideWhenUsed/>
    <w:rsid w:val="003A5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083"/>
    <w:rPr>
      <w:rFonts w:ascii="Century Gothic" w:eastAsia="Century Gothic" w:hAnsi="Century Gothic" w:cs="Century Gothic"/>
      <w:color w:val="000000"/>
    </w:rPr>
  </w:style>
  <w:style w:type="character" w:styleId="Hyperlink">
    <w:name w:val="Hyperlink"/>
    <w:basedOn w:val="DefaultParagraphFont"/>
    <w:uiPriority w:val="99"/>
    <w:unhideWhenUsed/>
    <w:rsid w:val="0027570D"/>
    <w:rPr>
      <w:color w:val="0563C1" w:themeColor="hyperlink"/>
      <w:u w:val="single"/>
    </w:rPr>
  </w:style>
  <w:style w:type="character" w:customStyle="1" w:styleId="UnresolvedMention1">
    <w:name w:val="Unresolved Mention1"/>
    <w:basedOn w:val="DefaultParagraphFont"/>
    <w:uiPriority w:val="99"/>
    <w:semiHidden/>
    <w:unhideWhenUsed/>
    <w:rsid w:val="0027570D"/>
    <w:rPr>
      <w:color w:val="808080"/>
      <w:shd w:val="clear" w:color="auto" w:fill="E6E6E6"/>
    </w:rPr>
  </w:style>
  <w:style w:type="paragraph" w:styleId="BalloonText">
    <w:name w:val="Balloon Text"/>
    <w:basedOn w:val="Normal"/>
    <w:link w:val="BalloonTextChar"/>
    <w:uiPriority w:val="99"/>
    <w:semiHidden/>
    <w:unhideWhenUsed/>
    <w:rsid w:val="00FB5A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AC3"/>
    <w:rPr>
      <w:rFonts w:ascii="Segoe UI" w:eastAsia="Century Gothic" w:hAnsi="Segoe UI" w:cs="Segoe UI"/>
      <w:color w:val="000000"/>
      <w:sz w:val="18"/>
      <w:szCs w:val="18"/>
    </w:rPr>
  </w:style>
  <w:style w:type="character" w:styleId="FollowedHyperlink">
    <w:name w:val="FollowedHyperlink"/>
    <w:basedOn w:val="DefaultParagraphFont"/>
    <w:uiPriority w:val="99"/>
    <w:semiHidden/>
    <w:unhideWhenUsed/>
    <w:rsid w:val="00D16A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government/publications/school-governance-regulations-201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lation.gov.uk/ukpga/1996/56/part/X/chapter/I/crossheading/nuisance-or-disturbance-on-school-premises" TargetMode="External"/><Relationship Id="rId4" Type="http://schemas.openxmlformats.org/officeDocument/2006/relationships/settings" Target="settings.xml"/><Relationship Id="rId9" Type="http://schemas.openxmlformats.org/officeDocument/2006/relationships/hyperlink" Target="https://www.sandfordprimary.dorset.sch.uk/attachments/download.asp?file=30&amp;typ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4E163-13D9-46E7-A641-B8615871B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1538</TotalTime>
  <Pages>23</Pages>
  <Words>7172</Words>
  <Characters>40882</Characters>
  <Application>Microsoft Office Word</Application>
  <DocSecurity>0</DocSecurity>
  <Lines>340</Lines>
  <Paragraphs>95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Notes </vt:lpstr>
    </vt:vector>
  </TitlesOfParts>
  <Company/>
  <LinksUpToDate>false</LinksUpToDate>
  <CharactersWithSpaces>47959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dc:creator>
  <cp:keywords/>
  <cp:lastModifiedBy>David Macbeth</cp:lastModifiedBy>
  <cp:revision>12</cp:revision>
  <cp:lastPrinted>2019-12-01T23:22:00Z</cp:lastPrinted>
  <dcterms:created xsi:type="dcterms:W3CDTF">2025-06-26T19:14:00Z</dcterms:created>
  <dcterms:modified xsi:type="dcterms:W3CDTF">2025-10-24T17:11:00Z</dcterms:modified>
</cp:coreProperties>
</file>